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5.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6.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7.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style13.xml" ContentType="application/vnd.ms-office.chartstyle+xml"/>
  <Override PartName="/word/charts/colors13.xml" ContentType="application/vnd.ms-office.chartcolorstyle+xml"/>
  <Override PartName="/word/footer1.xml" ContentType="application/vnd.openxmlformats-officedocument.wordprocessingml.footer+xml"/>
  <Override PartName="/word/charts/chart21.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xml" ContentType="application/vnd.openxmlformats-officedocument.drawingml.chartshapes+xml"/>
  <Override PartName="/word/charts/chart22.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3.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4.xml" ContentType="application/vnd.openxmlformats-officedocument.drawingml.chart+xml"/>
  <Override PartName="/word/charts/chart25.xml" ContentType="application/vnd.openxmlformats-officedocument.drawingml.chart+xml"/>
  <Override PartName="/word/drawings/drawing2.xml" ContentType="application/vnd.openxmlformats-officedocument.drawingml.chartshapes+xml"/>
  <Override PartName="/word/charts/chart26.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7.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8.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9.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30.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31.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32.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3.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4.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35.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6.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7.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8.xml" ContentType="application/vnd.openxmlformats-officedocument.drawingml.chart+xml"/>
  <Override PartName="/word/charts/style29.xml" ContentType="application/vnd.ms-office.chartstyle+xml"/>
  <Override PartName="/word/charts/colors2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3CEDE" w14:textId="77777777" w:rsidR="00640AB8" w:rsidRDefault="006F0A1E" w:rsidP="00640AB8">
      <w:pPr>
        <w:bidi/>
        <w:spacing w:after="0" w:line="276" w:lineRule="auto"/>
        <w:jc w:val="center"/>
        <w:rPr>
          <w:noProof/>
        </w:rPr>
      </w:pPr>
      <w:r>
        <w:rPr>
          <w:noProof/>
        </w:rPr>
        <w:drawing>
          <wp:anchor distT="0" distB="0" distL="114300" distR="114300" simplePos="0" relativeHeight="251657216" behindDoc="0" locked="0" layoutInCell="1" allowOverlap="1" wp14:anchorId="4ED62DAD" wp14:editId="09A3168D">
            <wp:simplePos x="0" y="0"/>
            <wp:positionH relativeFrom="column">
              <wp:posOffset>-856615</wp:posOffset>
            </wp:positionH>
            <wp:positionV relativeFrom="paragraph">
              <wp:posOffset>0</wp:posOffset>
            </wp:positionV>
            <wp:extent cx="1780540" cy="874395"/>
            <wp:effectExtent l="0" t="0" r="0" b="1905"/>
            <wp:wrapSquare wrapText="bothSides"/>
            <wp:docPr id="5" name="Picture 4"/>
            <wp:cNvGraphicFramePr/>
            <a:graphic xmlns:a="http://schemas.openxmlformats.org/drawingml/2006/main">
              <a:graphicData uri="http://schemas.openxmlformats.org/drawingml/2006/picture">
                <pic:pic xmlns:pic="http://schemas.openxmlformats.org/drawingml/2006/picture">
                  <pic:nvPicPr>
                    <pic:cNvPr id="12"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540"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40E8F" w14:textId="77777777" w:rsidR="00C455A6" w:rsidRDefault="00C455A6" w:rsidP="00C455A6">
      <w:pPr>
        <w:bidi/>
        <w:spacing w:after="0" w:line="276" w:lineRule="auto"/>
        <w:jc w:val="center"/>
        <w:rPr>
          <w:noProof/>
        </w:rPr>
      </w:pPr>
    </w:p>
    <w:p w14:paraId="521F8413" w14:textId="77777777" w:rsidR="00C455A6" w:rsidRPr="00F37562" w:rsidRDefault="00C455A6" w:rsidP="00C455A6">
      <w:pPr>
        <w:bidi/>
        <w:spacing w:after="0" w:line="276" w:lineRule="auto"/>
        <w:jc w:val="center"/>
        <w:rPr>
          <w:rFonts w:ascii="Sakkal Majalla" w:eastAsia="Calibri" w:hAnsi="Sakkal Majalla" w:cs="Sakkal Majalla"/>
          <w:b/>
          <w:bCs/>
          <w:sz w:val="28"/>
          <w:szCs w:val="28"/>
          <w:rtl/>
          <w:lang w:bidi="ar-JO"/>
        </w:rPr>
      </w:pPr>
    </w:p>
    <w:p w14:paraId="1E1ABE1F" w14:textId="61A2EC90" w:rsidR="00C455A6" w:rsidRDefault="00A31570" w:rsidP="00A31570">
      <w:pPr>
        <w:bidi/>
        <w:spacing w:after="0" w:line="480" w:lineRule="auto"/>
        <w:jc w:val="center"/>
        <w:rPr>
          <w:rFonts w:ascii="Sakkal Majalla" w:eastAsia="Calibri" w:hAnsi="Sakkal Majalla" w:cs="Sakkal Majalla"/>
          <w:b/>
          <w:bCs/>
          <w:sz w:val="28"/>
          <w:szCs w:val="28"/>
          <w:lang w:bidi="ar-JO"/>
        </w:rPr>
      </w:pPr>
      <w:r>
        <w:rPr>
          <w:rFonts w:ascii="Sakkal Majalla" w:eastAsia="Calibri" w:hAnsi="Sakkal Majalla" w:cs="Sakkal Majalla" w:hint="cs"/>
          <w:b/>
          <w:bCs/>
          <w:sz w:val="28"/>
          <w:szCs w:val="28"/>
          <w:rtl/>
          <w:lang w:bidi="ar-JO"/>
        </w:rPr>
        <w:t xml:space="preserve">                        </w:t>
      </w:r>
      <w:r w:rsidR="00291130" w:rsidRPr="00F37562">
        <w:rPr>
          <w:rFonts w:ascii="Sakkal Majalla" w:eastAsia="Calibri" w:hAnsi="Sakkal Majalla" w:cs="Sakkal Majalla"/>
          <w:b/>
          <w:bCs/>
          <w:sz w:val="28"/>
          <w:szCs w:val="28"/>
          <w:rtl/>
          <w:lang w:bidi="ar-JO"/>
        </w:rPr>
        <w:t>استطلاع للرأي العام</w:t>
      </w:r>
      <w:r w:rsidR="00AC5B9C">
        <w:rPr>
          <w:rFonts w:ascii="Sakkal Majalla" w:eastAsia="Calibri" w:hAnsi="Sakkal Majalla" w:cs="Sakkal Majalla" w:hint="cs"/>
          <w:b/>
          <w:bCs/>
          <w:sz w:val="28"/>
          <w:szCs w:val="28"/>
          <w:rtl/>
          <w:lang w:bidi="ar-JO"/>
        </w:rPr>
        <w:t>:</w:t>
      </w:r>
    </w:p>
    <w:p w14:paraId="02FC705A" w14:textId="506572FD" w:rsidR="00291130" w:rsidRPr="00C455A6" w:rsidRDefault="00E90AFD" w:rsidP="00CF5827">
      <w:pPr>
        <w:bidi/>
        <w:spacing w:after="0" w:line="480" w:lineRule="auto"/>
        <w:jc w:val="center"/>
        <w:rPr>
          <w:rFonts w:ascii="Sakkal Majalla" w:hAnsi="Sakkal Majalla" w:cs="Sakkal Majalla"/>
          <w:b/>
          <w:bCs/>
          <w:sz w:val="32"/>
          <w:szCs w:val="32"/>
          <w:rtl/>
          <w:lang w:val="en-GB" w:bidi="ar-JO"/>
        </w:rPr>
      </w:pPr>
      <w:r w:rsidRPr="00C455A6">
        <w:rPr>
          <w:rFonts w:ascii="Sakkal Majalla" w:hAnsi="Sakkal Majalla" w:cs="Sakkal Majalla" w:hint="cs"/>
          <w:b/>
          <w:bCs/>
          <w:sz w:val="32"/>
          <w:szCs w:val="32"/>
          <w:rtl/>
          <w:lang w:val="en-GB" w:bidi="ar-JO"/>
        </w:rPr>
        <w:t xml:space="preserve">حكومة الدكتور عمر </w:t>
      </w:r>
      <w:r w:rsidR="00FF4F06" w:rsidRPr="00C455A6">
        <w:rPr>
          <w:rFonts w:ascii="Sakkal Majalla" w:hAnsi="Sakkal Majalla" w:cs="Sakkal Majalla" w:hint="cs"/>
          <w:b/>
          <w:bCs/>
          <w:sz w:val="32"/>
          <w:szCs w:val="32"/>
          <w:rtl/>
          <w:lang w:val="en-GB" w:bidi="ar-JO"/>
        </w:rPr>
        <w:t xml:space="preserve">الرزاز </w:t>
      </w:r>
      <w:r w:rsidR="00FF4F06">
        <w:rPr>
          <w:rFonts w:ascii="Sakkal Majalla" w:hAnsi="Sakkal Majalla" w:cs="Sakkal Majalla" w:hint="cs"/>
          <w:b/>
          <w:bCs/>
          <w:sz w:val="32"/>
          <w:szCs w:val="32"/>
          <w:rtl/>
          <w:lang w:val="en-GB" w:bidi="ar-JO"/>
        </w:rPr>
        <w:t>بعد</w:t>
      </w:r>
      <w:r w:rsidR="006B46FE">
        <w:rPr>
          <w:rFonts w:ascii="Sakkal Majalla" w:hAnsi="Sakkal Majalla" w:cs="Sakkal Majalla" w:hint="cs"/>
          <w:b/>
          <w:bCs/>
          <w:sz w:val="32"/>
          <w:szCs w:val="32"/>
          <w:rtl/>
          <w:lang w:val="en-GB" w:bidi="ar-JO"/>
        </w:rPr>
        <w:t xml:space="preserve"> </w:t>
      </w:r>
      <w:r w:rsidR="00CF5827">
        <w:rPr>
          <w:rFonts w:ascii="Sakkal Majalla" w:hAnsi="Sakkal Majalla" w:cs="Sakkal Majalla" w:hint="cs"/>
          <w:b/>
          <w:bCs/>
          <w:sz w:val="32"/>
          <w:szCs w:val="32"/>
          <w:rtl/>
          <w:lang w:val="en-GB" w:bidi="ar-JO"/>
        </w:rPr>
        <w:t>عامين</w:t>
      </w:r>
      <w:r w:rsidR="0011640F">
        <w:rPr>
          <w:rFonts w:ascii="Sakkal Majalla" w:hAnsi="Sakkal Majalla" w:cs="Sakkal Majalla" w:hint="cs"/>
          <w:b/>
          <w:bCs/>
          <w:sz w:val="32"/>
          <w:szCs w:val="32"/>
          <w:rtl/>
          <w:lang w:val="en-GB" w:bidi="ar-JO"/>
        </w:rPr>
        <w:t xml:space="preserve"> </w:t>
      </w:r>
      <w:r w:rsidR="006B46FE">
        <w:rPr>
          <w:rFonts w:ascii="Sakkal Majalla" w:hAnsi="Sakkal Majalla" w:cs="Sakkal Majalla" w:hint="cs"/>
          <w:b/>
          <w:bCs/>
          <w:sz w:val="32"/>
          <w:szCs w:val="32"/>
          <w:rtl/>
          <w:lang w:val="en-GB" w:bidi="ar-JO"/>
        </w:rPr>
        <w:t xml:space="preserve">على تشكيلها </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586"/>
      </w:tblGrid>
      <w:tr w:rsidR="00291130" w:rsidRPr="00F37562" w14:paraId="0C58DD6E" w14:textId="77777777" w:rsidTr="00291130">
        <w:trPr>
          <w:trHeight w:val="1168"/>
          <w:jc w:val="center"/>
        </w:trPr>
        <w:tc>
          <w:tcPr>
            <w:tcW w:w="8586" w:type="dxa"/>
            <w:shd w:val="clear" w:color="auto" w:fill="auto"/>
          </w:tcPr>
          <w:p w14:paraId="296ECBF1" w14:textId="77777777" w:rsidR="00291130" w:rsidRPr="002B2086" w:rsidRDefault="00291130" w:rsidP="00291130">
            <w:pPr>
              <w:bidi/>
              <w:jc w:val="center"/>
              <w:rPr>
                <w:rFonts w:ascii="Sakkal Majalla" w:eastAsia="Calibri" w:hAnsi="Sakkal Majalla" w:cs="Sakkal Majalla"/>
                <w:b/>
                <w:bCs/>
                <w:sz w:val="24"/>
                <w:szCs w:val="24"/>
                <w:lang w:bidi="ar-JO"/>
              </w:rPr>
            </w:pPr>
            <w:r w:rsidRPr="002B2086">
              <w:rPr>
                <w:rFonts w:ascii="Sakkal Majalla" w:eastAsia="Calibri" w:hAnsi="Sakkal Majalla" w:cs="Sakkal Majalla"/>
                <w:b/>
                <w:bCs/>
                <w:sz w:val="24"/>
                <w:szCs w:val="24"/>
                <w:rtl/>
                <w:lang w:bidi="ar-JO"/>
              </w:rPr>
              <w:t>عينة الاستطلاع</w:t>
            </w:r>
          </w:p>
          <w:p w14:paraId="1A92AC94" w14:textId="09D6FDF1" w:rsidR="00291130" w:rsidRPr="002B2086" w:rsidRDefault="00291130" w:rsidP="00CF5827">
            <w:pPr>
              <w:bidi/>
              <w:spacing w:after="200" w:line="276" w:lineRule="auto"/>
              <w:jc w:val="both"/>
              <w:rPr>
                <w:rFonts w:ascii="Sakkal Majalla" w:eastAsia="Calibri" w:hAnsi="Sakkal Majalla" w:cs="Sakkal Majalla"/>
                <w:sz w:val="24"/>
                <w:szCs w:val="24"/>
                <w:lang w:bidi="ar-JO"/>
              </w:rPr>
            </w:pPr>
            <w:r w:rsidRPr="002B2086">
              <w:rPr>
                <w:rFonts w:ascii="Sakkal Majalla" w:eastAsia="Calibri" w:hAnsi="Sakkal Majalla" w:cs="Sakkal Majalla"/>
                <w:b/>
                <w:bCs/>
                <w:sz w:val="24"/>
                <w:szCs w:val="24"/>
                <w:rtl/>
                <w:lang w:bidi="ar-JO"/>
              </w:rPr>
              <w:t>حجم العينة الوطنية</w:t>
            </w:r>
            <w:r w:rsidRPr="002B2086">
              <w:rPr>
                <w:rFonts w:ascii="Sakkal Majalla" w:hAnsi="Sakkal Majalla" w:cs="Sakkal Majalla"/>
                <w:sz w:val="24"/>
                <w:szCs w:val="24"/>
                <w:rtl/>
                <w:lang w:bidi="ar-JO"/>
              </w:rPr>
              <w:t xml:space="preserve">: </w:t>
            </w:r>
            <w:r w:rsidR="00EB3003">
              <w:rPr>
                <w:rFonts w:ascii="Sakkal Majalla" w:hAnsi="Sakkal Majalla" w:cs="Sakkal Majalla" w:hint="cs"/>
                <w:sz w:val="24"/>
                <w:szCs w:val="24"/>
                <w:rtl/>
                <w:lang w:bidi="ar-JO"/>
              </w:rPr>
              <w:t>1204</w:t>
            </w:r>
            <w:r w:rsidR="00EB3003" w:rsidRPr="002B2086">
              <w:rPr>
                <w:rFonts w:ascii="Sakkal Majalla" w:hAnsi="Sakkal Majalla" w:cs="Sakkal Majalla" w:hint="cs"/>
                <w:sz w:val="24"/>
                <w:szCs w:val="24"/>
                <w:rtl/>
                <w:lang w:bidi="ar-JO"/>
              </w:rPr>
              <w:t>،</w:t>
            </w:r>
            <w:r w:rsidRPr="002B2086">
              <w:rPr>
                <w:rFonts w:ascii="Sakkal Majalla" w:hAnsi="Sakkal Majalla" w:cs="Sakkal Majalla"/>
                <w:sz w:val="24"/>
                <w:szCs w:val="24"/>
                <w:rtl/>
                <w:lang w:bidi="ar-JO"/>
              </w:rPr>
              <w:t xml:space="preserve"> وبنسبة 50 % ذكوراً و50 % إناثاً تم اختيارهم بشكل عشوائي من </w:t>
            </w:r>
            <w:r w:rsidR="00CF5827">
              <w:rPr>
                <w:rFonts w:ascii="Sakkal Majalla" w:hAnsi="Sakkal Majalla" w:cs="Sakkal Majalla" w:hint="cs"/>
                <w:sz w:val="24"/>
                <w:szCs w:val="24"/>
                <w:rtl/>
                <w:lang w:bidi="ar-JO"/>
              </w:rPr>
              <w:t>200</w:t>
            </w:r>
            <w:r w:rsidRPr="002B2086">
              <w:rPr>
                <w:rFonts w:ascii="Sakkal Majalla" w:hAnsi="Sakkal Majalla" w:cs="Sakkal Majalla"/>
                <w:sz w:val="24"/>
                <w:szCs w:val="24"/>
                <w:rtl/>
                <w:lang w:bidi="ar-JO"/>
              </w:rPr>
              <w:t xml:space="preserve"> موقع تغطي م</w:t>
            </w:r>
            <w:r w:rsidRPr="002B2086">
              <w:rPr>
                <w:rFonts w:ascii="Sakkal Majalla" w:eastAsia="Calibri" w:hAnsi="Sakkal Majalla" w:cs="Sakkal Majalla"/>
                <w:sz w:val="24"/>
                <w:szCs w:val="24"/>
                <w:rtl/>
                <w:lang w:bidi="ar-JO"/>
              </w:rPr>
              <w:t>ناطق المملكة الأردنية الهاشمية كافة.</w:t>
            </w:r>
          </w:p>
          <w:p w14:paraId="07F373F3" w14:textId="38601CC5" w:rsidR="004D6421" w:rsidRPr="002B2086" w:rsidRDefault="004D6421" w:rsidP="00CF5827">
            <w:pPr>
              <w:bidi/>
              <w:spacing w:after="200" w:line="276" w:lineRule="auto"/>
              <w:jc w:val="both"/>
              <w:rPr>
                <w:rFonts w:ascii="Sakkal Majalla" w:eastAsia="Calibri" w:hAnsi="Sakkal Majalla" w:cs="Sakkal Majalla"/>
                <w:sz w:val="24"/>
                <w:szCs w:val="24"/>
                <w:lang w:bidi="ar-JO"/>
              </w:rPr>
            </w:pPr>
            <w:r w:rsidRPr="002B2086">
              <w:rPr>
                <w:rFonts w:ascii="Sakkal Majalla" w:eastAsia="Calibri" w:hAnsi="Sakkal Majalla" w:cs="Sakkal Majalla"/>
                <w:b/>
                <w:bCs/>
                <w:sz w:val="24"/>
                <w:szCs w:val="24"/>
                <w:rtl/>
                <w:lang w:bidi="ar-JO"/>
              </w:rPr>
              <w:t xml:space="preserve">عينة قادة الرأي: </w:t>
            </w:r>
            <w:r w:rsidRPr="002B2086">
              <w:rPr>
                <w:rFonts w:ascii="Sakkal Majalla" w:eastAsia="Calibri" w:hAnsi="Sakkal Majalla" w:cs="Sakkal Majalla"/>
                <w:sz w:val="24"/>
                <w:szCs w:val="24"/>
                <w:rtl/>
                <w:lang w:bidi="ar-JO"/>
              </w:rPr>
              <w:t xml:space="preserve">بلغ حجم عينة قادة الرأي </w:t>
            </w:r>
            <w:r w:rsidRPr="00097124">
              <w:rPr>
                <w:rFonts w:ascii="Sakkal Majalla" w:eastAsia="Calibri" w:hAnsi="Sakkal Majalla" w:cs="Sakkal Majalla"/>
                <w:sz w:val="24"/>
                <w:szCs w:val="24"/>
                <w:rtl/>
                <w:lang w:bidi="ar-JO"/>
              </w:rPr>
              <w:t>700</w:t>
            </w:r>
            <w:r w:rsidRPr="002B2086">
              <w:rPr>
                <w:rFonts w:ascii="Sakkal Majalla" w:eastAsia="Calibri" w:hAnsi="Sakkal Majalla" w:cs="Sakkal Majalla"/>
                <w:sz w:val="24"/>
                <w:szCs w:val="24"/>
                <w:rtl/>
                <w:lang w:bidi="ar-JO"/>
              </w:rPr>
              <w:t xml:space="preserve"> شخص من سبع فئات بواقع 100 شخص من كل فئة، بنسبة اس</w:t>
            </w:r>
            <w:r w:rsidRPr="003A4AC5">
              <w:rPr>
                <w:rFonts w:ascii="Sakkal Majalla" w:eastAsia="Calibri" w:hAnsi="Sakkal Majalla" w:cs="Sakkal Majalla"/>
                <w:sz w:val="24"/>
                <w:szCs w:val="24"/>
                <w:rtl/>
                <w:lang w:bidi="ar-JO"/>
              </w:rPr>
              <w:t xml:space="preserve">تجابة </w:t>
            </w:r>
            <w:r w:rsidR="00CF5827">
              <w:rPr>
                <w:rFonts w:ascii="Sakkal Majalla" w:eastAsia="Calibri" w:hAnsi="Sakkal Majalla" w:cs="Sakkal Majalla" w:hint="cs"/>
                <w:sz w:val="24"/>
                <w:szCs w:val="24"/>
                <w:rtl/>
                <w:lang w:bidi="ar-JO"/>
              </w:rPr>
              <w:t>90</w:t>
            </w:r>
            <w:r w:rsidRPr="003A4AC5">
              <w:rPr>
                <w:rFonts w:ascii="Sakkal Majalla" w:eastAsia="Calibri" w:hAnsi="Sakkal Majalla" w:cs="Sakkal Majalla"/>
                <w:sz w:val="24"/>
                <w:szCs w:val="24"/>
                <w:rtl/>
                <w:lang w:bidi="ar-JO"/>
              </w:rPr>
              <w:t>%.</w:t>
            </w:r>
          </w:p>
          <w:p w14:paraId="21B3DE03" w14:textId="1FC249A4" w:rsidR="00291130" w:rsidRPr="002B2086" w:rsidRDefault="00291130" w:rsidP="00CF5827">
            <w:pPr>
              <w:bidi/>
              <w:rPr>
                <w:rFonts w:ascii="Sakkal Majalla" w:eastAsia="Calibri" w:hAnsi="Sakkal Majalla" w:cs="Sakkal Majalla"/>
                <w:b/>
                <w:bCs/>
                <w:color w:val="800000"/>
                <w:sz w:val="24"/>
                <w:szCs w:val="24"/>
                <w:rtl/>
                <w:lang w:bidi="ar-JO"/>
              </w:rPr>
            </w:pPr>
            <w:r w:rsidRPr="002B2086">
              <w:rPr>
                <w:rFonts w:ascii="Sakkal Majalla" w:hAnsi="Sakkal Majalla" w:cs="Sakkal Majalla"/>
                <w:sz w:val="24"/>
                <w:szCs w:val="24"/>
                <w:rtl/>
                <w:lang w:bidi="ar-JO"/>
              </w:rPr>
              <w:t xml:space="preserve">تم تنفيذ الاستطلاع </w:t>
            </w:r>
            <w:r w:rsidR="00AC5B9C">
              <w:rPr>
                <w:rFonts w:ascii="Sakkal Majalla" w:hAnsi="Sakkal Majalla" w:cs="Sakkal Majalla" w:hint="cs"/>
                <w:sz w:val="24"/>
                <w:szCs w:val="24"/>
                <w:rtl/>
                <w:lang w:bidi="ar-JO"/>
              </w:rPr>
              <w:t>خلال</w:t>
            </w:r>
            <w:r w:rsidRPr="002B2086">
              <w:rPr>
                <w:rFonts w:ascii="Sakkal Majalla" w:hAnsi="Sakkal Majalla" w:cs="Sakkal Majalla"/>
                <w:sz w:val="24"/>
                <w:szCs w:val="24"/>
                <w:rtl/>
                <w:lang w:bidi="ar-JO"/>
              </w:rPr>
              <w:t xml:space="preserve"> الفترة الواقعة بين</w:t>
            </w:r>
            <w:r w:rsidR="00CF5827">
              <w:rPr>
                <w:rFonts w:ascii="Sakkal Majalla" w:hAnsi="Sakkal Majalla" w:cs="Sakkal Majalla" w:hint="cs"/>
                <w:sz w:val="24"/>
                <w:szCs w:val="24"/>
                <w:rtl/>
                <w:lang w:bidi="ar-JO"/>
              </w:rPr>
              <w:t>14</w:t>
            </w:r>
            <w:r w:rsidR="008C0904">
              <w:rPr>
                <w:rFonts w:ascii="Sakkal Majalla" w:hAnsi="Sakkal Majalla" w:cs="Sakkal Majalla"/>
                <w:sz w:val="24"/>
                <w:szCs w:val="24"/>
                <w:lang w:bidi="ar-JO"/>
              </w:rPr>
              <w:t xml:space="preserve"> </w:t>
            </w:r>
            <w:r w:rsidR="00097124">
              <w:rPr>
                <w:rFonts w:ascii="Sakkal Majalla" w:hAnsi="Sakkal Majalla" w:cs="Sakkal Majalla" w:hint="cs"/>
                <w:sz w:val="24"/>
                <w:szCs w:val="24"/>
                <w:rtl/>
                <w:lang w:bidi="ar-JO"/>
              </w:rPr>
              <w:t>-</w:t>
            </w:r>
            <w:r w:rsidR="00CF5827">
              <w:rPr>
                <w:rFonts w:ascii="Sakkal Majalla" w:hAnsi="Sakkal Majalla" w:cs="Sakkal Majalla" w:hint="cs"/>
                <w:sz w:val="24"/>
                <w:szCs w:val="24"/>
                <w:rtl/>
                <w:lang w:bidi="ar-JO"/>
              </w:rPr>
              <w:t>21</w:t>
            </w:r>
            <w:r w:rsidR="00097124">
              <w:rPr>
                <w:rFonts w:ascii="Sakkal Majalla" w:hAnsi="Sakkal Majalla" w:cs="Sakkal Majalla" w:hint="cs"/>
                <w:sz w:val="24"/>
                <w:szCs w:val="24"/>
                <w:rtl/>
                <w:lang w:bidi="ar-JO"/>
              </w:rPr>
              <w:t>/</w:t>
            </w:r>
            <w:r w:rsidR="00CF5827">
              <w:rPr>
                <w:rFonts w:ascii="Sakkal Majalla" w:hAnsi="Sakkal Majalla" w:cs="Sakkal Majalla" w:hint="cs"/>
                <w:sz w:val="24"/>
                <w:szCs w:val="24"/>
                <w:rtl/>
                <w:lang w:bidi="ar-JO"/>
              </w:rPr>
              <w:t>6</w:t>
            </w:r>
            <w:r w:rsidR="00097124">
              <w:rPr>
                <w:rFonts w:ascii="Sakkal Majalla" w:hAnsi="Sakkal Majalla" w:cs="Sakkal Majalla" w:hint="cs"/>
                <w:sz w:val="24"/>
                <w:szCs w:val="24"/>
                <w:rtl/>
                <w:lang w:bidi="ar-JO"/>
              </w:rPr>
              <w:t>/</w:t>
            </w:r>
            <w:r w:rsidR="00CF5827">
              <w:rPr>
                <w:rFonts w:ascii="Sakkal Majalla" w:hAnsi="Sakkal Majalla" w:cs="Sakkal Majalla" w:hint="cs"/>
                <w:sz w:val="24"/>
                <w:szCs w:val="24"/>
                <w:rtl/>
                <w:lang w:bidi="ar-JO"/>
              </w:rPr>
              <w:t>2020</w:t>
            </w:r>
            <w:r w:rsidRPr="002B2086">
              <w:rPr>
                <w:rFonts w:ascii="Sakkal Majalla" w:hAnsi="Sakkal Majalla" w:cs="Sakkal Majalla"/>
                <w:sz w:val="24"/>
                <w:szCs w:val="24"/>
                <w:rtl/>
                <w:lang w:bidi="ar-JO"/>
              </w:rPr>
              <w:t xml:space="preserve">. وقد شارك في تنفيذ هذا الاستطلاع </w:t>
            </w:r>
            <w:r w:rsidR="00CF5827">
              <w:rPr>
                <w:rFonts w:ascii="Sakkal Majalla" w:hAnsi="Sakkal Majalla" w:cs="Sakkal Majalla" w:hint="cs"/>
                <w:sz w:val="24"/>
                <w:szCs w:val="24"/>
                <w:rtl/>
                <w:lang w:bidi="ar-JO"/>
              </w:rPr>
              <w:t>15</w:t>
            </w:r>
            <w:r w:rsidRPr="002B2086">
              <w:rPr>
                <w:rFonts w:ascii="Sakkal Majalla" w:hAnsi="Sakkal Majalla" w:cs="Sakkal Majalla"/>
                <w:sz w:val="24"/>
                <w:szCs w:val="24"/>
                <w:rtl/>
                <w:lang w:bidi="ar-JO"/>
              </w:rPr>
              <w:t xml:space="preserve"> باحث</w:t>
            </w:r>
            <w:r w:rsidR="00CF5827">
              <w:rPr>
                <w:rFonts w:ascii="Sakkal Majalla" w:hAnsi="Sakkal Majalla" w:cs="Sakkal Majalla" w:hint="cs"/>
                <w:sz w:val="24"/>
                <w:szCs w:val="24"/>
                <w:rtl/>
                <w:lang w:bidi="ar-JO"/>
              </w:rPr>
              <w:t>، حيث تم جمع البيانات عن طريق الاتصالات الهاتفية</w:t>
            </w:r>
            <w:r w:rsidR="00CF5827" w:rsidRPr="002B2086">
              <w:rPr>
                <w:rFonts w:ascii="Sakkal Majalla" w:hAnsi="Sakkal Majalla" w:cs="Sakkal Majalla"/>
                <w:sz w:val="24"/>
                <w:szCs w:val="24"/>
                <w:rtl/>
                <w:lang w:bidi="ar-JO"/>
              </w:rPr>
              <w:t xml:space="preserve"> </w:t>
            </w:r>
            <w:r w:rsidRPr="002B2086">
              <w:rPr>
                <w:rFonts w:ascii="Sakkal Majalla" w:hAnsi="Sakkal Majalla" w:cs="Sakkal Majalla"/>
                <w:sz w:val="24"/>
                <w:szCs w:val="24"/>
                <w:rtl/>
                <w:lang w:bidi="ar-JO"/>
              </w:rPr>
              <w:t xml:space="preserve">، </w:t>
            </w:r>
            <w:r w:rsidR="00F37562" w:rsidRPr="002B2086">
              <w:rPr>
                <w:rFonts w:ascii="Sakkal Majalla" w:eastAsia="Calibri" w:hAnsi="Sakkal Majalla" w:cs="Sakkal Majalla"/>
                <w:sz w:val="24"/>
                <w:szCs w:val="24"/>
                <w:rtl/>
                <w:lang w:bidi="ar-JO"/>
              </w:rPr>
              <w:t>وكانت نسبة هامش الخطأ في العينة الوطنية (±</w:t>
            </w:r>
            <w:r w:rsidR="00CF5827">
              <w:rPr>
                <w:rFonts w:ascii="Sakkal Majalla" w:eastAsia="Calibri" w:hAnsi="Sakkal Majalla" w:cs="Sakkal Majalla" w:hint="cs"/>
                <w:sz w:val="24"/>
                <w:szCs w:val="24"/>
                <w:rtl/>
                <w:lang w:bidi="ar-JO"/>
              </w:rPr>
              <w:t>3</w:t>
            </w:r>
            <w:r w:rsidR="00F37562" w:rsidRPr="002B2086">
              <w:rPr>
                <w:rFonts w:ascii="Sakkal Majalla" w:eastAsia="Calibri" w:hAnsi="Sakkal Majalla" w:cs="Sakkal Majalla"/>
                <w:sz w:val="24"/>
                <w:szCs w:val="24"/>
                <w:rtl/>
                <w:lang w:bidi="ar-JO"/>
              </w:rPr>
              <w:t>) عند مستوى ثقة (95.0</w:t>
            </w:r>
            <w:r w:rsidR="00AC5B9C">
              <w:rPr>
                <w:rFonts w:ascii="Sakkal Majalla" w:eastAsia="Calibri" w:hAnsi="Sakkal Majalla" w:cs="Sakkal Majalla" w:hint="cs"/>
                <w:sz w:val="24"/>
                <w:szCs w:val="24"/>
                <w:rtl/>
                <w:lang w:bidi="ar-JO"/>
              </w:rPr>
              <w:t>%).</w:t>
            </w:r>
          </w:p>
        </w:tc>
      </w:tr>
    </w:tbl>
    <w:p w14:paraId="48336B40" w14:textId="77777777" w:rsidR="00291130" w:rsidRPr="00F37562" w:rsidRDefault="00291130" w:rsidP="00291130">
      <w:pPr>
        <w:jc w:val="center"/>
        <w:rPr>
          <w:rFonts w:ascii="Sakkal Majalla" w:hAnsi="Sakkal Majalla" w:cs="Sakkal Majalla"/>
          <w:b/>
          <w:bCs/>
          <w:sz w:val="28"/>
          <w:szCs w:val="28"/>
          <w:rtl/>
          <w:lang w:bidi="ar-JO"/>
        </w:rPr>
      </w:pPr>
    </w:p>
    <w:p w14:paraId="77A6491E" w14:textId="652669DD" w:rsidR="00291130" w:rsidRPr="00E90AFD" w:rsidRDefault="00CF5827" w:rsidP="008C0904">
      <w:pPr>
        <w:spacing w:line="480" w:lineRule="auto"/>
        <w:jc w:val="center"/>
        <w:rPr>
          <w:rFonts w:ascii="Sakkal Majalla" w:hAnsi="Sakkal Majalla" w:cs="Sakkal Majalla"/>
          <w:b/>
          <w:bCs/>
          <w:sz w:val="28"/>
          <w:szCs w:val="28"/>
          <w:lang w:bidi="ar-JO"/>
        </w:rPr>
      </w:pPr>
      <w:r>
        <w:rPr>
          <w:rFonts w:ascii="Sakkal Majalla" w:hAnsi="Sakkal Majalla" w:cs="Sakkal Majalla" w:hint="cs"/>
          <w:b/>
          <w:bCs/>
          <w:sz w:val="28"/>
          <w:szCs w:val="28"/>
          <w:rtl/>
          <w:lang w:val="en-GB" w:bidi="ar-JO"/>
        </w:rPr>
        <w:t>حزيران/يونيو</w:t>
      </w:r>
      <w:r w:rsidR="008C0904">
        <w:rPr>
          <w:rFonts w:ascii="Sakkal Majalla" w:hAnsi="Sakkal Majalla" w:cs="Sakkal Majalla" w:hint="cs"/>
          <w:b/>
          <w:bCs/>
          <w:sz w:val="28"/>
          <w:szCs w:val="28"/>
          <w:rtl/>
          <w:lang w:val="en-GB" w:bidi="ar-JO"/>
        </w:rPr>
        <w:t xml:space="preserve"> </w:t>
      </w:r>
      <w:r w:rsidR="00097124">
        <w:rPr>
          <w:rFonts w:ascii="Sakkal Majalla" w:hAnsi="Sakkal Majalla" w:cs="Sakkal Majalla" w:hint="cs"/>
          <w:b/>
          <w:bCs/>
          <w:sz w:val="28"/>
          <w:szCs w:val="28"/>
          <w:rtl/>
          <w:lang w:val="en-GB" w:bidi="ar-JO"/>
        </w:rPr>
        <w:t xml:space="preserve">  </w:t>
      </w:r>
      <w:r w:rsidR="0011640F">
        <w:rPr>
          <w:rFonts w:ascii="Sakkal Majalla" w:hAnsi="Sakkal Majalla" w:cs="Sakkal Majalla" w:hint="cs"/>
          <w:b/>
          <w:bCs/>
          <w:sz w:val="28"/>
          <w:szCs w:val="28"/>
          <w:rtl/>
          <w:lang w:val="en-GB" w:bidi="ar-JO"/>
        </w:rPr>
        <w:t>2020</w:t>
      </w:r>
    </w:p>
    <w:tbl>
      <w:tblPr>
        <w:bidiVisual/>
        <w:tblW w:w="85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599"/>
      </w:tblGrid>
      <w:tr w:rsidR="00291130" w:rsidRPr="00F37562" w14:paraId="29C9931D" w14:textId="77777777" w:rsidTr="00291130">
        <w:trPr>
          <w:trHeight w:val="1508"/>
          <w:jc w:val="center"/>
        </w:trPr>
        <w:tc>
          <w:tcPr>
            <w:tcW w:w="8599" w:type="dxa"/>
          </w:tcPr>
          <w:p w14:paraId="4150000E" w14:textId="77777777" w:rsidR="00291130" w:rsidRPr="00F37562" w:rsidRDefault="00291130" w:rsidP="00291130">
            <w:pPr>
              <w:bidi/>
              <w:spacing w:before="240" w:after="200" w:line="276" w:lineRule="auto"/>
              <w:jc w:val="center"/>
              <w:rPr>
                <w:rFonts w:ascii="Sakkal Majalla" w:eastAsia="Calibri" w:hAnsi="Sakkal Majalla" w:cs="Sakkal Majalla"/>
                <w:lang w:bidi="ar-JO"/>
              </w:rPr>
            </w:pPr>
            <w:r w:rsidRPr="00F37562">
              <w:rPr>
                <w:rFonts w:ascii="Sakkal Majalla" w:eastAsia="Calibri" w:hAnsi="Sakkal Majalla" w:cs="Sakkal Majalla"/>
                <w:rtl/>
                <w:lang w:bidi="ar-JO"/>
              </w:rPr>
              <w:t>لمزيد من المعلومات أو الاستفسار يرجى الاتصال بمركز الدراسات الاستراتيجية على العنوان المذكور أدناه:</w:t>
            </w:r>
          </w:p>
          <w:p w14:paraId="351EF22D" w14:textId="77777777" w:rsidR="00291130" w:rsidRPr="00F37562" w:rsidRDefault="00291130" w:rsidP="00291130">
            <w:pPr>
              <w:spacing w:after="200" w:line="276" w:lineRule="auto"/>
              <w:jc w:val="center"/>
              <w:rPr>
                <w:rFonts w:ascii="Sakkal Majalla" w:eastAsia="Calibri" w:hAnsi="Sakkal Majalla" w:cs="Sakkal Majalla"/>
                <w:rtl/>
                <w:lang w:bidi="ar-JO"/>
              </w:rPr>
            </w:pPr>
            <w:r w:rsidRPr="00F37562">
              <w:rPr>
                <w:rFonts w:ascii="Sakkal Majalla" w:eastAsia="Calibri" w:hAnsi="Sakkal Majalla" w:cs="Sakkal Majalla"/>
                <w:b/>
                <w:bCs/>
                <w:color w:val="800000"/>
                <w:szCs w:val="26"/>
                <w:rtl/>
                <w:lang w:bidi="ar-JO"/>
              </w:rPr>
              <w:t xml:space="preserve">دائرة استطلاعات الرأي والمسوح الميدانية </w:t>
            </w:r>
          </w:p>
          <w:p w14:paraId="7F3D810F" w14:textId="25A5BE83" w:rsidR="00291130" w:rsidRPr="00F37562" w:rsidRDefault="0018405F" w:rsidP="00291130">
            <w:pPr>
              <w:spacing w:line="276" w:lineRule="auto"/>
              <w:jc w:val="center"/>
              <w:rPr>
                <w:rFonts w:ascii="Sakkal Majalla" w:eastAsia="Calibri" w:hAnsi="Sakkal Majalla" w:cs="Sakkal Majalla"/>
                <w:rtl/>
                <w:lang w:bidi="ar-JO"/>
              </w:rPr>
            </w:pPr>
            <w:r w:rsidRPr="00F37562">
              <w:rPr>
                <w:rFonts w:ascii="Sakkal Majalla" w:eastAsia="Calibri" w:hAnsi="Sakkal Majalla" w:cs="Sakkal Majalla" w:hint="cs"/>
                <w:rtl/>
                <w:lang w:bidi="ar-JO"/>
              </w:rPr>
              <w:t>هاتف: 5300100</w:t>
            </w:r>
            <w:r w:rsidR="00291130" w:rsidRPr="00F37562">
              <w:rPr>
                <w:rFonts w:ascii="Sakkal Majalla" w:eastAsia="Calibri" w:hAnsi="Sakkal Majalla" w:cs="Sakkal Majalla"/>
                <w:rtl/>
                <w:lang w:bidi="ar-JO"/>
              </w:rPr>
              <w:t xml:space="preserve"> (6 962)</w:t>
            </w:r>
          </w:p>
          <w:p w14:paraId="758D1F0C" w14:textId="23D10B08" w:rsidR="00291130" w:rsidRPr="00F37562" w:rsidRDefault="0018405F" w:rsidP="00291130">
            <w:pPr>
              <w:spacing w:line="276" w:lineRule="auto"/>
              <w:jc w:val="center"/>
              <w:rPr>
                <w:rFonts w:ascii="Sakkal Majalla" w:eastAsia="Calibri" w:hAnsi="Sakkal Majalla" w:cs="Sakkal Majalla"/>
                <w:rtl/>
                <w:lang w:bidi="ar-JO"/>
              </w:rPr>
            </w:pPr>
            <w:r w:rsidRPr="00F37562">
              <w:rPr>
                <w:rFonts w:ascii="Sakkal Majalla" w:eastAsia="Calibri" w:hAnsi="Sakkal Majalla" w:cs="Sakkal Majalla" w:hint="cs"/>
                <w:rtl/>
                <w:lang w:bidi="ar-JO"/>
              </w:rPr>
              <w:t>فاكس: 5355515</w:t>
            </w:r>
            <w:r w:rsidR="00291130" w:rsidRPr="00F37562">
              <w:rPr>
                <w:rFonts w:ascii="Sakkal Majalla" w:eastAsia="Calibri" w:hAnsi="Sakkal Majalla" w:cs="Sakkal Majalla"/>
                <w:rtl/>
                <w:lang w:bidi="ar-JO"/>
              </w:rPr>
              <w:t xml:space="preserve"> (6 962)</w:t>
            </w:r>
          </w:p>
          <w:p w14:paraId="25C00657" w14:textId="77777777" w:rsidR="00291130" w:rsidRDefault="00534FCC" w:rsidP="0018405F">
            <w:pPr>
              <w:pStyle w:val="Header"/>
              <w:bidi/>
              <w:jc w:val="center"/>
              <w:rPr>
                <w:rStyle w:val="Hyperlink"/>
                <w:rFonts w:ascii="Sakkal Majalla" w:hAnsi="Sakkal Majalla" w:cs="Sakkal Majalla"/>
              </w:rPr>
            </w:pPr>
            <w:hyperlink r:id="rId9" w:history="1">
              <w:r w:rsidR="00291130" w:rsidRPr="00F37562">
                <w:rPr>
                  <w:rStyle w:val="Hyperlink"/>
                  <w:rFonts w:ascii="Sakkal Majalla" w:hAnsi="Sakkal Majalla" w:cs="Sakkal Majalla"/>
                </w:rPr>
                <w:t>w.alkhatib@css-jordan.org</w:t>
              </w:r>
            </w:hyperlink>
          </w:p>
          <w:p w14:paraId="3C307371" w14:textId="453D69F1" w:rsidR="003C44B0" w:rsidRPr="00F37562" w:rsidRDefault="003C44B0" w:rsidP="003C44B0">
            <w:pPr>
              <w:pStyle w:val="Header"/>
              <w:bidi/>
              <w:jc w:val="center"/>
              <w:rPr>
                <w:rFonts w:ascii="Sakkal Majalla" w:hAnsi="Sakkal Majalla" w:cs="Sakkal Majalla"/>
                <w:color w:val="0000FF"/>
                <w:u w:val="single"/>
              </w:rPr>
            </w:pPr>
            <w:r>
              <w:rPr>
                <w:rFonts w:ascii="Sakkal Majalla" w:hAnsi="Sakkal Majalla" w:cs="Sakkal Majalla"/>
                <w:color w:val="0000FF"/>
                <w:u w:val="single"/>
              </w:rPr>
              <w:t>css@css-jordan.org</w:t>
            </w:r>
          </w:p>
        </w:tc>
      </w:tr>
    </w:tbl>
    <w:p w14:paraId="351D89F1" w14:textId="77777777" w:rsidR="00291130" w:rsidRPr="00F37562" w:rsidRDefault="00291130" w:rsidP="00291130">
      <w:pPr>
        <w:rPr>
          <w:rFonts w:ascii="Sakkal Majalla" w:hAnsi="Sakkal Majalla" w:cs="Sakkal Majalla"/>
        </w:rPr>
      </w:pPr>
    </w:p>
    <w:tbl>
      <w:tblPr>
        <w:bidiVisual/>
        <w:tblW w:w="6750" w:type="dxa"/>
        <w:tblInd w:w="1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750"/>
      </w:tblGrid>
      <w:tr w:rsidR="00291130" w:rsidRPr="00F37562" w14:paraId="7644A3C5" w14:textId="77777777" w:rsidTr="00291130">
        <w:trPr>
          <w:trHeight w:val="755"/>
        </w:trPr>
        <w:tc>
          <w:tcPr>
            <w:tcW w:w="6750" w:type="dxa"/>
            <w:shd w:val="clear" w:color="auto" w:fill="auto"/>
            <w:vAlign w:val="center"/>
          </w:tcPr>
          <w:p w14:paraId="4941A430" w14:textId="073D842E" w:rsidR="00291130" w:rsidRPr="00F37562" w:rsidRDefault="00291130" w:rsidP="00291130">
            <w:pPr>
              <w:bidi/>
              <w:jc w:val="center"/>
              <w:rPr>
                <w:rFonts w:ascii="Sakkal Majalla" w:eastAsia="Calibri" w:hAnsi="Sakkal Majalla" w:cs="Sakkal Majalla"/>
                <w:lang w:bidi="ar-JO"/>
              </w:rPr>
            </w:pPr>
            <w:r w:rsidRPr="00F37562">
              <w:rPr>
                <w:rFonts w:ascii="Sakkal Majalla" w:eastAsia="Calibri" w:hAnsi="Sakkal Majalla" w:cs="Sakkal Majalla"/>
                <w:rtl/>
                <w:lang w:bidi="ar-JO"/>
              </w:rPr>
              <w:t xml:space="preserve">الآراء الواردة بهذا الاستطلاع تمثل وجهة نظر المستطلعين، ولا تمثل </w:t>
            </w:r>
            <w:r w:rsidR="00AC5B9C" w:rsidRPr="00F37562">
              <w:rPr>
                <w:rFonts w:ascii="Sakkal Majalla" w:eastAsia="Calibri" w:hAnsi="Sakkal Majalla" w:cs="Sakkal Majalla" w:hint="cs"/>
                <w:rtl/>
                <w:lang w:bidi="ar-JO"/>
              </w:rPr>
              <w:t>بالضرورة وجهة</w:t>
            </w:r>
            <w:r w:rsidRPr="00F37562">
              <w:rPr>
                <w:rFonts w:ascii="Sakkal Majalla" w:eastAsia="Calibri" w:hAnsi="Sakkal Majalla" w:cs="Sakkal Majalla"/>
                <w:rtl/>
                <w:lang w:bidi="ar-JO"/>
              </w:rPr>
              <w:t xml:space="preserve"> نظر مركز الدراسات الاستراتيجية أو الجامعة الأردنية</w:t>
            </w:r>
            <w:r w:rsidR="00C34754">
              <w:rPr>
                <w:rFonts w:ascii="Sakkal Majalla" w:eastAsia="Calibri" w:hAnsi="Sakkal Majalla" w:cs="Sakkal Majalla" w:hint="cs"/>
                <w:rtl/>
                <w:lang w:bidi="ar-JO"/>
              </w:rPr>
              <w:t xml:space="preserve"> أو العاملين بها</w:t>
            </w:r>
          </w:p>
        </w:tc>
      </w:tr>
    </w:tbl>
    <w:p w14:paraId="424BB0B5" w14:textId="7B8FDB43" w:rsidR="00291130" w:rsidRDefault="00291130" w:rsidP="00291130">
      <w:pPr>
        <w:bidi/>
        <w:jc w:val="center"/>
        <w:rPr>
          <w:rFonts w:ascii="Sakkal Majalla" w:hAnsi="Sakkal Majalla" w:cs="Sakkal Majalla"/>
          <w:rtl/>
          <w:lang w:bidi="ar-JO"/>
        </w:rPr>
      </w:pPr>
    </w:p>
    <w:p w14:paraId="58DB8C81" w14:textId="63DF8503" w:rsidR="00AC5B9C" w:rsidRDefault="00AC5B9C" w:rsidP="00AC5B9C">
      <w:pPr>
        <w:bidi/>
        <w:jc w:val="center"/>
        <w:rPr>
          <w:rFonts w:ascii="Sakkal Majalla" w:hAnsi="Sakkal Majalla" w:cs="Sakkal Majalla"/>
          <w:rtl/>
          <w:lang w:bidi="ar-JO"/>
        </w:rPr>
      </w:pPr>
    </w:p>
    <w:p w14:paraId="62EE682E" w14:textId="4804C538" w:rsidR="00DB340A" w:rsidRPr="00EB3003" w:rsidRDefault="00DB340A" w:rsidP="00EB3003">
      <w:pPr>
        <w:bidi/>
        <w:jc w:val="center"/>
        <w:rPr>
          <w:rFonts w:ascii="Sakkal Majalla" w:hAnsi="Sakkal Majalla" w:cs="Sakkal Majalla"/>
          <w:color w:val="000000" w:themeColor="text1"/>
          <w:sz w:val="28"/>
          <w:szCs w:val="28"/>
          <w:rtl/>
          <w:lang w:bidi="ar-JO"/>
        </w:rPr>
      </w:pPr>
      <w:r w:rsidRPr="00EB3003">
        <w:rPr>
          <w:rFonts w:ascii="Sakkal Majalla" w:hAnsi="Sakkal Majalla" w:cs="Sakkal Majalla" w:hint="cs"/>
          <w:b/>
          <w:bCs/>
          <w:color w:val="000000" w:themeColor="text1"/>
          <w:sz w:val="36"/>
          <w:szCs w:val="36"/>
          <w:rtl/>
          <w:lang w:bidi="ar-JO"/>
        </w:rPr>
        <w:lastRenderedPageBreak/>
        <w:t>أبرز النتائج</w:t>
      </w:r>
    </w:p>
    <w:p w14:paraId="2B2544CF" w14:textId="5FFE06B1" w:rsidR="00C57B3F" w:rsidRPr="00EB3003" w:rsidRDefault="00C57B3F" w:rsidP="00EB3003">
      <w:pPr>
        <w:pStyle w:val="ListParagraph"/>
        <w:numPr>
          <w:ilvl w:val="0"/>
          <w:numId w:val="46"/>
        </w:numPr>
        <w:bidi/>
        <w:spacing w:after="160" w:line="259" w:lineRule="auto"/>
        <w:jc w:val="both"/>
        <w:rPr>
          <w:rFonts w:ascii="Sakkal Majalla" w:hAnsi="Sakkal Majalla" w:cs="Sakkal Majalla"/>
          <w:color w:val="000000" w:themeColor="text1"/>
          <w:sz w:val="36"/>
          <w:szCs w:val="36"/>
          <w:lang w:bidi="ar-JO"/>
        </w:rPr>
      </w:pPr>
      <w:r w:rsidRPr="00EB3003">
        <w:rPr>
          <w:rFonts w:ascii="Sakkal Majalla" w:hAnsi="Sakkal Majalla" w:cs="Sakkal Majalla" w:hint="cs"/>
          <w:color w:val="000000" w:themeColor="text1"/>
          <w:sz w:val="36"/>
          <w:szCs w:val="36"/>
          <w:rtl/>
          <w:lang w:bidi="ar-JO"/>
        </w:rPr>
        <w:t>تراجع نسبة من يعتقدون أن الأمور تسير في الاتجاه الإيجابي مقارنة مع استطلاع التشكيل، والاستطلاع الذي اجري خلال أزمة كورونا في أيار 2020، بينما ارتفعت نسبة قادة الرأي الذين يعتقدون بأن الأمور تسير في الاتجاه السلبي مقارنة مع استطلاع التشكيل (في تموز 2018).</w:t>
      </w:r>
    </w:p>
    <w:p w14:paraId="360A6F86" w14:textId="77777777" w:rsidR="00C57B3F" w:rsidRPr="00EB3003" w:rsidRDefault="00C57B3F" w:rsidP="00EB3003">
      <w:pPr>
        <w:pStyle w:val="ListParagraph"/>
        <w:numPr>
          <w:ilvl w:val="0"/>
          <w:numId w:val="46"/>
        </w:numPr>
        <w:bidi/>
        <w:spacing w:after="160" w:line="259" w:lineRule="auto"/>
        <w:jc w:val="both"/>
        <w:rPr>
          <w:rFonts w:ascii="Sakkal Majalla" w:hAnsi="Sakkal Majalla" w:cs="Sakkal Majalla"/>
          <w:color w:val="000000" w:themeColor="text1"/>
          <w:sz w:val="36"/>
          <w:szCs w:val="36"/>
          <w:lang w:bidi="ar-JO"/>
        </w:rPr>
      </w:pPr>
      <w:r w:rsidRPr="00EB3003">
        <w:rPr>
          <w:rFonts w:ascii="Sakkal Majalla" w:hAnsi="Sakkal Majalla" w:cs="Sakkal Majalla" w:hint="cs"/>
          <w:color w:val="000000" w:themeColor="text1"/>
          <w:sz w:val="36"/>
          <w:szCs w:val="36"/>
          <w:rtl/>
          <w:lang w:bidi="ar-JO"/>
        </w:rPr>
        <w:t xml:space="preserve">يشكل </w:t>
      </w:r>
      <w:r w:rsidRPr="00EB3003">
        <w:rPr>
          <w:rFonts w:ascii="Sakkal Majalla" w:hAnsi="Sakkal Majalla" w:cs="Sakkal Majalla"/>
          <w:color w:val="000000" w:themeColor="text1"/>
          <w:sz w:val="36"/>
          <w:szCs w:val="36"/>
          <w:rtl/>
          <w:lang w:bidi="ar-JO"/>
        </w:rPr>
        <w:t>تردي الاوضاع الاقتصادية بصفة عامة</w:t>
      </w:r>
      <w:r w:rsidRPr="00EB3003">
        <w:rPr>
          <w:rFonts w:ascii="Sakkal Majalla" w:hAnsi="Sakkal Majalla" w:cs="Sakkal Majalla" w:hint="cs"/>
          <w:color w:val="000000" w:themeColor="text1"/>
          <w:sz w:val="36"/>
          <w:szCs w:val="36"/>
          <w:rtl/>
          <w:lang w:bidi="ar-JO"/>
        </w:rPr>
        <w:t xml:space="preserve"> التهديد الداخلي الأول الذي يواجه الأردن عند افراد العينة الوطنية وافراد عينة قادة الرأي ويرى الأردنيون أن إسرائيل وسياستها لضم أراضي فلسطينية يشكل أبرز وأهم تهديد خارجي يواجه الأردن.</w:t>
      </w:r>
    </w:p>
    <w:p w14:paraId="313E16F6" w14:textId="77777777" w:rsidR="00DB340A" w:rsidRPr="00EB3003" w:rsidRDefault="00DB340A" w:rsidP="00EB3003">
      <w:pPr>
        <w:pStyle w:val="ListParagraph"/>
        <w:numPr>
          <w:ilvl w:val="0"/>
          <w:numId w:val="46"/>
        </w:numPr>
        <w:bidi/>
        <w:jc w:val="both"/>
        <w:rPr>
          <w:rFonts w:ascii="Sakkal Majalla" w:eastAsiaTheme="minorHAnsi" w:hAnsi="Sakkal Majalla" w:cs="Sakkal Majalla"/>
          <w:color w:val="000000" w:themeColor="text1"/>
          <w:sz w:val="36"/>
          <w:szCs w:val="36"/>
          <w:rtl/>
          <w:lang w:bidi="ar-JO"/>
        </w:rPr>
      </w:pPr>
      <w:r w:rsidRPr="00EB3003">
        <w:rPr>
          <w:rFonts w:ascii="Sakkal Majalla" w:eastAsiaTheme="minorHAnsi" w:hAnsi="Sakkal Majalla" w:cs="Sakkal Majalla" w:hint="cs"/>
          <w:color w:val="000000" w:themeColor="text1"/>
          <w:sz w:val="36"/>
          <w:szCs w:val="36"/>
          <w:rtl/>
          <w:lang w:bidi="ar-JO"/>
        </w:rPr>
        <w:t>بالمتوسط، يثق وبصفة عامة (72%) من مستجيبي العينة الوطنية بالحكومة الحالية، مقارنة بـ (77%) أفادوا بأنهم يثقون بها في استطلاع أيار 2020.</w:t>
      </w:r>
    </w:p>
    <w:p w14:paraId="451AFD25" w14:textId="77777777" w:rsidR="00DB340A" w:rsidRPr="00EB3003" w:rsidRDefault="00DB340A" w:rsidP="00EB3003">
      <w:pPr>
        <w:pStyle w:val="ListParagraph"/>
        <w:numPr>
          <w:ilvl w:val="0"/>
          <w:numId w:val="46"/>
        </w:numPr>
        <w:bidi/>
        <w:spacing w:after="160" w:line="259" w:lineRule="auto"/>
        <w:jc w:val="both"/>
        <w:rPr>
          <w:rFonts w:ascii="Sakkal Majalla" w:hAnsi="Sakkal Majalla" w:cs="Sakkal Majalla"/>
          <w:color w:val="000000" w:themeColor="text1"/>
          <w:sz w:val="36"/>
          <w:szCs w:val="36"/>
          <w:lang w:bidi="ar-JO"/>
        </w:rPr>
      </w:pPr>
      <w:r w:rsidRPr="00EB3003">
        <w:rPr>
          <w:rFonts w:ascii="Sakkal Majalla" w:hAnsi="Sakkal Majalla" w:cs="Sakkal Majalla" w:hint="cs"/>
          <w:color w:val="000000" w:themeColor="text1"/>
          <w:sz w:val="36"/>
          <w:szCs w:val="36"/>
          <w:rtl/>
          <w:lang w:bidi="ar-JO"/>
        </w:rPr>
        <w:t xml:space="preserve">(37%) من أفراد العينة الوطنية و (43%) من افرادا لعينة يعتقدون أن الأمور تسير في الاتجاه السلبي، وقد اجمع افراد العينة الوطنية وعينة قادة الرأي بأن سوء الأوضاع الاقتصادية (بما في ذلك ارتفاع الأسعار وازدياد البطالة) وتخبط الحكومة في إدارة الازمة سبب الاعتقاد بأن الأمور تسير في الاتجاه السلبي. </w:t>
      </w:r>
    </w:p>
    <w:p w14:paraId="1D5F1619" w14:textId="77777777" w:rsidR="00DB340A" w:rsidRPr="00EB3003" w:rsidRDefault="00DB340A" w:rsidP="00EB3003">
      <w:pPr>
        <w:pStyle w:val="ListParagraph"/>
        <w:numPr>
          <w:ilvl w:val="0"/>
          <w:numId w:val="46"/>
        </w:numPr>
        <w:bidi/>
        <w:spacing w:after="160" w:line="259" w:lineRule="auto"/>
        <w:jc w:val="both"/>
        <w:rPr>
          <w:rFonts w:ascii="Sakkal Majalla" w:hAnsi="Sakkal Majalla" w:cs="Sakkal Majalla"/>
          <w:color w:val="000000" w:themeColor="text1"/>
          <w:sz w:val="36"/>
          <w:szCs w:val="36"/>
          <w:lang w:bidi="ar-JO"/>
        </w:rPr>
      </w:pPr>
      <w:r w:rsidRPr="00EB3003">
        <w:rPr>
          <w:rFonts w:ascii="Sakkal Majalla" w:eastAsiaTheme="minorHAnsi" w:hAnsi="Sakkal Majalla" w:cs="Sakkal Majalla" w:hint="cs"/>
          <w:color w:val="000000" w:themeColor="text1"/>
          <w:sz w:val="36"/>
          <w:szCs w:val="36"/>
          <w:rtl/>
          <w:lang w:bidi="ar-JO"/>
        </w:rPr>
        <w:t xml:space="preserve">الغالبية العظمى من الأردنيين (92% العينة الوطنية، 94% عينة قادة </w:t>
      </w:r>
      <w:r w:rsidRPr="00EB3003">
        <w:rPr>
          <w:rFonts w:ascii="Sakkal Majalla" w:hAnsi="Sakkal Majalla" w:cs="Sakkal Majalla" w:hint="cs"/>
          <w:color w:val="000000" w:themeColor="text1"/>
          <w:sz w:val="36"/>
          <w:szCs w:val="36"/>
          <w:rtl/>
          <w:lang w:bidi="ar-JO"/>
        </w:rPr>
        <w:t>الرأي)</w:t>
      </w:r>
      <w:r w:rsidRPr="00EB3003">
        <w:rPr>
          <w:rFonts w:ascii="Sakkal Majalla" w:eastAsiaTheme="minorHAnsi" w:hAnsi="Sakkal Majalla" w:cs="Sakkal Majalla" w:hint="cs"/>
          <w:color w:val="000000" w:themeColor="text1"/>
          <w:sz w:val="36"/>
          <w:szCs w:val="36"/>
          <w:rtl/>
          <w:lang w:bidi="ar-JO"/>
        </w:rPr>
        <w:t xml:space="preserve"> يعتقدون أن انتشار فيروس كورونا تحت السيطرة، ويعتقد الغالبية العظمى من الأردنيين أن الحكومة نجحت في إدارة ملف ازمة كورونا. </w:t>
      </w:r>
    </w:p>
    <w:p w14:paraId="2F539F13" w14:textId="77777777" w:rsidR="00C57B3F" w:rsidRPr="00EB32A6" w:rsidRDefault="00C57B3F" w:rsidP="00DB340A">
      <w:pPr>
        <w:pStyle w:val="ListParagraph"/>
        <w:bidi/>
        <w:spacing w:after="160" w:line="259" w:lineRule="auto"/>
        <w:jc w:val="both"/>
        <w:rPr>
          <w:rFonts w:ascii="Sakkal Majalla" w:hAnsi="Sakkal Majalla" w:cs="Sakkal Majalla"/>
          <w:color w:val="000000" w:themeColor="text1"/>
          <w:sz w:val="28"/>
          <w:szCs w:val="28"/>
          <w:lang w:bidi="ar-JO"/>
        </w:rPr>
      </w:pPr>
    </w:p>
    <w:p w14:paraId="2370242C" w14:textId="202882E7" w:rsidR="00C57B3F" w:rsidRPr="00C57B3F" w:rsidRDefault="00C57B3F" w:rsidP="00C57B3F">
      <w:pPr>
        <w:bidi/>
        <w:jc w:val="center"/>
        <w:rPr>
          <w:rFonts w:ascii="Sakkal Majalla" w:hAnsi="Sakkal Majalla" w:cs="Sakkal Majalla"/>
          <w:rtl/>
          <w:lang w:bidi="ar-JO"/>
        </w:rPr>
      </w:pPr>
    </w:p>
    <w:p w14:paraId="4D32A65E" w14:textId="29C7FBAD" w:rsidR="00C57B3F" w:rsidRDefault="00C57B3F" w:rsidP="00C57B3F">
      <w:pPr>
        <w:bidi/>
        <w:jc w:val="center"/>
        <w:rPr>
          <w:rFonts w:ascii="Sakkal Majalla" w:hAnsi="Sakkal Majalla" w:cs="Sakkal Majalla"/>
          <w:rtl/>
          <w:lang w:bidi="ar-JO"/>
        </w:rPr>
      </w:pPr>
    </w:p>
    <w:p w14:paraId="780EE92C" w14:textId="63D99524" w:rsidR="00DB340A" w:rsidRDefault="00DB340A" w:rsidP="00DB340A">
      <w:pPr>
        <w:bidi/>
        <w:jc w:val="center"/>
        <w:rPr>
          <w:rFonts w:ascii="Sakkal Majalla" w:hAnsi="Sakkal Majalla" w:cs="Sakkal Majalla"/>
          <w:rtl/>
          <w:lang w:bidi="ar-JO"/>
        </w:rPr>
      </w:pPr>
    </w:p>
    <w:p w14:paraId="2D3B81DC" w14:textId="77777777" w:rsidR="00DB340A" w:rsidRDefault="00DB340A" w:rsidP="00DB340A">
      <w:pPr>
        <w:bidi/>
        <w:jc w:val="center"/>
        <w:rPr>
          <w:rFonts w:ascii="Sakkal Majalla" w:hAnsi="Sakkal Majalla" w:cs="Sakkal Majalla"/>
          <w:rtl/>
          <w:lang w:bidi="ar-JO"/>
        </w:rPr>
      </w:pPr>
    </w:p>
    <w:p w14:paraId="73575065" w14:textId="77B4161E" w:rsidR="00DB340A" w:rsidRDefault="00DB340A" w:rsidP="00DB340A">
      <w:pPr>
        <w:bidi/>
        <w:jc w:val="center"/>
        <w:rPr>
          <w:rFonts w:ascii="Sakkal Majalla" w:hAnsi="Sakkal Majalla" w:cs="Sakkal Majalla"/>
          <w:rtl/>
          <w:lang w:bidi="ar-JO"/>
        </w:rPr>
      </w:pPr>
    </w:p>
    <w:p w14:paraId="52C17E99" w14:textId="64229D9B" w:rsidR="00DB340A" w:rsidRDefault="00DB340A" w:rsidP="00DB340A">
      <w:pPr>
        <w:bidi/>
        <w:jc w:val="center"/>
        <w:rPr>
          <w:rFonts w:ascii="Sakkal Majalla" w:hAnsi="Sakkal Majalla" w:cs="Sakkal Majalla"/>
          <w:rtl/>
          <w:lang w:bidi="ar-JO"/>
        </w:rPr>
      </w:pPr>
      <w:r>
        <w:rPr>
          <w:rFonts w:ascii="Sakkal Majalla" w:hAnsi="Sakkal Majalla" w:cs="Sakkal Majalla" w:hint="cs"/>
          <w:rtl/>
          <w:lang w:bidi="ar-JO"/>
        </w:rPr>
        <w:t>.</w:t>
      </w:r>
    </w:p>
    <w:p w14:paraId="0B620453" w14:textId="5EF1B175" w:rsidR="006F236B" w:rsidRPr="00DB340A" w:rsidRDefault="00DB340A" w:rsidP="00DB340A">
      <w:pPr>
        <w:shd w:val="clear" w:color="auto" w:fill="BFBFBF" w:themeFill="background1" w:themeFillShade="BF"/>
        <w:bidi/>
        <w:contextualSpacing/>
        <w:rPr>
          <w:rFonts w:ascii="Sakkal Majalla" w:hAnsi="Sakkal Majalla" w:cs="Sakkal Majalla"/>
          <w:b/>
          <w:bCs/>
          <w:color w:val="800000"/>
          <w:sz w:val="32"/>
          <w:szCs w:val="32"/>
          <w:lang w:bidi="ar-JO"/>
        </w:rPr>
      </w:pPr>
      <w:r>
        <w:rPr>
          <w:rFonts w:ascii="Sakkal Majalla" w:hAnsi="Sakkal Majalla" w:cs="Sakkal Majalla" w:hint="cs"/>
          <w:b/>
          <w:bCs/>
          <w:color w:val="800000"/>
          <w:sz w:val="32"/>
          <w:szCs w:val="32"/>
          <w:rtl/>
          <w:lang w:bidi="ar-JO"/>
        </w:rPr>
        <w:lastRenderedPageBreak/>
        <w:t>ملخص</w:t>
      </w:r>
      <w:r w:rsidR="006F236B" w:rsidRPr="006F236B">
        <w:rPr>
          <w:rFonts w:ascii="Sakkal Majalla" w:hAnsi="Sakkal Majalla" w:cs="Sakkal Majalla" w:hint="cs"/>
          <w:b/>
          <w:bCs/>
          <w:color w:val="800000"/>
          <w:sz w:val="32"/>
          <w:szCs w:val="32"/>
          <w:rtl/>
          <w:lang w:bidi="ar-JO"/>
        </w:rPr>
        <w:t xml:space="preserve"> النتائج </w:t>
      </w:r>
    </w:p>
    <w:p w14:paraId="783F2333" w14:textId="30946571" w:rsidR="006F236B" w:rsidRPr="00DB340A" w:rsidRDefault="006F236B" w:rsidP="00EB32A6">
      <w:pPr>
        <w:pStyle w:val="ListParagraph"/>
        <w:numPr>
          <w:ilvl w:val="0"/>
          <w:numId w:val="46"/>
        </w:numPr>
        <w:bidi/>
        <w:spacing w:after="160" w:line="259" w:lineRule="auto"/>
        <w:jc w:val="both"/>
        <w:rPr>
          <w:rFonts w:ascii="Sakkal Majalla" w:hAnsi="Sakkal Majalla" w:cs="Sakkal Majalla"/>
          <w:color w:val="000000" w:themeColor="text1"/>
          <w:sz w:val="26"/>
          <w:szCs w:val="26"/>
          <w:lang w:bidi="ar-JO"/>
        </w:rPr>
      </w:pPr>
      <w:r w:rsidRPr="00DB340A">
        <w:rPr>
          <w:rFonts w:ascii="Sakkal Majalla" w:hAnsi="Sakkal Majalla" w:cs="Sakkal Majalla" w:hint="cs"/>
          <w:color w:val="000000" w:themeColor="text1"/>
          <w:sz w:val="26"/>
          <w:szCs w:val="26"/>
          <w:rtl/>
          <w:lang w:bidi="ar-JO"/>
        </w:rPr>
        <w:t xml:space="preserve">تراجع نسبة من يعتقدون أن الأمور تسير في الاتجاه الإيجابي مقارنة </w:t>
      </w:r>
      <w:r w:rsidR="00EB32A6" w:rsidRPr="00DB340A">
        <w:rPr>
          <w:rFonts w:ascii="Sakkal Majalla" w:hAnsi="Sakkal Majalla" w:cs="Sakkal Majalla" w:hint="cs"/>
          <w:color w:val="000000" w:themeColor="text1"/>
          <w:sz w:val="26"/>
          <w:szCs w:val="26"/>
          <w:rtl/>
          <w:lang w:bidi="ar-JO"/>
        </w:rPr>
        <w:t>مع</w:t>
      </w:r>
      <w:r w:rsidRPr="00DB340A">
        <w:rPr>
          <w:rFonts w:ascii="Sakkal Majalla" w:hAnsi="Sakkal Majalla" w:cs="Sakkal Majalla" w:hint="cs"/>
          <w:color w:val="000000" w:themeColor="text1"/>
          <w:sz w:val="26"/>
          <w:szCs w:val="26"/>
          <w:rtl/>
          <w:lang w:bidi="ar-JO"/>
        </w:rPr>
        <w:t xml:space="preserve"> استطلاع التشكيل، والاستطلاع الذي اجري خلال </w:t>
      </w:r>
      <w:r w:rsidR="00EB32A6" w:rsidRPr="00DB340A">
        <w:rPr>
          <w:rFonts w:ascii="Sakkal Majalla" w:hAnsi="Sakkal Majalla" w:cs="Sakkal Majalla" w:hint="cs"/>
          <w:color w:val="000000" w:themeColor="text1"/>
          <w:sz w:val="26"/>
          <w:szCs w:val="26"/>
          <w:rtl/>
          <w:lang w:bidi="ar-JO"/>
        </w:rPr>
        <w:t>أ</w:t>
      </w:r>
      <w:r w:rsidRPr="00DB340A">
        <w:rPr>
          <w:rFonts w:ascii="Sakkal Majalla" w:hAnsi="Sakkal Majalla" w:cs="Sakkal Majalla" w:hint="cs"/>
          <w:color w:val="000000" w:themeColor="text1"/>
          <w:sz w:val="26"/>
          <w:szCs w:val="26"/>
          <w:rtl/>
          <w:lang w:bidi="ar-JO"/>
        </w:rPr>
        <w:t>زمة كورونا</w:t>
      </w:r>
      <w:r w:rsidR="00EB32A6" w:rsidRPr="00DB340A">
        <w:rPr>
          <w:rFonts w:ascii="Sakkal Majalla" w:hAnsi="Sakkal Majalla" w:cs="Sakkal Majalla" w:hint="cs"/>
          <w:color w:val="000000" w:themeColor="text1"/>
          <w:sz w:val="26"/>
          <w:szCs w:val="26"/>
          <w:rtl/>
          <w:lang w:bidi="ar-JO"/>
        </w:rPr>
        <w:t xml:space="preserve"> في أيار 2020</w:t>
      </w:r>
      <w:r w:rsidRPr="00DB340A">
        <w:rPr>
          <w:rFonts w:ascii="Sakkal Majalla" w:hAnsi="Sakkal Majalla" w:cs="Sakkal Majalla" w:hint="cs"/>
          <w:color w:val="000000" w:themeColor="text1"/>
          <w:sz w:val="26"/>
          <w:szCs w:val="26"/>
          <w:rtl/>
          <w:lang w:bidi="ar-JO"/>
        </w:rPr>
        <w:t xml:space="preserve">، بينما ارتفعت </w:t>
      </w:r>
      <w:r w:rsidR="00EB32A6" w:rsidRPr="00DB340A">
        <w:rPr>
          <w:rFonts w:ascii="Sakkal Majalla" w:hAnsi="Sakkal Majalla" w:cs="Sakkal Majalla" w:hint="cs"/>
          <w:color w:val="000000" w:themeColor="text1"/>
          <w:sz w:val="26"/>
          <w:szCs w:val="26"/>
          <w:rtl/>
          <w:lang w:bidi="ar-JO"/>
        </w:rPr>
        <w:t>نسبة</w:t>
      </w:r>
      <w:r w:rsidRPr="00DB340A">
        <w:rPr>
          <w:rFonts w:ascii="Sakkal Majalla" w:hAnsi="Sakkal Majalla" w:cs="Sakkal Majalla" w:hint="cs"/>
          <w:color w:val="000000" w:themeColor="text1"/>
          <w:sz w:val="26"/>
          <w:szCs w:val="26"/>
          <w:rtl/>
          <w:lang w:bidi="ar-JO"/>
        </w:rPr>
        <w:t xml:space="preserve"> قادة الرأي الذين يعتقدون بأن الأمور تسير في الاتجاه السلبي مقارنة مع استطلاع التشكيل</w:t>
      </w:r>
      <w:r w:rsidR="00EB32A6" w:rsidRPr="00DB340A">
        <w:rPr>
          <w:rFonts w:ascii="Sakkal Majalla" w:hAnsi="Sakkal Majalla" w:cs="Sakkal Majalla" w:hint="cs"/>
          <w:color w:val="000000" w:themeColor="text1"/>
          <w:sz w:val="26"/>
          <w:szCs w:val="26"/>
          <w:rtl/>
          <w:lang w:bidi="ar-JO"/>
        </w:rPr>
        <w:t xml:space="preserve"> (في تموز 2018)</w:t>
      </w:r>
    </w:p>
    <w:p w14:paraId="293650DE" w14:textId="693F51C5" w:rsidR="006F236B" w:rsidRPr="00DB340A" w:rsidRDefault="00EB32A6" w:rsidP="006F236B">
      <w:pPr>
        <w:pStyle w:val="ListParagraph"/>
        <w:numPr>
          <w:ilvl w:val="0"/>
          <w:numId w:val="46"/>
        </w:numPr>
        <w:bidi/>
        <w:spacing w:after="160" w:line="259" w:lineRule="auto"/>
        <w:jc w:val="both"/>
        <w:rPr>
          <w:rFonts w:ascii="Sakkal Majalla" w:hAnsi="Sakkal Majalla" w:cs="Sakkal Majalla"/>
          <w:color w:val="000000" w:themeColor="text1"/>
          <w:sz w:val="26"/>
          <w:szCs w:val="26"/>
          <w:lang w:bidi="ar-JO"/>
        </w:rPr>
      </w:pPr>
      <w:r w:rsidRPr="00DB340A">
        <w:rPr>
          <w:rFonts w:ascii="Sakkal Majalla" w:hAnsi="Sakkal Majalla" w:cs="Sakkal Majalla" w:hint="cs"/>
          <w:color w:val="000000" w:themeColor="text1"/>
          <w:sz w:val="26"/>
          <w:szCs w:val="26"/>
          <w:rtl/>
          <w:lang w:bidi="ar-JO"/>
        </w:rPr>
        <w:t xml:space="preserve">(37%) من أفراد العينة الوطنية و (43%) من افرادا لعينة يعتقدون أن الأمور تسير في الاتجاه السلبي، وقد </w:t>
      </w:r>
      <w:r w:rsidR="006F236B" w:rsidRPr="00DB340A">
        <w:rPr>
          <w:rFonts w:ascii="Sakkal Majalla" w:hAnsi="Sakkal Majalla" w:cs="Sakkal Majalla" w:hint="cs"/>
          <w:color w:val="000000" w:themeColor="text1"/>
          <w:sz w:val="26"/>
          <w:szCs w:val="26"/>
          <w:rtl/>
          <w:lang w:bidi="ar-JO"/>
        </w:rPr>
        <w:t>اجم</w:t>
      </w:r>
      <w:r w:rsidRPr="00DB340A">
        <w:rPr>
          <w:rFonts w:ascii="Sakkal Majalla" w:hAnsi="Sakkal Majalla" w:cs="Sakkal Majalla" w:hint="cs"/>
          <w:color w:val="000000" w:themeColor="text1"/>
          <w:sz w:val="26"/>
          <w:szCs w:val="26"/>
          <w:rtl/>
          <w:lang w:bidi="ar-JO"/>
        </w:rPr>
        <w:t xml:space="preserve">ع افراد </w:t>
      </w:r>
      <w:r w:rsidR="006F236B" w:rsidRPr="00DB340A">
        <w:rPr>
          <w:rFonts w:ascii="Sakkal Majalla" w:hAnsi="Sakkal Majalla" w:cs="Sakkal Majalla" w:hint="cs"/>
          <w:color w:val="000000" w:themeColor="text1"/>
          <w:sz w:val="26"/>
          <w:szCs w:val="26"/>
          <w:rtl/>
          <w:lang w:bidi="ar-JO"/>
        </w:rPr>
        <w:t xml:space="preserve">العينة الوطنية وعينة قادة الرأي بأن سوء الأوضاع الاقتصادية (بما في ذلك ارتفاع الأسعار وازدياد البطالة) وتخبط الحكومة في إدارة الازمة سبب الاعتقاد بأن الأمور تسير في الاتجاه </w:t>
      </w:r>
      <w:r w:rsidRPr="00DB340A">
        <w:rPr>
          <w:rFonts w:ascii="Sakkal Majalla" w:hAnsi="Sakkal Majalla" w:cs="Sakkal Majalla" w:hint="cs"/>
          <w:color w:val="000000" w:themeColor="text1"/>
          <w:sz w:val="26"/>
          <w:szCs w:val="26"/>
          <w:rtl/>
          <w:lang w:bidi="ar-JO"/>
        </w:rPr>
        <w:t>السلبي</w:t>
      </w:r>
      <w:r w:rsidR="006F236B" w:rsidRPr="00DB340A">
        <w:rPr>
          <w:rFonts w:ascii="Sakkal Majalla" w:hAnsi="Sakkal Majalla" w:cs="Sakkal Majalla" w:hint="cs"/>
          <w:color w:val="000000" w:themeColor="text1"/>
          <w:sz w:val="26"/>
          <w:szCs w:val="26"/>
          <w:rtl/>
          <w:lang w:bidi="ar-JO"/>
        </w:rPr>
        <w:t xml:space="preserve">. </w:t>
      </w:r>
    </w:p>
    <w:p w14:paraId="3D30DCE4" w14:textId="0E0743B9" w:rsidR="00EB32A6" w:rsidRPr="00DB340A" w:rsidRDefault="00EB32A6" w:rsidP="00EB32A6">
      <w:pPr>
        <w:pStyle w:val="ListParagraph"/>
        <w:numPr>
          <w:ilvl w:val="0"/>
          <w:numId w:val="46"/>
        </w:numPr>
        <w:bidi/>
        <w:jc w:val="both"/>
        <w:rPr>
          <w:rFonts w:ascii="Sakkal Majalla" w:eastAsiaTheme="minorHAnsi" w:hAnsi="Sakkal Majalla" w:cs="Sakkal Majalla"/>
          <w:color w:val="000000" w:themeColor="text1"/>
          <w:sz w:val="26"/>
          <w:szCs w:val="26"/>
          <w:rtl/>
          <w:lang w:bidi="ar-JO"/>
        </w:rPr>
      </w:pPr>
      <w:r w:rsidRPr="00DB340A">
        <w:rPr>
          <w:rFonts w:ascii="Sakkal Majalla" w:eastAsiaTheme="minorHAnsi" w:hAnsi="Sakkal Majalla" w:cs="Sakkal Majalla" w:hint="cs"/>
          <w:color w:val="000000" w:themeColor="text1"/>
          <w:sz w:val="26"/>
          <w:szCs w:val="26"/>
          <w:rtl/>
          <w:lang w:bidi="ar-JO"/>
        </w:rPr>
        <w:t>بالمتوسط، يثق وبصفة عامة (72%) من مستجيبي العينة الوطنية بالحكومة الحالية، مقارنة بـ (77%) أفادوا بأنهم يثقون بها في استطلاع أيار 2020.</w:t>
      </w:r>
    </w:p>
    <w:p w14:paraId="23C91982" w14:textId="77777777" w:rsidR="006F236B" w:rsidRPr="00DB340A" w:rsidRDefault="006F236B" w:rsidP="006F236B">
      <w:pPr>
        <w:pStyle w:val="ListParagraph"/>
        <w:numPr>
          <w:ilvl w:val="0"/>
          <w:numId w:val="46"/>
        </w:numPr>
        <w:bidi/>
        <w:spacing w:after="160" w:line="259" w:lineRule="auto"/>
        <w:jc w:val="both"/>
        <w:rPr>
          <w:rFonts w:ascii="Sakkal Majalla" w:hAnsi="Sakkal Majalla" w:cs="Sakkal Majalla"/>
          <w:color w:val="000000" w:themeColor="text1"/>
          <w:sz w:val="26"/>
          <w:szCs w:val="26"/>
          <w:lang w:bidi="ar-JO"/>
        </w:rPr>
      </w:pPr>
      <w:r w:rsidRPr="00DB340A">
        <w:rPr>
          <w:rFonts w:ascii="Sakkal Majalla" w:hAnsi="Sakkal Majalla" w:cs="Sakkal Majalla" w:hint="cs"/>
          <w:color w:val="000000" w:themeColor="text1"/>
          <w:sz w:val="26"/>
          <w:szCs w:val="26"/>
          <w:rtl/>
          <w:lang w:bidi="ar-JO"/>
        </w:rPr>
        <w:t>المستجيبون الأكثر تعليماً هم الأكثر نقداً لأداء الحكومة والأقل ثقة بأن الأمور تسير في الاتجاه الإيجابي.</w:t>
      </w:r>
    </w:p>
    <w:p w14:paraId="74E4674A" w14:textId="2AE9DFE6" w:rsidR="006F236B" w:rsidRPr="00DB340A" w:rsidRDefault="006F236B" w:rsidP="006F236B">
      <w:pPr>
        <w:pStyle w:val="ListParagraph"/>
        <w:numPr>
          <w:ilvl w:val="0"/>
          <w:numId w:val="46"/>
        </w:numPr>
        <w:bidi/>
        <w:spacing w:after="160" w:line="259" w:lineRule="auto"/>
        <w:jc w:val="both"/>
        <w:rPr>
          <w:rFonts w:ascii="Sakkal Majalla" w:eastAsiaTheme="minorHAnsi" w:hAnsi="Sakkal Majalla" w:cs="Sakkal Majalla"/>
          <w:color w:val="000000" w:themeColor="text1"/>
          <w:sz w:val="26"/>
          <w:szCs w:val="26"/>
          <w:rtl/>
          <w:lang w:bidi="ar-JO"/>
        </w:rPr>
      </w:pPr>
      <w:r w:rsidRPr="00DB340A">
        <w:rPr>
          <w:rFonts w:ascii="Sakkal Majalla" w:hAnsi="Sakkal Majalla" w:cs="Sakkal Majalla" w:hint="cs"/>
          <w:color w:val="000000" w:themeColor="text1"/>
          <w:sz w:val="26"/>
          <w:szCs w:val="26"/>
          <w:rtl/>
          <w:lang w:bidi="ar-JO"/>
        </w:rPr>
        <w:t xml:space="preserve"> اجماع العينة الوطنية وعينة قادة الرأي أن الأوضاع الاقتصادية الصعبة وارتفاع نسب البطالة أهم مشكلة وتحدي يواجه الأردن. </w:t>
      </w:r>
    </w:p>
    <w:p w14:paraId="795B84A1" w14:textId="77777777" w:rsidR="006F236B" w:rsidRPr="00DB340A" w:rsidRDefault="006F236B" w:rsidP="006F236B">
      <w:pPr>
        <w:pStyle w:val="ListParagraph"/>
        <w:numPr>
          <w:ilvl w:val="0"/>
          <w:numId w:val="46"/>
        </w:numPr>
        <w:bidi/>
        <w:spacing w:after="160" w:line="259" w:lineRule="auto"/>
        <w:jc w:val="both"/>
        <w:rPr>
          <w:rFonts w:ascii="Sakkal Majalla" w:hAnsi="Sakkal Majalla" w:cs="Sakkal Majalla"/>
          <w:color w:val="000000" w:themeColor="text1"/>
          <w:sz w:val="26"/>
          <w:szCs w:val="26"/>
          <w:lang w:bidi="ar-JO"/>
        </w:rPr>
      </w:pPr>
      <w:r w:rsidRPr="00DB340A">
        <w:rPr>
          <w:rFonts w:ascii="Sakkal Majalla" w:eastAsiaTheme="minorHAnsi" w:hAnsi="Sakkal Majalla" w:cs="Sakkal Majalla" w:hint="cs"/>
          <w:color w:val="000000" w:themeColor="text1"/>
          <w:sz w:val="26"/>
          <w:szCs w:val="26"/>
          <w:rtl/>
          <w:lang w:bidi="ar-JO"/>
        </w:rPr>
        <w:t xml:space="preserve">الغالبية العظمى من الأردنيين (92% العينة الوطنية، 94% عينة قادة </w:t>
      </w:r>
      <w:r w:rsidRPr="00DB340A">
        <w:rPr>
          <w:rFonts w:ascii="Sakkal Majalla" w:hAnsi="Sakkal Majalla" w:cs="Sakkal Majalla" w:hint="cs"/>
          <w:color w:val="000000" w:themeColor="text1"/>
          <w:sz w:val="26"/>
          <w:szCs w:val="26"/>
          <w:rtl/>
          <w:lang w:bidi="ar-JO"/>
        </w:rPr>
        <w:t>الرأي)</w:t>
      </w:r>
      <w:r w:rsidRPr="00DB340A">
        <w:rPr>
          <w:rFonts w:ascii="Sakkal Majalla" w:eastAsiaTheme="minorHAnsi" w:hAnsi="Sakkal Majalla" w:cs="Sakkal Majalla" w:hint="cs"/>
          <w:color w:val="000000" w:themeColor="text1"/>
          <w:sz w:val="26"/>
          <w:szCs w:val="26"/>
          <w:rtl/>
          <w:lang w:bidi="ar-JO"/>
        </w:rPr>
        <w:t xml:space="preserve"> يعتقدون أن انتشار فيروس كورونا تحت السيطرة، ويعتقد الغالبية العظمى من الأردنيين أن الحكومة نجحت في إدارة ملف ازمة كورونا. </w:t>
      </w:r>
    </w:p>
    <w:p w14:paraId="46FC1357" w14:textId="0D1C838B" w:rsidR="006F236B" w:rsidRPr="00DB340A" w:rsidRDefault="006F236B" w:rsidP="006F236B">
      <w:pPr>
        <w:pStyle w:val="ListParagraph"/>
        <w:numPr>
          <w:ilvl w:val="0"/>
          <w:numId w:val="46"/>
        </w:numPr>
        <w:tabs>
          <w:tab w:val="right" w:pos="360"/>
          <w:tab w:val="right" w:pos="540"/>
        </w:tabs>
        <w:bidi/>
        <w:spacing w:after="200" w:line="276" w:lineRule="auto"/>
        <w:jc w:val="both"/>
        <w:rPr>
          <w:rFonts w:ascii="Sakkal Majalla" w:hAnsi="Sakkal Majalla" w:cs="Sakkal Majalla"/>
          <w:color w:val="000000" w:themeColor="text1"/>
          <w:sz w:val="26"/>
          <w:szCs w:val="26"/>
          <w:rtl/>
          <w:lang w:bidi="ar-JO"/>
        </w:rPr>
      </w:pPr>
      <w:r w:rsidRPr="00DB340A">
        <w:rPr>
          <w:rFonts w:ascii="Sakkal Majalla" w:hAnsi="Sakkal Majalla" w:cs="Sakkal Majalla"/>
          <w:color w:val="000000" w:themeColor="text1"/>
          <w:sz w:val="26"/>
          <w:szCs w:val="26"/>
          <w:rtl/>
          <w:lang w:bidi="ar-JO"/>
        </w:rPr>
        <w:t>يعتقد (</w:t>
      </w:r>
      <w:r w:rsidRPr="00DB340A">
        <w:rPr>
          <w:rFonts w:ascii="Sakkal Majalla" w:hAnsi="Sakkal Majalla" w:cs="Sakkal Majalla" w:hint="cs"/>
          <w:color w:val="000000" w:themeColor="text1"/>
          <w:sz w:val="26"/>
          <w:szCs w:val="26"/>
          <w:rtl/>
          <w:lang w:bidi="ar-JO"/>
        </w:rPr>
        <w:t>69</w:t>
      </w:r>
      <w:r w:rsidRPr="00DB340A">
        <w:rPr>
          <w:rFonts w:ascii="Sakkal Majalla" w:hAnsi="Sakkal Majalla" w:cs="Sakkal Majalla"/>
          <w:color w:val="000000" w:themeColor="text1"/>
          <w:sz w:val="26"/>
          <w:szCs w:val="26"/>
          <w:rtl/>
          <w:lang w:bidi="ar-JO"/>
        </w:rPr>
        <w:t>%) من أفراد العينة الوطنية أن الحكومة كانت قادرة على تحمّل مسؤوليات</w:t>
      </w:r>
      <w:r w:rsidRPr="00DB340A">
        <w:rPr>
          <w:rFonts w:ascii="Sakkal Majalla" w:hAnsi="Sakkal Majalla" w:cs="Sakkal Majalla" w:hint="cs"/>
          <w:color w:val="000000" w:themeColor="text1"/>
          <w:sz w:val="26"/>
          <w:szCs w:val="26"/>
          <w:rtl/>
          <w:lang w:bidi="ar-JO"/>
        </w:rPr>
        <w:t>ها منذ التشكيل وحتى الآن</w:t>
      </w:r>
      <w:r w:rsidR="005D07ED" w:rsidRPr="00DB340A">
        <w:rPr>
          <w:rFonts w:ascii="Sakkal Majalla" w:hAnsi="Sakkal Majalla" w:cs="Sakkal Majalla" w:hint="cs"/>
          <w:color w:val="000000" w:themeColor="text1"/>
          <w:sz w:val="26"/>
          <w:szCs w:val="26"/>
          <w:rtl/>
          <w:lang w:bidi="ar-JO"/>
        </w:rPr>
        <w:t>،</w:t>
      </w:r>
      <w:r w:rsidR="00EB32A6" w:rsidRPr="00DB340A">
        <w:rPr>
          <w:rFonts w:ascii="Sakkal Majalla" w:hAnsi="Sakkal Majalla" w:cs="Sakkal Majalla" w:hint="cs"/>
          <w:color w:val="000000" w:themeColor="text1"/>
          <w:sz w:val="26"/>
          <w:szCs w:val="26"/>
          <w:rtl/>
          <w:lang w:bidi="ar-JO"/>
        </w:rPr>
        <w:t xml:space="preserve"> </w:t>
      </w:r>
      <w:r w:rsidR="005D07ED" w:rsidRPr="00DB340A">
        <w:rPr>
          <w:rFonts w:ascii="Sakkal Majalla" w:hAnsi="Sakkal Majalla" w:cs="Sakkal Majalla" w:hint="cs"/>
          <w:color w:val="000000" w:themeColor="text1"/>
          <w:sz w:val="26"/>
          <w:szCs w:val="26"/>
          <w:rtl/>
          <w:lang w:bidi="ar-JO"/>
        </w:rPr>
        <w:t>وهي أعلى مقارنة مع</w:t>
      </w:r>
      <w:r w:rsidR="00EB32A6" w:rsidRPr="00DB340A">
        <w:rPr>
          <w:rFonts w:ascii="Sakkal Majalla" w:hAnsi="Sakkal Majalla" w:cs="Sakkal Majalla" w:hint="cs"/>
          <w:color w:val="000000" w:themeColor="text1"/>
          <w:sz w:val="26"/>
          <w:szCs w:val="26"/>
          <w:rtl/>
          <w:lang w:bidi="ar-JO"/>
        </w:rPr>
        <w:t xml:space="preserve"> استطلاع التشكيل (تموز 2018)، </w:t>
      </w:r>
      <w:r w:rsidRPr="00DB340A">
        <w:rPr>
          <w:rFonts w:ascii="Sakkal Majalla" w:hAnsi="Sakkal Majalla" w:cs="Sakkal Majalla"/>
          <w:color w:val="000000" w:themeColor="text1"/>
          <w:sz w:val="26"/>
          <w:szCs w:val="26"/>
          <w:rtl/>
          <w:lang w:bidi="ar-JO"/>
        </w:rPr>
        <w:t>بالمقابل يعتقد (</w:t>
      </w:r>
      <w:r w:rsidRPr="00DB340A">
        <w:rPr>
          <w:rFonts w:ascii="Sakkal Majalla" w:hAnsi="Sakkal Majalla" w:cs="Sakkal Majalla" w:hint="cs"/>
          <w:color w:val="000000" w:themeColor="text1"/>
          <w:sz w:val="26"/>
          <w:szCs w:val="26"/>
          <w:rtl/>
          <w:lang w:bidi="ar-JO"/>
        </w:rPr>
        <w:t>59</w:t>
      </w:r>
      <w:r w:rsidRPr="00DB340A">
        <w:rPr>
          <w:rFonts w:ascii="Sakkal Majalla" w:hAnsi="Sakkal Majalla" w:cs="Sakkal Majalla"/>
          <w:color w:val="000000" w:themeColor="text1"/>
          <w:sz w:val="26"/>
          <w:szCs w:val="26"/>
          <w:rtl/>
          <w:lang w:bidi="ar-JO"/>
        </w:rPr>
        <w:t>%) من أفراد عينة قادة الرأي بأن الحكومة كانت قادرة على تحّمل مسؤوليات</w:t>
      </w:r>
      <w:r w:rsidRPr="00DB340A">
        <w:rPr>
          <w:rFonts w:ascii="Sakkal Majalla" w:hAnsi="Sakkal Majalla" w:cs="Sakkal Majalla" w:hint="cs"/>
          <w:color w:val="000000" w:themeColor="text1"/>
          <w:sz w:val="26"/>
          <w:szCs w:val="26"/>
          <w:rtl/>
          <w:lang w:bidi="ar-JO"/>
        </w:rPr>
        <w:t>ها منذ التشكيل وحتى الآن</w:t>
      </w:r>
      <w:r w:rsidR="00EB32A6" w:rsidRPr="00DB340A">
        <w:rPr>
          <w:rFonts w:ascii="Sakkal Majalla" w:hAnsi="Sakkal Majalla" w:cs="Sakkal Majalla" w:hint="cs"/>
          <w:color w:val="000000" w:themeColor="text1"/>
          <w:sz w:val="26"/>
          <w:szCs w:val="26"/>
          <w:rtl/>
          <w:lang w:bidi="ar-JO"/>
        </w:rPr>
        <w:t xml:space="preserve"> </w:t>
      </w:r>
      <w:r w:rsidR="005D07ED" w:rsidRPr="00DB340A">
        <w:rPr>
          <w:rFonts w:ascii="Sakkal Majalla" w:hAnsi="Sakkal Majalla" w:cs="Sakkal Majalla" w:hint="cs"/>
          <w:color w:val="000000" w:themeColor="text1"/>
          <w:sz w:val="26"/>
          <w:szCs w:val="26"/>
          <w:rtl/>
          <w:lang w:bidi="ar-JO"/>
        </w:rPr>
        <w:t>وهي اعلى مقارنة مع</w:t>
      </w:r>
      <w:r w:rsidR="00EB32A6" w:rsidRPr="00DB340A">
        <w:rPr>
          <w:rFonts w:ascii="Sakkal Majalla" w:hAnsi="Sakkal Majalla" w:cs="Sakkal Majalla" w:hint="cs"/>
          <w:color w:val="000000" w:themeColor="text1"/>
          <w:sz w:val="26"/>
          <w:szCs w:val="26"/>
          <w:rtl/>
          <w:lang w:bidi="ar-JO"/>
        </w:rPr>
        <w:t xml:space="preserve"> استطلاع التشكيل (تموز 2018)</w:t>
      </w:r>
      <w:r w:rsidR="005D07ED" w:rsidRPr="00DB340A">
        <w:rPr>
          <w:rFonts w:ascii="Sakkal Majalla" w:hAnsi="Sakkal Majalla" w:cs="Sakkal Majalla" w:hint="cs"/>
          <w:color w:val="000000" w:themeColor="text1"/>
          <w:sz w:val="26"/>
          <w:szCs w:val="26"/>
          <w:rtl/>
          <w:lang w:bidi="ar-JO"/>
        </w:rPr>
        <w:t>.</w:t>
      </w:r>
    </w:p>
    <w:p w14:paraId="12857BAE" w14:textId="70146590" w:rsidR="005D07ED" w:rsidRPr="00DB340A" w:rsidRDefault="006F236B" w:rsidP="006F236B">
      <w:pPr>
        <w:pStyle w:val="ListParagraph"/>
        <w:numPr>
          <w:ilvl w:val="0"/>
          <w:numId w:val="46"/>
        </w:numPr>
        <w:tabs>
          <w:tab w:val="right" w:pos="360"/>
          <w:tab w:val="right" w:pos="540"/>
        </w:tabs>
        <w:bidi/>
        <w:spacing w:after="200" w:line="276" w:lineRule="auto"/>
        <w:jc w:val="both"/>
        <w:rPr>
          <w:rFonts w:ascii="Sakkal Majalla" w:hAnsi="Sakkal Majalla" w:cs="Sakkal Majalla"/>
          <w:color w:val="000000" w:themeColor="text1"/>
          <w:sz w:val="26"/>
          <w:szCs w:val="26"/>
          <w:lang w:bidi="ar-JO"/>
        </w:rPr>
      </w:pPr>
      <w:r w:rsidRPr="00DB340A">
        <w:rPr>
          <w:rFonts w:ascii="Sakkal Majalla" w:hAnsi="Sakkal Majalla" w:cs="Sakkal Majalla"/>
          <w:color w:val="000000" w:themeColor="text1"/>
          <w:sz w:val="26"/>
          <w:szCs w:val="26"/>
          <w:rtl/>
          <w:lang w:bidi="ar-JO"/>
        </w:rPr>
        <w:t>وفيما يتعلق بتقييم أداء الرئيس، فقد أفاد (</w:t>
      </w:r>
      <w:r w:rsidRPr="00DB340A">
        <w:rPr>
          <w:rFonts w:ascii="Sakkal Majalla" w:hAnsi="Sakkal Majalla" w:cs="Sakkal Majalla" w:hint="cs"/>
          <w:color w:val="000000" w:themeColor="text1"/>
          <w:sz w:val="26"/>
          <w:szCs w:val="26"/>
          <w:rtl/>
          <w:lang w:bidi="ar-JO"/>
        </w:rPr>
        <w:t>75</w:t>
      </w:r>
      <w:r w:rsidRPr="00DB340A">
        <w:rPr>
          <w:rFonts w:ascii="Sakkal Majalla" w:hAnsi="Sakkal Majalla" w:cs="Sakkal Majalla"/>
          <w:color w:val="000000" w:themeColor="text1"/>
          <w:sz w:val="26"/>
          <w:szCs w:val="26"/>
          <w:rtl/>
          <w:lang w:bidi="ar-JO"/>
        </w:rPr>
        <w:t>%) من مستجيبي العينة الوطنية بأن الرئيس كان قادراً على تحّمل مسؤوليات المرحلة</w:t>
      </w:r>
      <w:r w:rsidRPr="00DB340A">
        <w:rPr>
          <w:rFonts w:ascii="Sakkal Majalla" w:hAnsi="Sakkal Majalla" w:cs="Sakkal Majalla" w:hint="cs"/>
          <w:color w:val="000000" w:themeColor="text1"/>
          <w:sz w:val="26"/>
          <w:szCs w:val="26"/>
          <w:rtl/>
          <w:lang w:bidi="ar-JO"/>
        </w:rPr>
        <w:t>،</w:t>
      </w:r>
      <w:r w:rsidR="00EB32A6" w:rsidRPr="00DB340A">
        <w:rPr>
          <w:rFonts w:ascii="Sakkal Majalla" w:hAnsi="Sakkal Majalla" w:cs="Sakkal Majalla" w:hint="cs"/>
          <w:color w:val="000000" w:themeColor="text1"/>
          <w:sz w:val="26"/>
          <w:szCs w:val="26"/>
          <w:rtl/>
          <w:lang w:bidi="ar-JO"/>
        </w:rPr>
        <w:t xml:space="preserve"> </w:t>
      </w:r>
      <w:r w:rsidR="005D07ED" w:rsidRPr="00DB340A">
        <w:rPr>
          <w:rFonts w:ascii="Sakkal Majalla" w:hAnsi="Sakkal Majalla" w:cs="Sakkal Majalla" w:hint="cs"/>
          <w:color w:val="000000" w:themeColor="text1"/>
          <w:sz w:val="26"/>
          <w:szCs w:val="26"/>
          <w:rtl/>
          <w:lang w:bidi="ar-JO"/>
        </w:rPr>
        <w:t xml:space="preserve">وهي اعلى مقارنة مع </w:t>
      </w:r>
      <w:r w:rsidR="00EB32A6" w:rsidRPr="00DB340A">
        <w:rPr>
          <w:rFonts w:ascii="Sakkal Majalla" w:hAnsi="Sakkal Majalla" w:cs="Sakkal Majalla" w:hint="cs"/>
          <w:color w:val="000000" w:themeColor="text1"/>
          <w:sz w:val="26"/>
          <w:szCs w:val="26"/>
          <w:rtl/>
          <w:lang w:bidi="ar-JO"/>
        </w:rPr>
        <w:t>استطلاع التشكيل (تموز 2018)</w:t>
      </w:r>
      <w:r w:rsidR="005D07ED" w:rsidRPr="00DB340A">
        <w:rPr>
          <w:rFonts w:ascii="Sakkal Majalla" w:hAnsi="Sakkal Majalla" w:cs="Sakkal Majalla" w:hint="cs"/>
          <w:color w:val="000000" w:themeColor="text1"/>
          <w:sz w:val="26"/>
          <w:szCs w:val="26"/>
          <w:rtl/>
          <w:lang w:bidi="ar-JO"/>
        </w:rPr>
        <w:t>.</w:t>
      </w:r>
    </w:p>
    <w:p w14:paraId="4F7EDE60" w14:textId="2BAC9FFD" w:rsidR="006F236B" w:rsidRPr="00DB340A" w:rsidRDefault="006F236B" w:rsidP="005D07ED">
      <w:pPr>
        <w:pStyle w:val="ListParagraph"/>
        <w:numPr>
          <w:ilvl w:val="0"/>
          <w:numId w:val="46"/>
        </w:numPr>
        <w:tabs>
          <w:tab w:val="right" w:pos="360"/>
          <w:tab w:val="right" w:pos="540"/>
        </w:tabs>
        <w:bidi/>
        <w:spacing w:after="200" w:line="276" w:lineRule="auto"/>
        <w:jc w:val="both"/>
        <w:rPr>
          <w:rFonts w:ascii="Sakkal Majalla" w:hAnsi="Sakkal Majalla" w:cs="Sakkal Majalla"/>
          <w:color w:val="000000" w:themeColor="text1"/>
          <w:sz w:val="26"/>
          <w:szCs w:val="26"/>
          <w:lang w:bidi="ar-JO"/>
        </w:rPr>
      </w:pPr>
      <w:r w:rsidRPr="00DB340A">
        <w:rPr>
          <w:rFonts w:ascii="Sakkal Majalla" w:hAnsi="Sakkal Majalla" w:cs="Sakkal Majalla" w:hint="cs"/>
          <w:color w:val="000000" w:themeColor="text1"/>
          <w:sz w:val="26"/>
          <w:szCs w:val="26"/>
          <w:rtl/>
          <w:lang w:bidi="ar-JO"/>
        </w:rPr>
        <w:t xml:space="preserve">في حين </w:t>
      </w:r>
      <w:r w:rsidR="005D07ED" w:rsidRPr="00DB340A">
        <w:rPr>
          <w:rFonts w:ascii="Sakkal Majalla" w:hAnsi="Sakkal Majalla" w:cs="Sakkal Majalla" w:hint="cs"/>
          <w:color w:val="000000" w:themeColor="text1"/>
          <w:sz w:val="26"/>
          <w:szCs w:val="26"/>
          <w:rtl/>
          <w:lang w:bidi="ar-JO"/>
        </w:rPr>
        <w:t>أفاد</w:t>
      </w:r>
      <w:r w:rsidRPr="00DB340A">
        <w:rPr>
          <w:rFonts w:ascii="Sakkal Majalla" w:hAnsi="Sakkal Majalla" w:cs="Sakkal Majalla"/>
          <w:color w:val="000000" w:themeColor="text1"/>
          <w:sz w:val="26"/>
          <w:szCs w:val="26"/>
          <w:rtl/>
          <w:lang w:bidi="ar-JO"/>
        </w:rPr>
        <w:t xml:space="preserve"> (</w:t>
      </w:r>
      <w:r w:rsidRPr="00DB340A">
        <w:rPr>
          <w:rFonts w:ascii="Sakkal Majalla" w:hAnsi="Sakkal Majalla" w:cs="Sakkal Majalla" w:hint="cs"/>
          <w:color w:val="000000" w:themeColor="text1"/>
          <w:sz w:val="26"/>
          <w:szCs w:val="26"/>
          <w:rtl/>
          <w:lang w:bidi="ar-JO"/>
        </w:rPr>
        <w:t>66</w:t>
      </w:r>
      <w:r w:rsidRPr="00DB340A">
        <w:rPr>
          <w:rFonts w:ascii="Sakkal Majalla" w:hAnsi="Sakkal Majalla" w:cs="Sakkal Majalla"/>
          <w:color w:val="000000" w:themeColor="text1"/>
          <w:sz w:val="26"/>
          <w:szCs w:val="26"/>
          <w:rtl/>
          <w:lang w:bidi="ar-JO"/>
        </w:rPr>
        <w:t xml:space="preserve">%) من أفراد </w:t>
      </w:r>
      <w:r w:rsidRPr="00DB340A">
        <w:rPr>
          <w:rFonts w:ascii="Sakkal Majalla" w:hAnsi="Sakkal Majalla" w:cs="Sakkal Majalla"/>
          <w:b/>
          <w:bCs/>
          <w:color w:val="000000" w:themeColor="text1"/>
          <w:sz w:val="26"/>
          <w:szCs w:val="26"/>
          <w:rtl/>
          <w:lang w:bidi="ar-JO"/>
        </w:rPr>
        <w:t>عينة قادة الرأي</w:t>
      </w:r>
      <w:r w:rsidR="005D07ED" w:rsidRPr="00DB340A">
        <w:rPr>
          <w:rFonts w:ascii="Sakkal Majalla" w:hAnsi="Sakkal Majalla" w:cs="Sakkal Majalla" w:hint="cs"/>
          <w:color w:val="000000" w:themeColor="text1"/>
          <w:sz w:val="26"/>
          <w:szCs w:val="26"/>
          <w:rtl/>
          <w:lang w:bidi="ar-JO"/>
        </w:rPr>
        <w:t xml:space="preserve"> أن</w:t>
      </w:r>
      <w:r w:rsidRPr="00DB340A">
        <w:rPr>
          <w:rFonts w:ascii="Sakkal Majalla" w:hAnsi="Sakkal Majalla" w:cs="Sakkal Majalla"/>
          <w:color w:val="000000" w:themeColor="text1"/>
          <w:sz w:val="26"/>
          <w:szCs w:val="26"/>
          <w:rtl/>
          <w:lang w:bidi="ar-JO"/>
        </w:rPr>
        <w:t xml:space="preserve"> الرئيس كان قادراً على تحّمل مسؤوليات المرحلة</w:t>
      </w:r>
      <w:r w:rsidR="005D07ED" w:rsidRPr="00DB340A">
        <w:rPr>
          <w:rFonts w:ascii="Sakkal Majalla" w:hAnsi="Sakkal Majalla" w:cs="Sakkal Majalla" w:hint="cs"/>
          <w:color w:val="000000" w:themeColor="text1"/>
          <w:sz w:val="26"/>
          <w:szCs w:val="26"/>
          <w:rtl/>
          <w:lang w:bidi="ar-JO"/>
        </w:rPr>
        <w:t>، وهي أدنى مقارنة مع استطلاع التشكيل (تموز 2018).</w:t>
      </w:r>
    </w:p>
    <w:p w14:paraId="5125E6AF" w14:textId="05D09F4A" w:rsidR="006F236B" w:rsidRPr="00DB340A" w:rsidRDefault="006F236B" w:rsidP="006F236B">
      <w:pPr>
        <w:pStyle w:val="ListParagraph"/>
        <w:numPr>
          <w:ilvl w:val="0"/>
          <w:numId w:val="46"/>
        </w:numPr>
        <w:tabs>
          <w:tab w:val="right" w:pos="360"/>
          <w:tab w:val="right" w:pos="540"/>
        </w:tabs>
        <w:bidi/>
        <w:spacing w:after="200" w:line="276" w:lineRule="auto"/>
        <w:jc w:val="both"/>
        <w:rPr>
          <w:rFonts w:ascii="Sakkal Majalla" w:eastAsiaTheme="minorHAnsi" w:hAnsi="Sakkal Majalla" w:cs="Sakkal Majalla"/>
          <w:color w:val="000000" w:themeColor="text1"/>
          <w:sz w:val="26"/>
          <w:szCs w:val="26"/>
          <w:lang w:bidi="ar-JO"/>
        </w:rPr>
      </w:pPr>
      <w:r w:rsidRPr="00DB340A">
        <w:rPr>
          <w:rFonts w:ascii="Sakkal Majalla" w:hAnsi="Sakkal Majalla" w:cs="Sakkal Majalla"/>
          <w:color w:val="000000" w:themeColor="text1"/>
          <w:sz w:val="26"/>
          <w:szCs w:val="26"/>
          <w:rtl/>
          <w:lang w:bidi="ar-JO"/>
        </w:rPr>
        <w:t>أما بالنسبة للفريق الوزاري، فقد أفاد (</w:t>
      </w:r>
      <w:r w:rsidRPr="00DB340A">
        <w:rPr>
          <w:rFonts w:ascii="Sakkal Majalla" w:hAnsi="Sakkal Majalla" w:cs="Sakkal Majalla" w:hint="cs"/>
          <w:color w:val="000000" w:themeColor="text1"/>
          <w:sz w:val="26"/>
          <w:szCs w:val="26"/>
          <w:rtl/>
          <w:lang w:bidi="ar-JO"/>
        </w:rPr>
        <w:t>68</w:t>
      </w:r>
      <w:r w:rsidRPr="00DB340A">
        <w:rPr>
          <w:rFonts w:ascii="Sakkal Majalla" w:hAnsi="Sakkal Majalla" w:cs="Sakkal Majalla"/>
          <w:color w:val="000000" w:themeColor="text1"/>
          <w:sz w:val="26"/>
          <w:szCs w:val="26"/>
          <w:rtl/>
          <w:lang w:bidi="ar-JO"/>
        </w:rPr>
        <w:t>%) من أفراد العينة الوطنية بأنه كان قادراً على تحمل مسؤوليات المرحلة الماضية</w:t>
      </w:r>
      <w:r w:rsidR="005D07ED" w:rsidRPr="00DB340A">
        <w:rPr>
          <w:rFonts w:ascii="Sakkal Majalla" w:hAnsi="Sakkal Majalla" w:cs="Sakkal Majalla" w:hint="cs"/>
          <w:color w:val="000000" w:themeColor="text1"/>
          <w:sz w:val="26"/>
          <w:szCs w:val="26"/>
          <w:rtl/>
          <w:lang w:bidi="ar-JO"/>
        </w:rPr>
        <w:t xml:space="preserve"> وهي اعلى مقارنة مع استطلاع التشكيل (تموز 2018)،</w:t>
      </w:r>
      <w:r w:rsidRPr="00DB340A">
        <w:rPr>
          <w:rFonts w:ascii="Sakkal Majalla" w:hAnsi="Sakkal Majalla" w:cs="Sakkal Majalla" w:hint="cs"/>
          <w:color w:val="000000" w:themeColor="text1"/>
          <w:sz w:val="26"/>
          <w:szCs w:val="26"/>
          <w:rtl/>
          <w:lang w:bidi="ar-JO"/>
        </w:rPr>
        <w:t xml:space="preserve"> في حين </w:t>
      </w:r>
      <w:r w:rsidR="005D07ED" w:rsidRPr="00DB340A">
        <w:rPr>
          <w:rFonts w:ascii="Sakkal Majalla" w:hAnsi="Sakkal Majalla" w:cs="Sakkal Majalla" w:hint="cs"/>
          <w:color w:val="000000" w:themeColor="text1"/>
          <w:sz w:val="26"/>
          <w:szCs w:val="26"/>
          <w:rtl/>
          <w:lang w:bidi="ar-JO"/>
        </w:rPr>
        <w:t>أفاد</w:t>
      </w:r>
      <w:r w:rsidRPr="00DB340A">
        <w:rPr>
          <w:rFonts w:ascii="Sakkal Majalla" w:hAnsi="Sakkal Majalla" w:cs="Sakkal Majalla"/>
          <w:color w:val="000000" w:themeColor="text1"/>
          <w:sz w:val="26"/>
          <w:szCs w:val="26"/>
          <w:rtl/>
          <w:lang w:bidi="ar-JO"/>
        </w:rPr>
        <w:t xml:space="preserve"> (</w:t>
      </w:r>
      <w:r w:rsidRPr="00DB340A">
        <w:rPr>
          <w:rFonts w:ascii="Sakkal Majalla" w:hAnsi="Sakkal Majalla" w:cs="Sakkal Majalla" w:hint="cs"/>
          <w:color w:val="000000" w:themeColor="text1"/>
          <w:sz w:val="26"/>
          <w:szCs w:val="26"/>
          <w:rtl/>
          <w:lang w:bidi="ar-JO"/>
        </w:rPr>
        <w:t>53</w:t>
      </w:r>
      <w:r w:rsidRPr="00DB340A">
        <w:rPr>
          <w:rFonts w:ascii="Sakkal Majalla" w:hAnsi="Sakkal Majalla" w:cs="Sakkal Majalla"/>
          <w:color w:val="000000" w:themeColor="text1"/>
          <w:sz w:val="26"/>
          <w:szCs w:val="26"/>
          <w:rtl/>
          <w:lang w:bidi="ar-JO"/>
        </w:rPr>
        <w:t>%) من أفراد عينة قادة الرأي أن الفريق الوزاري كان قادراً على تحمل مسؤوليات المرحلة الماضي</w:t>
      </w:r>
      <w:r w:rsidR="005D07ED" w:rsidRPr="00DB340A">
        <w:rPr>
          <w:rFonts w:ascii="Sakkal Majalla" w:hAnsi="Sakkal Majalla" w:cs="Sakkal Majalla" w:hint="cs"/>
          <w:color w:val="000000" w:themeColor="text1"/>
          <w:sz w:val="26"/>
          <w:szCs w:val="26"/>
          <w:rtl/>
          <w:lang w:bidi="ar-JO"/>
        </w:rPr>
        <w:t>ة وهي أعلى مقارنة مع استطلاع التشكيل (تموز 2018).</w:t>
      </w:r>
    </w:p>
    <w:p w14:paraId="360FB14D" w14:textId="77777777" w:rsidR="006F236B" w:rsidRPr="00DB340A" w:rsidRDefault="006F236B" w:rsidP="006F236B">
      <w:pPr>
        <w:pStyle w:val="ListParagraph"/>
        <w:numPr>
          <w:ilvl w:val="0"/>
          <w:numId w:val="46"/>
        </w:numPr>
        <w:bidi/>
        <w:spacing w:after="160" w:line="259" w:lineRule="auto"/>
        <w:jc w:val="both"/>
        <w:rPr>
          <w:rFonts w:ascii="Sakkal Majalla" w:hAnsi="Sakkal Majalla" w:cs="Sakkal Majalla"/>
          <w:color w:val="000000" w:themeColor="text1"/>
          <w:sz w:val="26"/>
          <w:szCs w:val="26"/>
          <w:lang w:bidi="ar-JO"/>
        </w:rPr>
      </w:pPr>
      <w:r w:rsidRPr="00DB340A">
        <w:rPr>
          <w:rFonts w:ascii="Sakkal Majalla" w:hAnsi="Sakkal Majalla" w:cs="Sakkal Majalla" w:hint="cs"/>
          <w:color w:val="000000" w:themeColor="text1"/>
          <w:sz w:val="26"/>
          <w:szCs w:val="26"/>
          <w:rtl/>
          <w:lang w:bidi="ar-JO"/>
        </w:rPr>
        <w:t>كبار سيدات ورجال الاعمال قيموا أداء الحكومة أعلى من باقي فئات قادة الرأي، فيما قيم افراد قيادات النقابات المهنية والعمالية أداء الرئيس اعلى من باقي فئات قادة الرأي، في حين قيمت القيادات الحزبية أداء الفريق الوزاري أدنى من باقي الفئات الأخرى.</w:t>
      </w:r>
    </w:p>
    <w:p w14:paraId="131195C4" w14:textId="756733F1" w:rsidR="006F236B" w:rsidRPr="00DB340A" w:rsidRDefault="006F236B" w:rsidP="006F236B">
      <w:pPr>
        <w:pStyle w:val="ListParagraph"/>
        <w:numPr>
          <w:ilvl w:val="0"/>
          <w:numId w:val="46"/>
        </w:numPr>
        <w:bidi/>
        <w:spacing w:after="160" w:line="259" w:lineRule="auto"/>
        <w:jc w:val="both"/>
        <w:rPr>
          <w:rFonts w:ascii="Sakkal Majalla" w:eastAsiaTheme="minorHAnsi" w:hAnsi="Sakkal Majalla" w:cs="Sakkal Majalla"/>
          <w:color w:val="000000" w:themeColor="text1"/>
          <w:sz w:val="26"/>
          <w:szCs w:val="26"/>
          <w:rtl/>
          <w:lang w:bidi="ar-JO"/>
        </w:rPr>
      </w:pPr>
      <w:r w:rsidRPr="00DB340A">
        <w:rPr>
          <w:rFonts w:ascii="Sakkal Majalla" w:eastAsiaTheme="minorHAnsi" w:hAnsi="Sakkal Majalla" w:cs="Sakkal Majalla" w:hint="cs"/>
          <w:color w:val="000000" w:themeColor="text1"/>
          <w:sz w:val="26"/>
          <w:szCs w:val="26"/>
          <w:rtl/>
          <w:lang w:bidi="ar-JO"/>
        </w:rPr>
        <w:t>سوء الأوضاع الاقتصادية والتخبط في اتخاذ القرارات والفشل في محاربة الفساد أسباب تقييم الأردنيين لعدم قدرة الحكومة على القيام بمهامها</w:t>
      </w:r>
      <w:r w:rsidR="005D07ED" w:rsidRPr="00DB340A">
        <w:rPr>
          <w:rFonts w:ascii="Sakkal Majalla" w:eastAsiaTheme="minorHAnsi" w:hAnsi="Sakkal Majalla" w:cs="Sakkal Majalla" w:hint="cs"/>
          <w:color w:val="000000" w:themeColor="text1"/>
          <w:sz w:val="26"/>
          <w:szCs w:val="26"/>
          <w:rtl/>
          <w:lang w:bidi="ar-JO"/>
        </w:rPr>
        <w:t xml:space="preserve"> على الاطلاق (9 % من افراد العينة الوطنية و 11% من افراد عينة قادة الرأي يعتقدون أن الحكومة لم تكن قادرة على الاطلاق على القيام بمهامها).</w:t>
      </w:r>
    </w:p>
    <w:p w14:paraId="58269DA8" w14:textId="33A06B8D" w:rsidR="006F236B" w:rsidRPr="00DB340A" w:rsidRDefault="006F236B" w:rsidP="00C74ABE">
      <w:pPr>
        <w:pStyle w:val="ListParagraph"/>
        <w:numPr>
          <w:ilvl w:val="0"/>
          <w:numId w:val="46"/>
        </w:numPr>
        <w:bidi/>
        <w:spacing w:after="160" w:line="259" w:lineRule="auto"/>
        <w:jc w:val="both"/>
        <w:rPr>
          <w:rFonts w:ascii="Sakkal Majalla" w:hAnsi="Sakkal Majalla" w:cs="Sakkal Majalla"/>
          <w:color w:val="000000" w:themeColor="text1"/>
          <w:sz w:val="26"/>
          <w:szCs w:val="26"/>
          <w:lang w:bidi="ar-JO"/>
        </w:rPr>
      </w:pPr>
      <w:r w:rsidRPr="00DB340A">
        <w:rPr>
          <w:rFonts w:ascii="Sakkal Majalla" w:hAnsi="Sakkal Majalla" w:cs="Sakkal Majalla" w:hint="cs"/>
          <w:color w:val="000000" w:themeColor="text1"/>
          <w:sz w:val="26"/>
          <w:szCs w:val="26"/>
          <w:rtl/>
          <w:lang w:bidi="ar-JO"/>
        </w:rPr>
        <w:lastRenderedPageBreak/>
        <w:t xml:space="preserve">يشكل </w:t>
      </w:r>
      <w:r w:rsidRPr="00DB340A">
        <w:rPr>
          <w:rFonts w:ascii="Sakkal Majalla" w:hAnsi="Sakkal Majalla" w:cs="Sakkal Majalla"/>
          <w:color w:val="000000" w:themeColor="text1"/>
          <w:sz w:val="26"/>
          <w:szCs w:val="26"/>
          <w:rtl/>
          <w:lang w:bidi="ar-JO"/>
        </w:rPr>
        <w:t>تردي الاوضاع الاقتصادية بصفة عامة</w:t>
      </w:r>
      <w:r w:rsidRPr="00DB340A">
        <w:rPr>
          <w:rFonts w:ascii="Sakkal Majalla" w:hAnsi="Sakkal Majalla" w:cs="Sakkal Majalla" w:hint="cs"/>
          <w:color w:val="000000" w:themeColor="text1"/>
          <w:sz w:val="26"/>
          <w:szCs w:val="26"/>
          <w:rtl/>
          <w:lang w:bidi="ar-JO"/>
        </w:rPr>
        <w:t xml:space="preserve"> التهديد </w:t>
      </w:r>
      <w:r w:rsidR="00C57B3F" w:rsidRPr="00DB340A">
        <w:rPr>
          <w:rFonts w:ascii="Sakkal Majalla" w:hAnsi="Sakkal Majalla" w:cs="Sakkal Majalla" w:hint="cs"/>
          <w:color w:val="000000" w:themeColor="text1"/>
          <w:sz w:val="26"/>
          <w:szCs w:val="26"/>
          <w:rtl/>
          <w:lang w:bidi="ar-JO"/>
        </w:rPr>
        <w:t xml:space="preserve">الداخلي </w:t>
      </w:r>
      <w:r w:rsidRPr="00DB340A">
        <w:rPr>
          <w:rFonts w:ascii="Sakkal Majalla" w:hAnsi="Sakkal Majalla" w:cs="Sakkal Majalla" w:hint="cs"/>
          <w:color w:val="000000" w:themeColor="text1"/>
          <w:sz w:val="26"/>
          <w:szCs w:val="26"/>
          <w:rtl/>
          <w:lang w:bidi="ar-JO"/>
        </w:rPr>
        <w:t>الأول الذي يواجه الأردن عند افراد العينة الوطنية وافراد عينة قادة الرأي</w:t>
      </w:r>
      <w:r w:rsidR="00C57B3F" w:rsidRPr="00DB340A">
        <w:rPr>
          <w:rFonts w:ascii="Sakkal Majalla" w:hAnsi="Sakkal Majalla" w:cs="Sakkal Majalla" w:hint="cs"/>
          <w:color w:val="000000" w:themeColor="text1"/>
          <w:sz w:val="26"/>
          <w:szCs w:val="26"/>
          <w:rtl/>
          <w:lang w:bidi="ar-JO"/>
        </w:rPr>
        <w:t xml:space="preserve"> و</w:t>
      </w:r>
      <w:r w:rsidRPr="00DB340A">
        <w:rPr>
          <w:rFonts w:ascii="Sakkal Majalla" w:hAnsi="Sakkal Majalla" w:cs="Sakkal Majalla" w:hint="cs"/>
          <w:color w:val="000000" w:themeColor="text1"/>
          <w:sz w:val="26"/>
          <w:szCs w:val="26"/>
          <w:rtl/>
          <w:lang w:bidi="ar-JO"/>
        </w:rPr>
        <w:t>يرى الأردنيون أن إسرائيل وسياستها لضم أراضي فلسطينية يشكل أبرز وأهم تهديد خارجي يواجه الأردن</w:t>
      </w:r>
      <w:r w:rsidR="00C57B3F" w:rsidRPr="00DB340A">
        <w:rPr>
          <w:rFonts w:ascii="Sakkal Majalla" w:hAnsi="Sakkal Majalla" w:cs="Sakkal Majalla" w:hint="cs"/>
          <w:color w:val="000000" w:themeColor="text1"/>
          <w:sz w:val="26"/>
          <w:szCs w:val="26"/>
          <w:rtl/>
          <w:lang w:bidi="ar-JO"/>
        </w:rPr>
        <w:t>.</w:t>
      </w:r>
    </w:p>
    <w:p w14:paraId="5C7B1676" w14:textId="77777777" w:rsidR="006F236B" w:rsidRPr="00DB340A" w:rsidRDefault="006F236B" w:rsidP="006F236B">
      <w:pPr>
        <w:pStyle w:val="ListParagraph"/>
        <w:numPr>
          <w:ilvl w:val="0"/>
          <w:numId w:val="46"/>
        </w:numPr>
        <w:bidi/>
        <w:spacing w:after="160" w:line="259" w:lineRule="auto"/>
        <w:jc w:val="both"/>
        <w:rPr>
          <w:rFonts w:ascii="Sakkal Majalla" w:hAnsi="Sakkal Majalla" w:cs="Sakkal Majalla"/>
          <w:color w:val="000000" w:themeColor="text1"/>
          <w:sz w:val="26"/>
          <w:szCs w:val="26"/>
          <w:lang w:bidi="ar-JO"/>
        </w:rPr>
      </w:pPr>
      <w:r w:rsidRPr="00DB340A">
        <w:rPr>
          <w:rFonts w:ascii="Sakkal Majalla" w:hAnsi="Sakkal Majalla" w:cs="Sakkal Majalla" w:hint="cs"/>
          <w:color w:val="000000" w:themeColor="text1"/>
          <w:sz w:val="26"/>
          <w:szCs w:val="26"/>
          <w:rtl/>
          <w:lang w:bidi="ar-JO"/>
        </w:rPr>
        <w:t>غالبية الأردنيين يعتقدون أن الاقتصاد الأردني يسير في الاتجاه الخاطئ /السلبي.</w:t>
      </w:r>
    </w:p>
    <w:p w14:paraId="7919A44D" w14:textId="77777777" w:rsidR="006F236B" w:rsidRPr="00DB340A" w:rsidRDefault="006F236B" w:rsidP="006F236B">
      <w:pPr>
        <w:pStyle w:val="ListParagraph"/>
        <w:numPr>
          <w:ilvl w:val="0"/>
          <w:numId w:val="46"/>
        </w:numPr>
        <w:bidi/>
        <w:spacing w:after="160" w:line="259" w:lineRule="auto"/>
        <w:jc w:val="both"/>
        <w:rPr>
          <w:rFonts w:ascii="Sakkal Majalla" w:hAnsi="Sakkal Majalla" w:cs="Sakkal Majalla"/>
          <w:color w:val="000000" w:themeColor="text1"/>
          <w:sz w:val="26"/>
          <w:szCs w:val="26"/>
          <w:rtl/>
          <w:lang w:bidi="ar-JO"/>
        </w:rPr>
      </w:pPr>
      <w:r w:rsidRPr="00DB340A">
        <w:rPr>
          <w:rFonts w:ascii="Sakkal Majalla" w:hAnsi="Sakkal Majalla" w:cs="Sakkal Majalla" w:hint="cs"/>
          <w:color w:val="000000" w:themeColor="text1"/>
          <w:sz w:val="26"/>
          <w:szCs w:val="26"/>
          <w:rtl/>
          <w:lang w:bidi="ar-JO"/>
        </w:rPr>
        <w:t>غالبية الأردنيين يرون أن وضعهم الاقتصادي اليوم أسوأ مما كان عليه قبل عام، وثلث الأردنيين يعتقدون أن وضعهم الاقتصادي سوف يكون أسوأ مما هو عليه اليوم.</w:t>
      </w:r>
    </w:p>
    <w:p w14:paraId="67C10C57" w14:textId="77777777" w:rsidR="006F236B" w:rsidRPr="00DB340A" w:rsidRDefault="006F236B" w:rsidP="006F236B">
      <w:pPr>
        <w:pStyle w:val="ListParagraph"/>
        <w:numPr>
          <w:ilvl w:val="0"/>
          <w:numId w:val="46"/>
        </w:numPr>
        <w:bidi/>
        <w:spacing w:after="160" w:line="259" w:lineRule="auto"/>
        <w:jc w:val="both"/>
        <w:rPr>
          <w:rFonts w:ascii="Sakkal Majalla" w:hAnsi="Sakkal Majalla" w:cs="Sakkal Majalla"/>
          <w:color w:val="000000" w:themeColor="text1"/>
          <w:sz w:val="26"/>
          <w:szCs w:val="26"/>
          <w:lang w:bidi="ar-JO"/>
        </w:rPr>
      </w:pPr>
      <w:r w:rsidRPr="00DB340A">
        <w:rPr>
          <w:rFonts w:ascii="Sakkal Majalla" w:hAnsi="Sakkal Majalla" w:cs="Sakkal Majalla" w:hint="cs"/>
          <w:color w:val="000000" w:themeColor="text1"/>
          <w:sz w:val="26"/>
          <w:szCs w:val="26"/>
          <w:rtl/>
          <w:lang w:bidi="ar-JO"/>
        </w:rPr>
        <w:t>(76%) من افراد عينة قادة الرأي يعتقدون أن وضع الأردن الاقتصادي اليوم أسوأ مقارنة بالعام الماضي وبارتفاع مقداره (28) نقطة عن استطلاع كانون الأول 2019.</w:t>
      </w:r>
    </w:p>
    <w:p w14:paraId="740354DF" w14:textId="77777777" w:rsidR="006F236B" w:rsidRPr="00DB340A" w:rsidRDefault="006F236B" w:rsidP="006F236B">
      <w:pPr>
        <w:pStyle w:val="ListParagraph"/>
        <w:numPr>
          <w:ilvl w:val="0"/>
          <w:numId w:val="46"/>
        </w:numPr>
        <w:bidi/>
        <w:spacing w:after="160" w:line="259" w:lineRule="auto"/>
        <w:jc w:val="both"/>
        <w:rPr>
          <w:rFonts w:ascii="Sakkal Majalla" w:hAnsi="Sakkal Majalla" w:cs="Sakkal Majalla"/>
          <w:color w:val="000000" w:themeColor="text1"/>
          <w:sz w:val="26"/>
          <w:szCs w:val="26"/>
          <w:lang w:bidi="ar-JO"/>
        </w:rPr>
      </w:pPr>
      <w:r w:rsidRPr="00DB340A">
        <w:rPr>
          <w:rFonts w:ascii="Sakkal Majalla" w:hAnsi="Sakkal Majalla" w:cs="Sakkal Majalla" w:hint="cs"/>
          <w:color w:val="000000" w:themeColor="text1"/>
          <w:sz w:val="26"/>
          <w:szCs w:val="26"/>
          <w:rtl/>
          <w:lang w:bidi="ar-JO"/>
        </w:rPr>
        <w:t>(43%) من افراد عينة قادة الرأي يرون أن وضع الأردن الاقتصادي سيكون خلال الاثني عشر شهراً المقبلة أسوأ مما هو عليه الآن.</w:t>
      </w:r>
    </w:p>
    <w:p w14:paraId="3EDBE519" w14:textId="77777777" w:rsidR="006F236B" w:rsidRPr="00DB340A" w:rsidRDefault="006F236B" w:rsidP="006F236B">
      <w:pPr>
        <w:pStyle w:val="ListParagraph"/>
        <w:numPr>
          <w:ilvl w:val="0"/>
          <w:numId w:val="46"/>
        </w:numPr>
        <w:bidi/>
        <w:spacing w:before="240" w:line="276" w:lineRule="auto"/>
        <w:jc w:val="both"/>
        <w:rPr>
          <w:rFonts w:ascii="Sakkal Majalla" w:hAnsi="Sakkal Majalla" w:cs="Sakkal Majalla"/>
          <w:sz w:val="26"/>
          <w:szCs w:val="26"/>
          <w:lang w:bidi="ar-JO"/>
        </w:rPr>
      </w:pPr>
      <w:r w:rsidRPr="00DB340A">
        <w:rPr>
          <w:rFonts w:ascii="Sakkal Majalla" w:hAnsi="Sakkal Majalla" w:cs="Sakkal Majalla" w:hint="cs"/>
          <w:sz w:val="26"/>
          <w:szCs w:val="26"/>
          <w:rtl/>
          <w:lang w:bidi="ar-JO"/>
        </w:rPr>
        <w:t>(60%) من مستجيبي العينة الوطنية كان لديهم وظيفة او عمل قبل أزمة جائحة كورونا، وقد خسر نصف الذين يعلمون في القطاعات غير الحكومية (52%) عملهم بسبب ازمة جائحة كورونا.</w:t>
      </w:r>
    </w:p>
    <w:p w14:paraId="14F0D41D" w14:textId="77777777" w:rsidR="006F236B" w:rsidRPr="00DB340A" w:rsidRDefault="006F236B" w:rsidP="006F236B">
      <w:pPr>
        <w:pStyle w:val="ListParagraph"/>
        <w:numPr>
          <w:ilvl w:val="0"/>
          <w:numId w:val="46"/>
        </w:numPr>
        <w:bidi/>
        <w:jc w:val="both"/>
        <w:rPr>
          <w:rFonts w:ascii="Sakkal Majalla" w:hAnsi="Sakkal Majalla" w:cs="Sakkal Majalla"/>
          <w:sz w:val="26"/>
          <w:szCs w:val="26"/>
          <w:rtl/>
        </w:rPr>
      </w:pPr>
      <w:r w:rsidRPr="00DB340A">
        <w:rPr>
          <w:rFonts w:ascii="Sakkal Majalla" w:hAnsi="Sakkal Majalla" w:cs="Sakkal Majalla" w:hint="cs"/>
          <w:sz w:val="26"/>
          <w:szCs w:val="26"/>
          <w:rtl/>
        </w:rPr>
        <w:t>يعتقد (85%) من المستجيبين أن أزمة فيروس كورونا يشكل تهديداً للاقتصاد الأردني، ويعتقد (84%) أن هذه الازمة تشكل تهديداً على وضع أسرهم المالي، فيما يعتقد أكثر من نصف المستجيبين (54%) انها تشكل تهديداً على مستقبلهم الوظيفي، ويعتقد (72%) من المستجيبين أن ازمة فيروس كورونا تشكل تهديداً على الجهاز الصحي في الأردن، و (63%) يعتقدون أنها تشكل تهديداً على الوضع الصحي لهم ولأفراد أسرهم.</w:t>
      </w:r>
    </w:p>
    <w:p w14:paraId="760622D1" w14:textId="70ED51A1" w:rsidR="006F236B" w:rsidRPr="00DB340A" w:rsidRDefault="006F236B" w:rsidP="006F236B">
      <w:pPr>
        <w:pStyle w:val="ListParagraph"/>
        <w:numPr>
          <w:ilvl w:val="0"/>
          <w:numId w:val="46"/>
        </w:numPr>
        <w:bidi/>
        <w:spacing w:before="240" w:line="276" w:lineRule="auto"/>
        <w:jc w:val="both"/>
        <w:rPr>
          <w:rFonts w:ascii="Sakkal Majalla" w:hAnsi="Sakkal Majalla" w:cs="Sakkal Majalla"/>
          <w:sz w:val="26"/>
          <w:szCs w:val="26"/>
          <w:lang w:bidi="ar-JO"/>
        </w:rPr>
      </w:pPr>
      <w:r w:rsidRPr="00DB340A">
        <w:rPr>
          <w:rFonts w:ascii="Sakkal Majalla" w:hAnsi="Sakkal Majalla" w:cs="Sakkal Majalla" w:hint="cs"/>
          <w:sz w:val="26"/>
          <w:szCs w:val="26"/>
          <w:rtl/>
          <w:lang w:bidi="ar-JO"/>
        </w:rPr>
        <w:t xml:space="preserve">يعتقد </w:t>
      </w:r>
      <w:r w:rsidR="005D07ED" w:rsidRPr="00DB340A">
        <w:rPr>
          <w:rFonts w:ascii="Sakkal Majalla" w:hAnsi="Sakkal Majalla" w:cs="Sakkal Majalla" w:hint="cs"/>
          <w:sz w:val="26"/>
          <w:szCs w:val="26"/>
          <w:rtl/>
          <w:lang w:bidi="ar-JO"/>
        </w:rPr>
        <w:t xml:space="preserve">فقط </w:t>
      </w:r>
      <w:r w:rsidRPr="00DB340A">
        <w:rPr>
          <w:rFonts w:ascii="Sakkal Majalla" w:hAnsi="Sakkal Majalla" w:cs="Sakkal Majalla" w:hint="cs"/>
          <w:sz w:val="26"/>
          <w:szCs w:val="26"/>
          <w:rtl/>
          <w:lang w:bidi="ar-JO"/>
        </w:rPr>
        <w:t xml:space="preserve">(30%) من المستجيبين أن </w:t>
      </w:r>
      <w:r w:rsidR="005D07ED" w:rsidRPr="00DB340A">
        <w:rPr>
          <w:rFonts w:ascii="Sakkal Majalla" w:hAnsi="Sakkal Majalla" w:cs="Sakkal Majalla" w:hint="cs"/>
          <w:sz w:val="26"/>
          <w:szCs w:val="26"/>
          <w:rtl/>
          <w:lang w:bidi="ar-JO"/>
        </w:rPr>
        <w:t xml:space="preserve">تجربة </w:t>
      </w:r>
      <w:r w:rsidRPr="00DB340A">
        <w:rPr>
          <w:rFonts w:ascii="Sakkal Majalla" w:hAnsi="Sakkal Majalla" w:cs="Sakkal Majalla" w:hint="cs"/>
          <w:sz w:val="26"/>
          <w:szCs w:val="26"/>
          <w:rtl/>
          <w:lang w:bidi="ar-JO"/>
        </w:rPr>
        <w:t>العمل عن بعد كانت ناجحة بدرجة كبيرة ومتوسطة من حيث فعالية العمل المقدم، فيما يعتقد ربع المستجيبين (26%) أنها ليست ناجحة على الاطلاق، ويعتقد (30%) من المستجيبين أن فعالية العمل المقدم عن بعد تعتمد بشكل أساسي على طبيعة العمل الذي يقومون به.</w:t>
      </w:r>
    </w:p>
    <w:p w14:paraId="6472944D" w14:textId="5A407012" w:rsidR="006F236B" w:rsidRPr="00DB340A" w:rsidRDefault="005D07ED" w:rsidP="006F236B">
      <w:pPr>
        <w:pStyle w:val="ListParagraph"/>
        <w:numPr>
          <w:ilvl w:val="0"/>
          <w:numId w:val="46"/>
        </w:numPr>
        <w:bidi/>
        <w:spacing w:before="240" w:line="276" w:lineRule="auto"/>
        <w:jc w:val="both"/>
        <w:rPr>
          <w:rFonts w:ascii="Sakkal Majalla" w:hAnsi="Sakkal Majalla" w:cs="Sakkal Majalla"/>
          <w:sz w:val="26"/>
          <w:szCs w:val="26"/>
          <w:lang w:bidi="ar-JO"/>
        </w:rPr>
      </w:pPr>
      <w:r w:rsidRPr="00DB340A">
        <w:rPr>
          <w:rFonts w:ascii="Sakkal Majalla" w:hAnsi="Sakkal Majalla" w:cs="Sakkal Majalla" w:hint="cs"/>
          <w:sz w:val="26"/>
          <w:szCs w:val="26"/>
          <w:rtl/>
          <w:lang w:bidi="ar-JO"/>
        </w:rPr>
        <w:t>غالبية المستجيبين</w:t>
      </w:r>
      <w:r w:rsidR="006F236B" w:rsidRPr="00DB340A">
        <w:rPr>
          <w:rFonts w:ascii="Sakkal Majalla" w:hAnsi="Sakkal Majalla" w:cs="Sakkal Majalla" w:hint="cs"/>
          <w:sz w:val="26"/>
          <w:szCs w:val="26"/>
          <w:rtl/>
          <w:lang w:bidi="ar-JO"/>
        </w:rPr>
        <w:t xml:space="preserve"> (58%) يعتقدون أن تجربة التعليم عن بعد لطلبة المدارس لم تكن ناجحة عند المدارس الحكومية والمدارس الخاصة، فيما يعتقد (26%) من المستجيبين أنها كانت ناجحة لدى المدارس الحكومية والمدارس الخاصة. </w:t>
      </w:r>
    </w:p>
    <w:p w14:paraId="1AB028DD" w14:textId="77777777" w:rsidR="006F236B" w:rsidRPr="00DB340A" w:rsidRDefault="006F236B" w:rsidP="006F236B">
      <w:pPr>
        <w:pStyle w:val="ListParagraph"/>
        <w:numPr>
          <w:ilvl w:val="0"/>
          <w:numId w:val="46"/>
        </w:numPr>
        <w:bidi/>
        <w:spacing w:after="160" w:line="259" w:lineRule="auto"/>
        <w:jc w:val="both"/>
        <w:rPr>
          <w:rFonts w:ascii="Sakkal Majalla" w:hAnsi="Sakkal Majalla" w:cs="Sakkal Majalla"/>
          <w:color w:val="000000" w:themeColor="text1"/>
          <w:sz w:val="26"/>
          <w:szCs w:val="26"/>
          <w:lang w:bidi="ar-JO"/>
        </w:rPr>
      </w:pPr>
      <w:r w:rsidRPr="00DB340A">
        <w:rPr>
          <w:rFonts w:ascii="Sakkal Majalla" w:hAnsi="Sakkal Majalla" w:cs="Sakkal Majalla" w:hint="cs"/>
          <w:sz w:val="26"/>
          <w:szCs w:val="26"/>
          <w:rtl/>
          <w:lang w:bidi="ar-JO"/>
        </w:rPr>
        <w:t>يعتقد (12%) من المستجيبين أن تجربة التعليم عن بعد لطلبة الجامعات كانت ناجحة وفعالة بدرجة كبيرة، و (24%) يعتقدون نجاحها بدرجة متوسطة، فيما يعتقد (36%) أنها لم تكن ناجحة على الاطلاق.</w:t>
      </w:r>
    </w:p>
    <w:p w14:paraId="731C666C" w14:textId="77777777" w:rsidR="006F236B" w:rsidRPr="00DB340A" w:rsidRDefault="006F236B" w:rsidP="006F236B">
      <w:pPr>
        <w:pStyle w:val="ListParagraph"/>
        <w:numPr>
          <w:ilvl w:val="0"/>
          <w:numId w:val="46"/>
        </w:numPr>
        <w:bidi/>
        <w:spacing w:after="160" w:line="259" w:lineRule="auto"/>
        <w:jc w:val="both"/>
        <w:rPr>
          <w:rFonts w:ascii="Sakkal Majalla" w:hAnsi="Sakkal Majalla" w:cs="Sakkal Majalla"/>
          <w:color w:val="000000" w:themeColor="text1"/>
          <w:sz w:val="26"/>
          <w:szCs w:val="26"/>
          <w:lang w:bidi="ar-JO"/>
        </w:rPr>
      </w:pPr>
      <w:r w:rsidRPr="00DB340A">
        <w:rPr>
          <w:rFonts w:ascii="Sakkal Majalla" w:hAnsi="Sakkal Majalla" w:cs="Sakkal Majalla" w:hint="cs"/>
          <w:sz w:val="26"/>
          <w:szCs w:val="26"/>
          <w:rtl/>
          <w:lang w:bidi="ar-JO"/>
        </w:rPr>
        <w:t xml:space="preserve">بالمتوسط، يعتقد (56%) من مستجيبي العينة الوطنية و (51%) من مستجيبي عينة قادة الرأي أن هنالك التزام </w:t>
      </w:r>
      <w:r w:rsidRPr="00DB340A">
        <w:rPr>
          <w:rFonts w:ascii="Sakkal Majalla" w:hAnsi="Sakkal Majalla" w:cs="Sakkal Majalla"/>
          <w:sz w:val="26"/>
          <w:szCs w:val="26"/>
          <w:rtl/>
          <w:lang w:bidi="ar-JO"/>
        </w:rPr>
        <w:t>بالإجراءات الوقائية المتعلقة بلبس الكمامات والقفازات والتباعد الجسدي</w:t>
      </w:r>
      <w:r w:rsidRPr="00DB340A">
        <w:rPr>
          <w:rFonts w:ascii="Sakkal Majalla" w:hAnsi="Sakkal Majalla" w:cs="Sakkal Majalla" w:hint="cs"/>
          <w:sz w:val="26"/>
          <w:szCs w:val="26"/>
          <w:rtl/>
          <w:lang w:bidi="ar-JO"/>
        </w:rPr>
        <w:t>.</w:t>
      </w:r>
    </w:p>
    <w:p w14:paraId="239229A8" w14:textId="77777777" w:rsidR="006F236B" w:rsidRPr="00DB340A" w:rsidRDefault="006F236B" w:rsidP="006F236B">
      <w:pPr>
        <w:pStyle w:val="ListParagraph"/>
        <w:numPr>
          <w:ilvl w:val="0"/>
          <w:numId w:val="46"/>
        </w:numPr>
        <w:bidi/>
        <w:spacing w:before="240" w:line="276" w:lineRule="auto"/>
        <w:jc w:val="both"/>
        <w:rPr>
          <w:rFonts w:ascii="Sakkal Majalla" w:hAnsi="Sakkal Majalla" w:cs="Sakkal Majalla"/>
          <w:sz w:val="26"/>
          <w:szCs w:val="26"/>
          <w:lang w:bidi="ar-JO"/>
        </w:rPr>
      </w:pPr>
      <w:r w:rsidRPr="00DB340A">
        <w:rPr>
          <w:rFonts w:ascii="Sakkal Majalla" w:hAnsi="Sakkal Majalla" w:cs="Sakkal Majalla" w:hint="cs"/>
          <w:sz w:val="26"/>
          <w:szCs w:val="26"/>
          <w:rtl/>
          <w:lang w:bidi="ar-JO"/>
        </w:rPr>
        <w:t>الغالبية العظمى من مستجيبي العينة الوطنية ومستجيبي عينة قادة الرأي (75%، 71% على التوالي) غير راضين عن قرار الحكومة في الاقتطاع من رواتب موظفي القطاع العام، فيما أفاد ربع مستجيبي العينة الوطنية (25%) و (29%) من مستجيبي عينة قادة الرأي أنهم راضون عن هذا القرار.</w:t>
      </w:r>
    </w:p>
    <w:p w14:paraId="3954E594" w14:textId="6C03EF25" w:rsidR="006F236B" w:rsidRDefault="006F236B" w:rsidP="006F236B">
      <w:pPr>
        <w:pStyle w:val="ListParagraph"/>
        <w:bidi/>
        <w:jc w:val="both"/>
        <w:rPr>
          <w:rFonts w:ascii="Sakkal Majalla" w:hAnsi="Sakkal Majalla" w:cs="Sakkal Majalla"/>
          <w:color w:val="000000" w:themeColor="text1"/>
          <w:sz w:val="28"/>
          <w:szCs w:val="28"/>
          <w:rtl/>
          <w:lang w:bidi="ar-JO"/>
        </w:rPr>
      </w:pPr>
    </w:p>
    <w:p w14:paraId="6DFA4697" w14:textId="35731235" w:rsidR="00DB340A" w:rsidRDefault="00DB340A" w:rsidP="00DB340A">
      <w:pPr>
        <w:pStyle w:val="ListParagraph"/>
        <w:bidi/>
        <w:jc w:val="both"/>
        <w:rPr>
          <w:rFonts w:ascii="Sakkal Majalla" w:hAnsi="Sakkal Majalla" w:cs="Sakkal Majalla"/>
          <w:color w:val="000000" w:themeColor="text1"/>
          <w:sz w:val="28"/>
          <w:szCs w:val="28"/>
          <w:rtl/>
          <w:lang w:bidi="ar-JO"/>
        </w:rPr>
      </w:pPr>
    </w:p>
    <w:p w14:paraId="1A8E3EC4" w14:textId="77777777" w:rsidR="00DB340A" w:rsidRPr="005C0CB8" w:rsidRDefault="00DB340A" w:rsidP="00DB340A">
      <w:pPr>
        <w:pStyle w:val="ListParagraph"/>
        <w:bidi/>
        <w:jc w:val="both"/>
        <w:rPr>
          <w:rFonts w:ascii="Sakkal Majalla" w:hAnsi="Sakkal Majalla" w:cs="Sakkal Majalla"/>
          <w:color w:val="000000" w:themeColor="text1"/>
          <w:sz w:val="28"/>
          <w:szCs w:val="28"/>
          <w:lang w:bidi="ar-JO"/>
        </w:rPr>
      </w:pPr>
    </w:p>
    <w:tbl>
      <w:tblPr>
        <w:bidiVisual/>
        <w:tblW w:w="0" w:type="auto"/>
        <w:shd w:val="clear" w:color="auto" w:fill="C0C0C0"/>
        <w:tblLook w:val="0000" w:firstRow="0" w:lastRow="0" w:firstColumn="0" w:lastColumn="0" w:noHBand="0" w:noVBand="0"/>
      </w:tblPr>
      <w:tblGrid>
        <w:gridCol w:w="8640"/>
      </w:tblGrid>
      <w:tr w:rsidR="006E22F7" w:rsidRPr="00F37562" w14:paraId="23615BE5" w14:textId="77777777" w:rsidTr="001C380D">
        <w:tc>
          <w:tcPr>
            <w:tcW w:w="8640" w:type="dxa"/>
            <w:shd w:val="clear" w:color="auto" w:fill="C0C0C0"/>
          </w:tcPr>
          <w:p w14:paraId="6CC6D835" w14:textId="5C52AE8F" w:rsidR="006E22F7" w:rsidRPr="00F37562" w:rsidRDefault="00AC5B9C" w:rsidP="008736C7">
            <w:pPr>
              <w:bidi/>
              <w:contextualSpacing/>
              <w:rPr>
                <w:rFonts w:ascii="Sakkal Majalla" w:hAnsi="Sakkal Majalla" w:cs="Sakkal Majalla"/>
              </w:rPr>
            </w:pPr>
            <w:r>
              <w:rPr>
                <w:rFonts w:ascii="Sakkal Majalla" w:hAnsi="Sakkal Majalla" w:cs="Sakkal Majalla" w:hint="cs"/>
                <w:b/>
                <w:bCs/>
                <w:color w:val="800000"/>
                <w:sz w:val="32"/>
                <w:szCs w:val="32"/>
                <w:rtl/>
                <w:lang w:bidi="ar-JO"/>
              </w:rPr>
              <w:lastRenderedPageBreak/>
              <w:t>تمهيد</w:t>
            </w:r>
          </w:p>
        </w:tc>
      </w:tr>
    </w:tbl>
    <w:p w14:paraId="07B39C46" w14:textId="7F045B24" w:rsidR="00A828F5" w:rsidRPr="00A828F5" w:rsidRDefault="00A828F5" w:rsidP="00CF5827">
      <w:pPr>
        <w:bidi/>
        <w:spacing w:before="240" w:after="0" w:line="360" w:lineRule="auto"/>
        <w:jc w:val="both"/>
        <w:rPr>
          <w:rFonts w:ascii="Sakkal Majalla" w:hAnsi="Sakkal Majalla" w:cs="Sakkal Majalla"/>
          <w:sz w:val="28"/>
          <w:szCs w:val="28"/>
          <w:rtl/>
          <w:lang w:bidi="ar-JO"/>
        </w:rPr>
      </w:pPr>
      <w:r w:rsidRPr="00A828F5">
        <w:rPr>
          <w:rFonts w:ascii="Sakkal Majalla" w:hAnsi="Sakkal Majalla" w:cs="Sakkal Majalla"/>
          <w:sz w:val="28"/>
          <w:szCs w:val="28"/>
          <w:rtl/>
          <w:lang w:bidi="ar-JO"/>
        </w:rPr>
        <w:t xml:space="preserve">يأتي هذا الاستطلاع استمراراً لنهج مركز الدراسات الاستراتيجية في معرفة آراء المواطنين وقادة الرأي حول </w:t>
      </w:r>
      <w:r w:rsidR="00AC5B9C">
        <w:rPr>
          <w:rFonts w:ascii="Sakkal Majalla" w:hAnsi="Sakkal Majalla" w:cs="Sakkal Majalla" w:hint="cs"/>
          <w:sz w:val="28"/>
          <w:szCs w:val="28"/>
          <w:rtl/>
          <w:lang w:bidi="ar-JO"/>
        </w:rPr>
        <w:t>أداء</w:t>
      </w:r>
      <w:r w:rsidRPr="00A828F5">
        <w:rPr>
          <w:rFonts w:ascii="Sakkal Majalla" w:hAnsi="Sakkal Majalla" w:cs="Sakkal Majalla"/>
          <w:sz w:val="28"/>
          <w:szCs w:val="28"/>
          <w:rtl/>
          <w:lang w:bidi="ar-JO"/>
        </w:rPr>
        <w:t xml:space="preserve"> الحكومات ومدى ثقتهم والمؤسسات</w:t>
      </w:r>
      <w:r w:rsidR="00AC5B9C">
        <w:rPr>
          <w:rFonts w:ascii="Sakkal Majalla" w:hAnsi="Sakkal Majalla" w:cs="Sakkal Majalla" w:hint="cs"/>
          <w:sz w:val="28"/>
          <w:szCs w:val="28"/>
          <w:rtl/>
          <w:lang w:bidi="ar-JO"/>
        </w:rPr>
        <w:t xml:space="preserve"> العامة</w:t>
      </w:r>
      <w:r w:rsidRPr="00A828F5">
        <w:rPr>
          <w:rFonts w:ascii="Sakkal Majalla" w:hAnsi="Sakkal Majalla" w:cs="Sakkal Majalla"/>
          <w:sz w:val="28"/>
          <w:szCs w:val="28"/>
          <w:rtl/>
          <w:lang w:bidi="ar-JO"/>
        </w:rPr>
        <w:t xml:space="preserve">. وفي هذه الاستطلاع الذي نقدمه اليوم نحاول معرفة اتجاهات المواطنين بعد مرور </w:t>
      </w:r>
      <w:r w:rsidR="00CF5827">
        <w:rPr>
          <w:rFonts w:ascii="Sakkal Majalla" w:hAnsi="Sakkal Majalla" w:cs="Sakkal Majalla" w:hint="cs"/>
          <w:sz w:val="28"/>
          <w:szCs w:val="28"/>
          <w:rtl/>
          <w:lang w:bidi="ar-JO"/>
        </w:rPr>
        <w:t>عامين</w:t>
      </w:r>
      <w:r w:rsidRPr="00A828F5">
        <w:rPr>
          <w:rFonts w:ascii="Sakkal Majalla" w:hAnsi="Sakkal Majalla" w:cs="Sakkal Majalla"/>
          <w:sz w:val="28"/>
          <w:szCs w:val="28"/>
          <w:rtl/>
          <w:lang w:bidi="ar-JO"/>
        </w:rPr>
        <w:t xml:space="preserve"> على تشكيل حكومة الدكتور عمر الرزاز</w:t>
      </w:r>
      <w:r w:rsidR="00AC5B9C">
        <w:rPr>
          <w:rFonts w:ascii="Sakkal Majalla" w:hAnsi="Sakkal Majalla" w:cs="Sakkal Majalla" w:hint="cs"/>
          <w:sz w:val="28"/>
          <w:szCs w:val="28"/>
          <w:rtl/>
          <w:lang w:bidi="ar-JO"/>
        </w:rPr>
        <w:t xml:space="preserve"> والتي تشكلت في 14/6/2018، علماً بأن مركز الدراسات الاستراتيجية قام بتقييم أداء حكومة الدكتور الرزاز في تموز 2018، تشرين الأول 2018، كانون الثاني 2019، حزيران 2019، وكانون الأول 2019.</w:t>
      </w:r>
    </w:p>
    <w:p w14:paraId="107ED1F8" w14:textId="4143BDED" w:rsidR="00A828F5" w:rsidRPr="00A828F5" w:rsidRDefault="00A828F5" w:rsidP="00CF5827">
      <w:pPr>
        <w:bidi/>
        <w:spacing w:before="240" w:after="0" w:line="360" w:lineRule="auto"/>
        <w:jc w:val="both"/>
        <w:rPr>
          <w:rFonts w:ascii="Sakkal Majalla" w:hAnsi="Sakkal Majalla" w:cs="Sakkal Majalla"/>
          <w:sz w:val="28"/>
          <w:szCs w:val="28"/>
          <w:rtl/>
          <w:lang w:bidi="ar-JO"/>
        </w:rPr>
      </w:pPr>
      <w:r w:rsidRPr="00A828F5">
        <w:rPr>
          <w:rFonts w:ascii="Sakkal Majalla" w:hAnsi="Sakkal Majalla" w:cs="Sakkal Majalla"/>
          <w:sz w:val="28"/>
          <w:szCs w:val="28"/>
          <w:rtl/>
          <w:lang w:bidi="ar-JO"/>
        </w:rPr>
        <w:t xml:space="preserve">يهدف الاستطلاع إلى </w:t>
      </w:r>
      <w:r w:rsidR="00AC5B9C">
        <w:rPr>
          <w:rFonts w:ascii="Sakkal Majalla" w:hAnsi="Sakkal Majalla" w:cs="Sakkal Majalla" w:hint="cs"/>
          <w:sz w:val="28"/>
          <w:szCs w:val="28"/>
          <w:rtl/>
          <w:lang w:bidi="ar-JO"/>
        </w:rPr>
        <w:t xml:space="preserve">معرفة آراء </w:t>
      </w:r>
      <w:r w:rsidRPr="00A828F5">
        <w:rPr>
          <w:rFonts w:ascii="Sakkal Majalla" w:hAnsi="Sakkal Majalla" w:cs="Sakkal Majalla"/>
          <w:sz w:val="28"/>
          <w:szCs w:val="28"/>
          <w:rtl/>
          <w:lang w:bidi="ar-JO"/>
        </w:rPr>
        <w:t xml:space="preserve">المواطنين وتقييمهم لأداء حكومة الدكتور عمر الرزاز، ومدى ثقتهم بمؤسسات الدولة، ومعرفة آراء المستجيبين وتقييمهم </w:t>
      </w:r>
      <w:r w:rsidR="00AC5B9C">
        <w:rPr>
          <w:rFonts w:ascii="Sakkal Majalla" w:hAnsi="Sakkal Majalla" w:cs="Sakkal Majalla" w:hint="cs"/>
          <w:sz w:val="28"/>
          <w:szCs w:val="28"/>
          <w:rtl/>
          <w:lang w:bidi="ar-JO"/>
        </w:rPr>
        <w:t>ل</w:t>
      </w:r>
      <w:r w:rsidRPr="00A828F5">
        <w:rPr>
          <w:rFonts w:ascii="Sakkal Majalla" w:hAnsi="Sakkal Majalla" w:cs="Sakkal Majalla"/>
          <w:sz w:val="28"/>
          <w:szCs w:val="28"/>
          <w:rtl/>
          <w:lang w:bidi="ar-JO"/>
        </w:rPr>
        <w:t>قدرة الحكومة على تنفيذ المهمات التي وردت في كتاب التكليف السامي. إضافة إلى ذلك ه</w:t>
      </w:r>
      <w:r w:rsidR="00AC5B9C">
        <w:rPr>
          <w:rFonts w:ascii="Sakkal Majalla" w:hAnsi="Sakkal Majalla" w:cs="Sakkal Majalla" w:hint="cs"/>
          <w:sz w:val="28"/>
          <w:szCs w:val="28"/>
          <w:rtl/>
          <w:lang w:bidi="ar-JO"/>
        </w:rPr>
        <w:t>َ</w:t>
      </w:r>
      <w:r w:rsidRPr="00A828F5">
        <w:rPr>
          <w:rFonts w:ascii="Sakkal Majalla" w:hAnsi="Sakkal Majalla" w:cs="Sakkal Majalla"/>
          <w:sz w:val="28"/>
          <w:szCs w:val="28"/>
          <w:rtl/>
          <w:lang w:bidi="ar-JO"/>
        </w:rPr>
        <w:t xml:space="preserve">دف هذا الاستطلاع للتعرف على اتجاهات الرأي العام وقادة الرأي </w:t>
      </w:r>
      <w:r w:rsidR="00AC5B9C">
        <w:rPr>
          <w:rFonts w:ascii="Sakkal Majalla" w:hAnsi="Sakkal Majalla" w:cs="Sakkal Majalla" w:hint="cs"/>
          <w:sz w:val="28"/>
          <w:szCs w:val="28"/>
          <w:rtl/>
          <w:lang w:bidi="ar-JO"/>
        </w:rPr>
        <w:t xml:space="preserve">في الأردن </w:t>
      </w:r>
      <w:r w:rsidRPr="00A828F5">
        <w:rPr>
          <w:rFonts w:ascii="Sakkal Majalla" w:hAnsi="Sakkal Majalla" w:cs="Sakkal Majalla"/>
          <w:sz w:val="28"/>
          <w:szCs w:val="28"/>
          <w:rtl/>
          <w:lang w:bidi="ar-JO"/>
        </w:rPr>
        <w:t xml:space="preserve">حول اتجاه </w:t>
      </w:r>
      <w:r w:rsidR="00AC5B9C">
        <w:rPr>
          <w:rFonts w:ascii="Sakkal Majalla" w:hAnsi="Sakkal Majalla" w:cs="Sakkal Majalla" w:hint="cs"/>
          <w:sz w:val="28"/>
          <w:szCs w:val="28"/>
          <w:rtl/>
          <w:lang w:bidi="ar-JO"/>
        </w:rPr>
        <w:t xml:space="preserve">سير </w:t>
      </w:r>
      <w:r w:rsidRPr="00A828F5">
        <w:rPr>
          <w:rFonts w:ascii="Sakkal Majalla" w:hAnsi="Sakkal Majalla" w:cs="Sakkal Majalla"/>
          <w:sz w:val="28"/>
          <w:szCs w:val="28"/>
          <w:rtl/>
          <w:lang w:bidi="ar-JO"/>
        </w:rPr>
        <w:t xml:space="preserve">الأحوال العامة وتقديرهم لأهم المشكلات التي تواجه الأردن، وكذلك معرفة مواقف وآراء المواطنين حول بعض القضايا الراهنة، مثل: الوضع الاقتصادي في الأردن؛ والثقة في بعض المؤسسات الأردنية. بالإضافة الى </w:t>
      </w:r>
      <w:r w:rsidR="00CF5827">
        <w:rPr>
          <w:rFonts w:ascii="Sakkal Majalla" w:hAnsi="Sakkal Majalla" w:cs="Sakkal Majalla" w:hint="cs"/>
          <w:sz w:val="28"/>
          <w:szCs w:val="28"/>
          <w:rtl/>
          <w:lang w:bidi="ar-JO"/>
        </w:rPr>
        <w:t>تأثير جائح</w:t>
      </w:r>
      <w:r w:rsidR="00CF5827">
        <w:rPr>
          <w:rFonts w:ascii="Sakkal Majalla" w:hAnsi="Sakkal Majalla" w:cs="Sakkal Majalla" w:hint="eastAsia"/>
          <w:sz w:val="28"/>
          <w:szCs w:val="28"/>
          <w:rtl/>
          <w:lang w:bidi="ar-JO"/>
        </w:rPr>
        <w:t>ة</w:t>
      </w:r>
      <w:r w:rsidR="00CF5827">
        <w:rPr>
          <w:rFonts w:ascii="Sakkal Majalla" w:hAnsi="Sakkal Majalla" w:cs="Sakkal Majalla" w:hint="cs"/>
          <w:sz w:val="28"/>
          <w:szCs w:val="28"/>
          <w:rtl/>
          <w:lang w:bidi="ar-JO"/>
        </w:rPr>
        <w:t xml:space="preserve"> فيروس كورنا على الأردن والمواطنين، وتقييم المواطنين للإجراءات الحكومية التي تم اتخاذها خلال الفترة الماضية</w:t>
      </w:r>
      <w:r w:rsidR="00AC5B9C">
        <w:rPr>
          <w:rFonts w:ascii="Sakkal Majalla" w:hAnsi="Sakkal Majalla" w:cs="Sakkal Majalla" w:hint="cs"/>
          <w:sz w:val="28"/>
          <w:szCs w:val="28"/>
          <w:rtl/>
          <w:lang w:bidi="ar-JO"/>
        </w:rPr>
        <w:t xml:space="preserve"> لمواجهة الجائحة وآثارها</w:t>
      </w:r>
      <w:r w:rsidR="00CF5827">
        <w:rPr>
          <w:rFonts w:ascii="Sakkal Majalla" w:hAnsi="Sakkal Majalla" w:cs="Sakkal Majalla" w:hint="cs"/>
          <w:sz w:val="28"/>
          <w:szCs w:val="28"/>
          <w:rtl/>
          <w:lang w:bidi="ar-JO"/>
        </w:rPr>
        <w:t>.</w:t>
      </w:r>
    </w:p>
    <w:p w14:paraId="6C49D4D5" w14:textId="3F8FFEDB" w:rsidR="00A828F5" w:rsidRPr="00A828F5" w:rsidRDefault="008F7D7E" w:rsidP="00A828F5">
      <w:pPr>
        <w:bidi/>
        <w:spacing w:before="240" w:after="0" w:line="360" w:lineRule="auto"/>
        <w:jc w:val="both"/>
        <w:rPr>
          <w:rFonts w:ascii="Sakkal Majalla" w:hAnsi="Sakkal Majalla" w:cs="Sakkal Majalla"/>
          <w:sz w:val="28"/>
          <w:szCs w:val="28"/>
          <w:rtl/>
          <w:lang w:bidi="ar-JO"/>
        </w:rPr>
      </w:pPr>
      <w:r>
        <w:rPr>
          <w:rFonts w:ascii="Sakkal Majalla" w:hAnsi="Sakkal Majalla" w:cs="Sakkal Majalla" w:hint="cs"/>
          <w:sz w:val="28"/>
          <w:szCs w:val="28"/>
          <w:rtl/>
          <w:lang w:bidi="ar-JO"/>
        </w:rPr>
        <w:t>ويستوجب التأكيد و</w:t>
      </w:r>
      <w:r w:rsidR="00A828F5" w:rsidRPr="00A828F5">
        <w:rPr>
          <w:rFonts w:ascii="Sakkal Majalla" w:hAnsi="Sakkal Majalla" w:cs="Sakkal Majalla"/>
          <w:sz w:val="28"/>
          <w:szCs w:val="28"/>
          <w:rtl/>
          <w:lang w:bidi="ar-JO"/>
        </w:rPr>
        <w:t>التوضيح في هذا السياق أن الآراء الواردة بهذا الاستطلاع تمثل وجهة نظر المستطلعين، ولا تمثل بالضرورة وجهة نظر مركز الدراسات الاستراتيجية أو الجامعة الأردنية أو العاملين بها. دور مركز الدراسات الاستراتيجية في الجامعة الأردنية هو تنفيذ استطلاع الرأي وفقا للمعايير العلمية والموضوعية، إذ يجري حاسوبيا اختيار عينة</w:t>
      </w:r>
      <w:r>
        <w:rPr>
          <w:rFonts w:ascii="Sakkal Majalla" w:hAnsi="Sakkal Majalla" w:cs="Sakkal Majalla" w:hint="cs"/>
          <w:sz w:val="28"/>
          <w:szCs w:val="28"/>
          <w:rtl/>
          <w:lang w:bidi="ar-JO"/>
        </w:rPr>
        <w:t xml:space="preserve"> عشوائية</w:t>
      </w:r>
      <w:r w:rsidR="00A828F5" w:rsidRPr="00A828F5">
        <w:rPr>
          <w:rFonts w:ascii="Sakkal Majalla" w:hAnsi="Sakkal Majalla" w:cs="Sakkal Majalla"/>
          <w:sz w:val="28"/>
          <w:szCs w:val="28"/>
          <w:rtl/>
          <w:lang w:bidi="ar-JO"/>
        </w:rPr>
        <w:t xml:space="preserve"> من المواطنين تمثل المجتمع الأردني تمثيلا صحيحا وشاملا وعادلا، وكذلك الأمر بالنسبة لقادة الرأي، وتجمع الإجابات وتفرغ وتحلل وفق أدق معايير البحث العلمي والتحليل الإحصائي دون تدخل في اختيار المجيبين أو التدخل في إجاباتهم أو التأثير في</w:t>
      </w:r>
      <w:r>
        <w:rPr>
          <w:rFonts w:ascii="Sakkal Majalla" w:hAnsi="Sakkal Majalla" w:cs="Sakkal Majalla" w:hint="cs"/>
          <w:sz w:val="28"/>
          <w:szCs w:val="28"/>
          <w:rtl/>
          <w:lang w:bidi="ar-JO"/>
        </w:rPr>
        <w:t>ها، أو تغيرها او تعديل نتائج الاستطلاع والتحليل.</w:t>
      </w:r>
    </w:p>
    <w:p w14:paraId="6776E2FE" w14:textId="40C1B0EF" w:rsidR="00A828F5" w:rsidRPr="00A828F5" w:rsidRDefault="00A828F5" w:rsidP="00A828F5">
      <w:pPr>
        <w:bidi/>
        <w:spacing w:before="240" w:after="0" w:line="360" w:lineRule="auto"/>
        <w:jc w:val="both"/>
        <w:rPr>
          <w:rFonts w:ascii="Sakkal Majalla" w:hAnsi="Sakkal Majalla" w:cs="Sakkal Majalla"/>
          <w:sz w:val="28"/>
          <w:szCs w:val="28"/>
          <w:rtl/>
          <w:lang w:bidi="ar-JO"/>
        </w:rPr>
      </w:pPr>
      <w:r w:rsidRPr="00A828F5">
        <w:rPr>
          <w:rFonts w:ascii="Sakkal Majalla" w:hAnsi="Sakkal Majalla" w:cs="Sakkal Majalla"/>
          <w:sz w:val="28"/>
          <w:szCs w:val="28"/>
          <w:rtl/>
          <w:lang w:bidi="ar-JO"/>
        </w:rPr>
        <w:lastRenderedPageBreak/>
        <w:t xml:space="preserve">وغني عن القول </w:t>
      </w:r>
      <w:r w:rsidR="008F7D7E">
        <w:rPr>
          <w:rFonts w:ascii="Sakkal Majalla" w:hAnsi="Sakkal Majalla" w:cs="Sakkal Majalla" w:hint="cs"/>
          <w:sz w:val="28"/>
          <w:szCs w:val="28"/>
          <w:rtl/>
          <w:lang w:bidi="ar-JO"/>
        </w:rPr>
        <w:t>أ</w:t>
      </w:r>
      <w:r w:rsidRPr="00A828F5">
        <w:rPr>
          <w:rFonts w:ascii="Sakkal Majalla" w:hAnsi="Sakkal Majalla" w:cs="Sakkal Majalla"/>
          <w:sz w:val="28"/>
          <w:szCs w:val="28"/>
          <w:rtl/>
          <w:lang w:bidi="ar-JO"/>
        </w:rPr>
        <w:t xml:space="preserve">ن اتجاهات الرأي العام لا تعني بطبيعة الحال صواب أو خطأ محتواها، </w:t>
      </w:r>
      <w:r w:rsidR="008F7D7E">
        <w:rPr>
          <w:rFonts w:ascii="Sakkal Majalla" w:hAnsi="Sakkal Majalla" w:cs="Sakkal Majalla" w:hint="cs"/>
          <w:sz w:val="28"/>
          <w:szCs w:val="28"/>
          <w:rtl/>
          <w:lang w:bidi="ar-JO"/>
        </w:rPr>
        <w:t xml:space="preserve">او ثباتها او تغيرها، </w:t>
      </w:r>
      <w:r w:rsidRPr="00A828F5">
        <w:rPr>
          <w:rFonts w:ascii="Sakkal Majalla" w:hAnsi="Sakkal Majalla" w:cs="Sakkal Majalla"/>
          <w:sz w:val="28"/>
          <w:szCs w:val="28"/>
          <w:rtl/>
          <w:lang w:bidi="ar-JO"/>
        </w:rPr>
        <w:t>ولا يُعنى المركز بتقييم هذه الاتجاهات او الحكم عليها، لكنها على أي حال اتجاهات يجب الاهتمام بها ودراستها وتفسيرها، وهذا ما يتطلع إليه المركز بالتعاون مع المؤسسات والجهات المشمولة بهذه الاستطلاعات</w:t>
      </w:r>
      <w:r w:rsidRPr="00A828F5">
        <w:rPr>
          <w:rFonts w:ascii="Sakkal Majalla" w:hAnsi="Sakkal Majalla" w:cs="Sakkal Majalla"/>
          <w:sz w:val="28"/>
          <w:szCs w:val="28"/>
          <w:lang w:bidi="ar-JO"/>
        </w:rPr>
        <w:t>.</w:t>
      </w:r>
    </w:p>
    <w:p w14:paraId="56EF0E9A" w14:textId="12A5607C" w:rsidR="00A828F5" w:rsidRPr="00A828F5" w:rsidRDefault="006C493D" w:rsidP="00CF5827">
      <w:pPr>
        <w:bidi/>
        <w:spacing w:before="240" w:after="0" w:line="360" w:lineRule="auto"/>
        <w:jc w:val="both"/>
        <w:rPr>
          <w:rFonts w:ascii="Sakkal Majalla" w:hAnsi="Sakkal Majalla" w:cs="Sakkal Majalla"/>
          <w:sz w:val="28"/>
          <w:szCs w:val="28"/>
          <w:rtl/>
          <w:lang w:bidi="ar-JO"/>
        </w:rPr>
      </w:pPr>
      <w:r>
        <w:rPr>
          <w:rFonts w:ascii="Sakkal Majalla" w:hAnsi="Sakkal Majalla" w:cs="Sakkal Majalla" w:hint="cs"/>
          <w:sz w:val="28"/>
          <w:szCs w:val="28"/>
          <w:rtl/>
          <w:lang w:bidi="ar-JO"/>
        </w:rPr>
        <w:t>تكونت</w:t>
      </w:r>
      <w:r w:rsidR="00A828F5" w:rsidRPr="00A828F5">
        <w:rPr>
          <w:rFonts w:ascii="Sakkal Majalla" w:hAnsi="Sakkal Majalla" w:cs="Sakkal Majalla"/>
          <w:sz w:val="28"/>
          <w:szCs w:val="28"/>
          <w:rtl/>
          <w:lang w:bidi="ar-JO"/>
        </w:rPr>
        <w:t xml:space="preserve"> العينة الوطنية من </w:t>
      </w:r>
      <w:r w:rsidR="00CF5827">
        <w:rPr>
          <w:rFonts w:ascii="Sakkal Majalla" w:hAnsi="Sakkal Majalla" w:cs="Sakkal Majalla" w:hint="cs"/>
          <w:sz w:val="28"/>
          <w:szCs w:val="28"/>
          <w:rtl/>
          <w:lang w:bidi="ar-JO"/>
        </w:rPr>
        <w:t>1204</w:t>
      </w:r>
      <w:r w:rsidR="00A828F5" w:rsidRPr="00A828F5">
        <w:rPr>
          <w:rFonts w:ascii="Sakkal Majalla" w:hAnsi="Sakkal Majalla" w:cs="Sakkal Majalla"/>
          <w:sz w:val="28"/>
          <w:szCs w:val="28"/>
          <w:rtl/>
          <w:lang w:bidi="ar-JO"/>
        </w:rPr>
        <w:t xml:space="preserve"> </w:t>
      </w:r>
      <w:r w:rsidR="008F7D7E">
        <w:rPr>
          <w:rFonts w:ascii="Sakkal Majalla" w:hAnsi="Sakkal Majalla" w:cs="Sakkal Majalla" w:hint="cs"/>
          <w:sz w:val="28"/>
          <w:szCs w:val="28"/>
          <w:rtl/>
          <w:lang w:bidi="ar-JO"/>
        </w:rPr>
        <w:t>مستجوب</w:t>
      </w:r>
      <w:r w:rsidR="00A828F5" w:rsidRPr="00A828F5">
        <w:rPr>
          <w:rFonts w:ascii="Sakkal Majalla" w:hAnsi="Sakkal Majalla" w:cs="Sakkal Majalla"/>
          <w:sz w:val="28"/>
          <w:szCs w:val="28"/>
          <w:rtl/>
          <w:lang w:bidi="ar-JO"/>
        </w:rPr>
        <w:t xml:space="preserve"> ممن </w:t>
      </w:r>
      <w:r w:rsidR="008F7D7E">
        <w:rPr>
          <w:rFonts w:ascii="Sakkal Majalla" w:hAnsi="Sakkal Majalla" w:cs="Sakkal Majalla" w:hint="cs"/>
          <w:sz w:val="28"/>
          <w:szCs w:val="28"/>
          <w:rtl/>
          <w:lang w:bidi="ar-JO"/>
        </w:rPr>
        <w:t xml:space="preserve">تزيد </w:t>
      </w:r>
      <w:r w:rsidR="00A828F5" w:rsidRPr="00A828F5">
        <w:rPr>
          <w:rFonts w:ascii="Sakkal Majalla" w:hAnsi="Sakkal Majalla" w:cs="Sakkal Majalla"/>
          <w:sz w:val="28"/>
          <w:szCs w:val="28"/>
          <w:rtl/>
          <w:lang w:bidi="ar-JO"/>
        </w:rPr>
        <w:t>أعمارهم</w:t>
      </w:r>
      <w:r w:rsidR="008F7D7E">
        <w:rPr>
          <w:rFonts w:ascii="Sakkal Majalla" w:hAnsi="Sakkal Majalla" w:cs="Sakkal Majalla" w:hint="cs"/>
          <w:sz w:val="28"/>
          <w:szCs w:val="28"/>
          <w:rtl/>
          <w:lang w:bidi="ar-JO"/>
        </w:rPr>
        <w:t xml:space="preserve"> عن </w:t>
      </w:r>
      <w:r w:rsidR="00A828F5" w:rsidRPr="00A828F5">
        <w:rPr>
          <w:rFonts w:ascii="Sakkal Majalla" w:hAnsi="Sakkal Majalla" w:cs="Sakkal Majalla"/>
          <w:sz w:val="28"/>
          <w:szCs w:val="28"/>
          <w:rtl/>
          <w:lang w:bidi="ar-JO"/>
        </w:rPr>
        <w:t xml:space="preserve">18 سنة، وبنسبة 50 % من </w:t>
      </w:r>
      <w:r w:rsidR="00E560E1" w:rsidRPr="00A828F5">
        <w:rPr>
          <w:rFonts w:ascii="Sakkal Majalla" w:hAnsi="Sakkal Majalla" w:cs="Sakkal Majalla" w:hint="cs"/>
          <w:sz w:val="28"/>
          <w:szCs w:val="28"/>
          <w:rtl/>
          <w:lang w:bidi="ar-JO"/>
        </w:rPr>
        <w:t>الذكور و</w:t>
      </w:r>
      <w:r w:rsidR="00A828F5" w:rsidRPr="00A828F5">
        <w:rPr>
          <w:rFonts w:ascii="Sakkal Majalla" w:hAnsi="Sakkal Majalla" w:cs="Sakkal Majalla"/>
          <w:sz w:val="28"/>
          <w:szCs w:val="28"/>
          <w:rtl/>
          <w:lang w:bidi="ar-JO"/>
        </w:rPr>
        <w:t xml:space="preserve">50 % من الإناث تم اختيارهم حاسوبيا وفق المعايير العلمية لاختيار العينات </w:t>
      </w:r>
      <w:r w:rsidR="008F7D7E">
        <w:rPr>
          <w:rFonts w:ascii="Sakkal Majalla" w:hAnsi="Sakkal Majalla" w:cs="Sakkal Majalla" w:hint="cs"/>
          <w:sz w:val="28"/>
          <w:szCs w:val="28"/>
          <w:rtl/>
          <w:lang w:bidi="ar-JO"/>
        </w:rPr>
        <w:t>يمثلون مئتي</w:t>
      </w:r>
      <w:r w:rsidR="00A828F5" w:rsidRPr="00A828F5">
        <w:rPr>
          <w:rFonts w:ascii="Sakkal Majalla" w:hAnsi="Sakkal Majalla" w:cs="Sakkal Majalla"/>
          <w:sz w:val="28"/>
          <w:szCs w:val="28"/>
          <w:rtl/>
          <w:lang w:bidi="ar-JO"/>
        </w:rPr>
        <w:t xml:space="preserve"> منطقة تغطي جميع أنحاء المملكة الأردنية الهاشمية. وأما عينة قادة الرأي تتكون </w:t>
      </w:r>
      <w:r w:rsidR="004A58B2" w:rsidRPr="00A828F5">
        <w:rPr>
          <w:rFonts w:ascii="Sakkal Majalla" w:hAnsi="Sakkal Majalla" w:cs="Sakkal Majalla" w:hint="cs"/>
          <w:sz w:val="28"/>
          <w:szCs w:val="28"/>
          <w:rtl/>
          <w:lang w:bidi="ar-JO"/>
        </w:rPr>
        <w:t>من 700</w:t>
      </w:r>
      <w:r w:rsidR="00A828F5" w:rsidRPr="00A828F5">
        <w:rPr>
          <w:rFonts w:ascii="Sakkal Majalla" w:hAnsi="Sakkal Majalla" w:cs="Sakkal Majalla"/>
          <w:sz w:val="28"/>
          <w:szCs w:val="28"/>
          <w:rtl/>
          <w:lang w:bidi="ar-JO"/>
        </w:rPr>
        <w:t xml:space="preserve"> شخص من سبع فئات بواقع 100 شخص من كل فئة، وكانت نسبة الاستجابة </w:t>
      </w:r>
      <w:r w:rsidR="00CF5827">
        <w:rPr>
          <w:rFonts w:ascii="Sakkal Majalla" w:hAnsi="Sakkal Majalla" w:cs="Sakkal Majalla" w:hint="cs"/>
          <w:sz w:val="28"/>
          <w:szCs w:val="28"/>
          <w:rtl/>
          <w:lang w:bidi="ar-JO"/>
        </w:rPr>
        <w:t>90</w:t>
      </w:r>
      <w:r w:rsidR="00A828F5" w:rsidRPr="00A828F5">
        <w:rPr>
          <w:rFonts w:ascii="Sakkal Majalla" w:hAnsi="Sakkal Majalla" w:cs="Sakkal Majalla"/>
          <w:sz w:val="28"/>
          <w:szCs w:val="28"/>
          <w:rtl/>
          <w:lang w:bidi="ar-JO"/>
        </w:rPr>
        <w:t xml:space="preserve"> %. وهذه الفئات هي</w:t>
      </w:r>
      <w:r w:rsidR="00A828F5" w:rsidRPr="00A828F5">
        <w:rPr>
          <w:rFonts w:ascii="Sakkal Majalla" w:hAnsi="Sakkal Majalla" w:cs="Sakkal Majalla"/>
          <w:sz w:val="28"/>
          <w:szCs w:val="28"/>
          <w:lang w:bidi="ar-JO"/>
        </w:rPr>
        <w:t xml:space="preserve">: </w:t>
      </w:r>
    </w:p>
    <w:p w14:paraId="2C100C1A" w14:textId="465060D2" w:rsidR="00A828F5" w:rsidRPr="00E560E1" w:rsidRDefault="001F5BA0" w:rsidP="00A828F5">
      <w:pPr>
        <w:bidi/>
        <w:spacing w:before="240" w:after="0" w:line="360" w:lineRule="auto"/>
        <w:jc w:val="both"/>
        <w:rPr>
          <w:rFonts w:ascii="Sakkal Majalla" w:hAnsi="Sakkal Majalla" w:cs="Sakkal Majalla"/>
          <w:b/>
          <w:bCs/>
          <w:sz w:val="28"/>
          <w:szCs w:val="28"/>
          <w:rtl/>
          <w:lang w:bidi="ar-JO"/>
        </w:rPr>
      </w:pPr>
      <w:r w:rsidRPr="00E560E1">
        <w:rPr>
          <w:rFonts w:ascii="Sakkal Majalla" w:hAnsi="Sakkal Majalla" w:cs="Sakkal Majalla" w:hint="cs"/>
          <w:b/>
          <w:bCs/>
          <w:sz w:val="28"/>
          <w:szCs w:val="28"/>
          <w:rtl/>
          <w:lang w:bidi="ar-JO"/>
        </w:rPr>
        <w:t>كبار</w:t>
      </w:r>
      <w:r>
        <w:rPr>
          <w:rFonts w:ascii="Sakkal Majalla" w:hAnsi="Sakkal Majalla" w:cs="Sakkal Majalla" w:hint="cs"/>
          <w:b/>
          <w:bCs/>
          <w:sz w:val="28"/>
          <w:szCs w:val="28"/>
          <w:rtl/>
          <w:lang w:bidi="ar-JO"/>
        </w:rPr>
        <w:t xml:space="preserve"> </w:t>
      </w:r>
      <w:r w:rsidRPr="00E560E1">
        <w:rPr>
          <w:rFonts w:ascii="Sakkal Majalla" w:hAnsi="Sakkal Majalla" w:cs="Sakkal Majalla" w:hint="cs"/>
          <w:b/>
          <w:bCs/>
          <w:sz w:val="28"/>
          <w:szCs w:val="28"/>
          <w:rtl/>
          <w:lang w:bidi="ar-JO"/>
        </w:rPr>
        <w:t>سيدات</w:t>
      </w:r>
      <w:r w:rsidR="00A828F5" w:rsidRPr="00E560E1">
        <w:rPr>
          <w:rFonts w:ascii="Sakkal Majalla" w:hAnsi="Sakkal Majalla" w:cs="Sakkal Majalla"/>
          <w:b/>
          <w:bCs/>
          <w:sz w:val="28"/>
          <w:szCs w:val="28"/>
          <w:rtl/>
          <w:lang w:bidi="ar-JO"/>
        </w:rPr>
        <w:t xml:space="preserve"> </w:t>
      </w:r>
      <w:r w:rsidR="008F7D7E">
        <w:rPr>
          <w:rFonts w:ascii="Sakkal Majalla" w:hAnsi="Sakkal Majalla" w:cs="Sakkal Majalla" w:hint="cs"/>
          <w:b/>
          <w:bCs/>
          <w:sz w:val="28"/>
          <w:szCs w:val="28"/>
          <w:rtl/>
          <w:lang w:bidi="ar-JO"/>
        </w:rPr>
        <w:t>و</w:t>
      </w:r>
      <w:r w:rsidR="008F7D7E" w:rsidRPr="00E560E1">
        <w:rPr>
          <w:rFonts w:ascii="Sakkal Majalla" w:hAnsi="Sakkal Majalla" w:cs="Sakkal Majalla"/>
          <w:b/>
          <w:bCs/>
          <w:sz w:val="28"/>
          <w:szCs w:val="28"/>
          <w:rtl/>
          <w:lang w:bidi="ar-JO"/>
        </w:rPr>
        <w:t xml:space="preserve">رجال </w:t>
      </w:r>
      <w:r w:rsidR="00A828F5" w:rsidRPr="00E560E1">
        <w:rPr>
          <w:rFonts w:ascii="Sakkal Majalla" w:hAnsi="Sakkal Majalla" w:cs="Sakkal Majalla"/>
          <w:b/>
          <w:bCs/>
          <w:sz w:val="28"/>
          <w:szCs w:val="28"/>
          <w:rtl/>
          <w:lang w:bidi="ar-JO"/>
        </w:rPr>
        <w:t xml:space="preserve">الدولة، وكبار </w:t>
      </w:r>
      <w:r w:rsidR="008F7D7E" w:rsidRPr="00E560E1">
        <w:rPr>
          <w:rFonts w:ascii="Sakkal Majalla" w:hAnsi="Sakkal Majalla" w:cs="Sakkal Majalla"/>
          <w:b/>
          <w:bCs/>
          <w:sz w:val="28"/>
          <w:szCs w:val="28"/>
          <w:rtl/>
          <w:lang w:bidi="ar-JO"/>
        </w:rPr>
        <w:t xml:space="preserve">سيدات </w:t>
      </w:r>
      <w:r w:rsidR="008F7D7E">
        <w:rPr>
          <w:rFonts w:ascii="Sakkal Majalla" w:hAnsi="Sakkal Majalla" w:cs="Sakkal Majalla" w:hint="cs"/>
          <w:b/>
          <w:bCs/>
          <w:sz w:val="28"/>
          <w:szCs w:val="28"/>
          <w:rtl/>
          <w:lang w:bidi="ar-JO"/>
        </w:rPr>
        <w:t>و</w:t>
      </w:r>
      <w:r w:rsidR="00A828F5" w:rsidRPr="00E560E1">
        <w:rPr>
          <w:rFonts w:ascii="Sakkal Majalla" w:hAnsi="Sakkal Majalla" w:cs="Sakkal Majalla"/>
          <w:b/>
          <w:bCs/>
          <w:sz w:val="28"/>
          <w:szCs w:val="28"/>
          <w:rtl/>
          <w:lang w:bidi="ar-JO"/>
        </w:rPr>
        <w:t xml:space="preserve">رجال الأعمال، وقادة النقابات المهنية والعمالية، واساتذة الجامعات، وقادة الأحزاب، والكتاب </w:t>
      </w:r>
      <w:r w:rsidR="008F7D7E">
        <w:rPr>
          <w:rFonts w:ascii="Sakkal Majalla" w:hAnsi="Sakkal Majalla" w:cs="Sakkal Majalla" w:hint="cs"/>
          <w:b/>
          <w:bCs/>
          <w:sz w:val="28"/>
          <w:szCs w:val="28"/>
          <w:rtl/>
          <w:lang w:bidi="ar-JO"/>
        </w:rPr>
        <w:t>والصحفيون</w:t>
      </w:r>
      <w:r w:rsidR="00A828F5" w:rsidRPr="00E560E1">
        <w:rPr>
          <w:rFonts w:ascii="Sakkal Majalla" w:hAnsi="Sakkal Majalla" w:cs="Sakkal Majalla"/>
          <w:b/>
          <w:bCs/>
          <w:sz w:val="28"/>
          <w:szCs w:val="28"/>
          <w:rtl/>
          <w:lang w:bidi="ar-JO"/>
        </w:rPr>
        <w:t xml:space="preserve"> والأدباء والمهنيون</w:t>
      </w:r>
      <w:r w:rsidR="00A828F5" w:rsidRPr="00E560E1">
        <w:rPr>
          <w:rFonts w:ascii="Sakkal Majalla" w:hAnsi="Sakkal Majalla" w:cs="Sakkal Majalla"/>
          <w:b/>
          <w:bCs/>
          <w:sz w:val="28"/>
          <w:szCs w:val="28"/>
          <w:lang w:bidi="ar-JO"/>
        </w:rPr>
        <w:t xml:space="preserve">. </w:t>
      </w:r>
    </w:p>
    <w:p w14:paraId="51B1D48E" w14:textId="577508D9" w:rsidR="00A828F5" w:rsidRPr="00A828F5" w:rsidRDefault="00A828F5" w:rsidP="00CF107F">
      <w:pPr>
        <w:bidi/>
        <w:spacing w:before="240" w:after="0" w:line="360" w:lineRule="auto"/>
        <w:jc w:val="both"/>
        <w:rPr>
          <w:rFonts w:ascii="Sakkal Majalla" w:hAnsi="Sakkal Majalla" w:cs="Sakkal Majalla"/>
          <w:sz w:val="28"/>
          <w:szCs w:val="28"/>
          <w:rtl/>
          <w:lang w:bidi="ar-JO"/>
        </w:rPr>
      </w:pPr>
      <w:r w:rsidRPr="00A828F5">
        <w:rPr>
          <w:rFonts w:ascii="Sakkal Majalla" w:hAnsi="Sakkal Majalla" w:cs="Sakkal Majalla"/>
          <w:sz w:val="28"/>
          <w:szCs w:val="28"/>
          <w:rtl/>
          <w:lang w:bidi="ar-JO"/>
        </w:rPr>
        <w:t xml:space="preserve">وهذا الاستطلاع الذي نقدمه اليوم حول أداء الحكومة والثقة بالمؤسسات هو الاستطلاع </w:t>
      </w:r>
      <w:r w:rsidR="00CF107F">
        <w:rPr>
          <w:rFonts w:ascii="Sakkal Majalla" w:hAnsi="Sakkal Majalla" w:cs="Sakkal Majalla" w:hint="cs"/>
          <w:sz w:val="28"/>
          <w:szCs w:val="28"/>
          <w:rtl/>
          <w:lang w:bidi="ar-JO"/>
        </w:rPr>
        <w:t>السادس</w:t>
      </w:r>
      <w:r w:rsidRPr="00A828F5">
        <w:rPr>
          <w:rFonts w:ascii="Sakkal Majalla" w:hAnsi="Sakkal Majalla" w:cs="Sakkal Majalla"/>
          <w:sz w:val="28"/>
          <w:szCs w:val="28"/>
          <w:rtl/>
          <w:lang w:bidi="ar-JO"/>
        </w:rPr>
        <w:t xml:space="preserve"> </w:t>
      </w:r>
      <w:r w:rsidR="008F7D7E">
        <w:rPr>
          <w:rFonts w:ascii="Sakkal Majalla" w:hAnsi="Sakkal Majalla" w:cs="Sakkal Majalla" w:hint="cs"/>
          <w:sz w:val="28"/>
          <w:szCs w:val="28"/>
          <w:rtl/>
          <w:lang w:bidi="ar-JO"/>
        </w:rPr>
        <w:t>لحكومة الرزاز منذ تشكيلها</w:t>
      </w:r>
      <w:r w:rsidRPr="00A828F5">
        <w:rPr>
          <w:rFonts w:ascii="Sakkal Majalla" w:hAnsi="Sakkal Majalla" w:cs="Sakkal Majalla"/>
          <w:sz w:val="28"/>
          <w:szCs w:val="28"/>
          <w:rtl/>
          <w:lang w:bidi="ar-JO"/>
        </w:rPr>
        <w:t xml:space="preserve">، </w:t>
      </w:r>
      <w:r w:rsidR="008F7D7E">
        <w:rPr>
          <w:rFonts w:ascii="Sakkal Majalla" w:hAnsi="Sakkal Majalla" w:cs="Sakkal Majalla" w:hint="cs"/>
          <w:sz w:val="28"/>
          <w:szCs w:val="28"/>
          <w:rtl/>
          <w:lang w:bidi="ar-JO"/>
        </w:rPr>
        <w:t>حيث جرى تنفيذ الاستطلاع الأول للحكومة فور تشكيلها في 14/6/2018،</w:t>
      </w:r>
      <w:r w:rsidRPr="00A828F5">
        <w:rPr>
          <w:rFonts w:ascii="Sakkal Majalla" w:hAnsi="Sakkal Majalla" w:cs="Sakkal Majalla"/>
          <w:sz w:val="28"/>
          <w:szCs w:val="28"/>
          <w:rtl/>
          <w:lang w:bidi="ar-JO"/>
        </w:rPr>
        <w:t xml:space="preserve"> ثم أجري الاستطلاع الثاني بعد </w:t>
      </w:r>
      <w:r w:rsidR="008F7D7E">
        <w:rPr>
          <w:rFonts w:ascii="Sakkal Majalla" w:hAnsi="Sakkal Majalla" w:cs="Sakkal Majalla" w:hint="cs"/>
          <w:sz w:val="28"/>
          <w:szCs w:val="28"/>
          <w:rtl/>
          <w:lang w:bidi="ar-JO"/>
        </w:rPr>
        <w:t xml:space="preserve">مرور </w:t>
      </w:r>
      <w:r w:rsidRPr="00A828F5">
        <w:rPr>
          <w:rFonts w:ascii="Sakkal Majalla" w:hAnsi="Sakkal Majalla" w:cs="Sakkal Majalla"/>
          <w:sz w:val="28"/>
          <w:szCs w:val="28"/>
          <w:rtl/>
          <w:lang w:bidi="ar-JO"/>
        </w:rPr>
        <w:t>مائة يوم من تشكيلها</w:t>
      </w:r>
      <w:r w:rsidR="008F7D7E">
        <w:rPr>
          <w:rFonts w:ascii="Sakkal Majalla" w:hAnsi="Sakkal Majalla" w:cs="Sakkal Majalla" w:hint="cs"/>
          <w:sz w:val="28"/>
          <w:szCs w:val="28"/>
          <w:rtl/>
          <w:lang w:bidi="ar-JO"/>
        </w:rPr>
        <w:t xml:space="preserve"> (تشرين الأول 2019)</w:t>
      </w:r>
      <w:r w:rsidRPr="00A828F5">
        <w:rPr>
          <w:rFonts w:ascii="Sakkal Majalla" w:hAnsi="Sakkal Majalla" w:cs="Sakkal Majalla"/>
          <w:sz w:val="28"/>
          <w:szCs w:val="28"/>
          <w:rtl/>
          <w:lang w:bidi="ar-JO"/>
        </w:rPr>
        <w:t>، والثالث بعد مائتي يوم</w:t>
      </w:r>
      <w:r w:rsidR="008F7D7E">
        <w:rPr>
          <w:rFonts w:ascii="Sakkal Majalla" w:hAnsi="Sakkal Majalla" w:cs="Sakkal Majalla" w:hint="cs"/>
          <w:sz w:val="28"/>
          <w:szCs w:val="28"/>
          <w:rtl/>
          <w:lang w:bidi="ar-JO"/>
        </w:rPr>
        <w:t xml:space="preserve"> (كانون الثاني 2019)</w:t>
      </w:r>
      <w:r w:rsidRPr="00A828F5">
        <w:rPr>
          <w:rFonts w:ascii="Sakkal Majalla" w:hAnsi="Sakkal Majalla" w:cs="Sakkal Majalla"/>
          <w:sz w:val="28"/>
          <w:szCs w:val="28"/>
          <w:rtl/>
          <w:lang w:bidi="ar-JO"/>
        </w:rPr>
        <w:t>، والرابع بعد سنة</w:t>
      </w:r>
      <w:r w:rsidR="008F7D7E">
        <w:rPr>
          <w:rFonts w:ascii="Sakkal Majalla" w:hAnsi="Sakkal Majalla" w:cs="Sakkal Majalla" w:hint="cs"/>
          <w:sz w:val="28"/>
          <w:szCs w:val="28"/>
          <w:rtl/>
          <w:lang w:bidi="ar-JO"/>
        </w:rPr>
        <w:t xml:space="preserve"> (حزيران 2019)</w:t>
      </w:r>
      <w:r w:rsidRPr="00A828F5">
        <w:rPr>
          <w:rFonts w:ascii="Sakkal Majalla" w:hAnsi="Sakkal Majalla" w:cs="Sakkal Majalla"/>
          <w:sz w:val="28"/>
          <w:szCs w:val="28"/>
          <w:rtl/>
          <w:lang w:bidi="ar-JO"/>
        </w:rPr>
        <w:t xml:space="preserve">، </w:t>
      </w:r>
      <w:r w:rsidR="00CF107F">
        <w:rPr>
          <w:rFonts w:ascii="Sakkal Majalla" w:hAnsi="Sakkal Majalla" w:cs="Sakkal Majalla" w:hint="cs"/>
          <w:sz w:val="28"/>
          <w:szCs w:val="28"/>
          <w:rtl/>
          <w:lang w:bidi="ar-JO"/>
        </w:rPr>
        <w:t>والخامس بعد مرور عام ونصف على تشكيلها</w:t>
      </w:r>
      <w:r w:rsidR="008F7D7E">
        <w:rPr>
          <w:rFonts w:ascii="Sakkal Majalla" w:hAnsi="Sakkal Majalla" w:cs="Sakkal Majalla" w:hint="cs"/>
          <w:sz w:val="28"/>
          <w:szCs w:val="28"/>
          <w:rtl/>
          <w:lang w:bidi="ar-JO"/>
        </w:rPr>
        <w:t xml:space="preserve"> (كانون الأول 2019)</w:t>
      </w:r>
      <w:r w:rsidR="00CF107F">
        <w:rPr>
          <w:rFonts w:ascii="Sakkal Majalla" w:hAnsi="Sakkal Majalla" w:cs="Sakkal Majalla" w:hint="cs"/>
          <w:sz w:val="28"/>
          <w:szCs w:val="28"/>
          <w:rtl/>
          <w:lang w:bidi="ar-JO"/>
        </w:rPr>
        <w:t xml:space="preserve">، </w:t>
      </w:r>
      <w:r w:rsidRPr="00A828F5">
        <w:rPr>
          <w:rFonts w:ascii="Sakkal Majalla" w:hAnsi="Sakkal Majalla" w:cs="Sakkal Majalla"/>
          <w:sz w:val="28"/>
          <w:szCs w:val="28"/>
          <w:rtl/>
          <w:lang w:bidi="ar-JO"/>
        </w:rPr>
        <w:t xml:space="preserve">وجاء هذا الاستطلاع بعد </w:t>
      </w:r>
      <w:r w:rsidR="00CF107F">
        <w:rPr>
          <w:rFonts w:ascii="Sakkal Majalla" w:hAnsi="Sakkal Majalla" w:cs="Sakkal Majalla" w:hint="cs"/>
          <w:sz w:val="28"/>
          <w:szCs w:val="28"/>
          <w:rtl/>
          <w:lang w:bidi="ar-JO"/>
        </w:rPr>
        <w:t>سنتين ع</w:t>
      </w:r>
      <w:r w:rsidRPr="00A828F5">
        <w:rPr>
          <w:rFonts w:ascii="Sakkal Majalla" w:hAnsi="Sakkal Majalla" w:cs="Sakkal Majalla"/>
          <w:sz w:val="28"/>
          <w:szCs w:val="28"/>
          <w:rtl/>
          <w:lang w:bidi="ar-JO"/>
        </w:rPr>
        <w:t>لى تشكيل الحكومة</w:t>
      </w:r>
      <w:r w:rsidRPr="00A828F5">
        <w:rPr>
          <w:rFonts w:ascii="Sakkal Majalla" w:hAnsi="Sakkal Majalla" w:cs="Sakkal Majalla"/>
          <w:sz w:val="28"/>
          <w:szCs w:val="28"/>
          <w:lang w:bidi="ar-JO"/>
        </w:rPr>
        <w:t xml:space="preserve">. </w:t>
      </w:r>
    </w:p>
    <w:p w14:paraId="2E341D09" w14:textId="77777777" w:rsidR="00E474BF" w:rsidRDefault="00E474BF" w:rsidP="00E474BF">
      <w:pPr>
        <w:bidi/>
        <w:spacing w:before="240" w:after="0" w:line="360" w:lineRule="auto"/>
        <w:jc w:val="both"/>
        <w:rPr>
          <w:rFonts w:ascii="Sakkal Majalla" w:hAnsi="Sakkal Majalla" w:cs="Sakkal Majalla"/>
          <w:sz w:val="28"/>
          <w:szCs w:val="28"/>
          <w:rtl/>
          <w:lang w:bidi="ar-JO"/>
        </w:rPr>
      </w:pPr>
    </w:p>
    <w:p w14:paraId="204AA6C2" w14:textId="77777777" w:rsidR="00E474BF" w:rsidRDefault="00E474BF" w:rsidP="00E474BF">
      <w:pPr>
        <w:bidi/>
        <w:spacing w:before="240" w:after="0" w:line="360" w:lineRule="auto"/>
        <w:jc w:val="both"/>
        <w:rPr>
          <w:rFonts w:ascii="Sakkal Majalla" w:hAnsi="Sakkal Majalla" w:cs="Sakkal Majalla"/>
          <w:sz w:val="28"/>
          <w:szCs w:val="28"/>
          <w:rtl/>
          <w:lang w:bidi="ar-JO"/>
        </w:rPr>
      </w:pPr>
    </w:p>
    <w:p w14:paraId="6AEC14B3" w14:textId="77777777" w:rsidR="00E474BF" w:rsidRDefault="00E474BF" w:rsidP="00E474BF">
      <w:pPr>
        <w:bidi/>
        <w:spacing w:before="240" w:after="0" w:line="360" w:lineRule="auto"/>
        <w:jc w:val="both"/>
        <w:rPr>
          <w:rFonts w:ascii="Sakkal Majalla" w:hAnsi="Sakkal Majalla" w:cs="Sakkal Majalla"/>
          <w:sz w:val="28"/>
          <w:szCs w:val="28"/>
          <w:lang w:bidi="ar-JO"/>
        </w:rPr>
      </w:pPr>
    </w:p>
    <w:p w14:paraId="7DE30804" w14:textId="77777777" w:rsidR="00A828F5" w:rsidRDefault="00A828F5" w:rsidP="00A828F5">
      <w:pPr>
        <w:bidi/>
        <w:spacing w:before="240" w:after="0" w:line="360" w:lineRule="auto"/>
        <w:jc w:val="both"/>
        <w:rPr>
          <w:rFonts w:ascii="Sakkal Majalla" w:hAnsi="Sakkal Majalla" w:cs="Sakkal Majalla"/>
          <w:sz w:val="28"/>
          <w:szCs w:val="28"/>
          <w:lang w:bidi="ar-JO"/>
        </w:rPr>
      </w:pPr>
    </w:p>
    <w:p w14:paraId="09B77E5D" w14:textId="77777777" w:rsidR="00A828F5" w:rsidRDefault="00A828F5" w:rsidP="00A828F5">
      <w:pPr>
        <w:bidi/>
        <w:spacing w:before="240" w:after="0" w:line="360" w:lineRule="auto"/>
        <w:jc w:val="both"/>
        <w:rPr>
          <w:rFonts w:ascii="Sakkal Majalla" w:hAnsi="Sakkal Majalla" w:cs="Sakkal Majalla"/>
          <w:sz w:val="28"/>
          <w:szCs w:val="28"/>
          <w:lang w:bidi="ar-JO"/>
        </w:rPr>
      </w:pPr>
    </w:p>
    <w:sdt>
      <w:sdtPr>
        <w:rPr>
          <w:rFonts w:ascii="Sakkal Majalla" w:eastAsiaTheme="minorHAnsi" w:hAnsi="Sakkal Majalla" w:cs="Sakkal Majalla"/>
          <w:b w:val="0"/>
          <w:bCs w:val="0"/>
          <w:color w:val="auto"/>
          <w:sz w:val="24"/>
          <w:szCs w:val="24"/>
          <w:rtl/>
          <w:lang w:eastAsia="en-US"/>
        </w:rPr>
        <w:id w:val="-1997174225"/>
        <w:docPartObj>
          <w:docPartGallery w:val="Table of Contents"/>
          <w:docPartUnique/>
        </w:docPartObj>
      </w:sdtPr>
      <w:sdtEndPr>
        <w:rPr>
          <w:rFonts w:asciiTheme="minorHAnsi" w:hAnsiTheme="minorHAnsi" w:cstheme="minorBidi"/>
          <w:noProof/>
        </w:rPr>
      </w:sdtEndPr>
      <w:sdtContent>
        <w:p w14:paraId="7EAEA4D9" w14:textId="77777777" w:rsidR="00B057AC" w:rsidRPr="00132D3F" w:rsidRDefault="00B057AC" w:rsidP="00132D3F">
          <w:pPr>
            <w:pStyle w:val="TOCHeading"/>
            <w:bidi/>
            <w:rPr>
              <w:rFonts w:ascii="Sakkal Majalla" w:hAnsi="Sakkal Majalla" w:cs="Sakkal Majalla"/>
              <w:sz w:val="32"/>
              <w:szCs w:val="32"/>
            </w:rPr>
          </w:pPr>
          <w:r w:rsidRPr="00132D3F">
            <w:rPr>
              <w:rFonts w:ascii="Sakkal Majalla" w:hAnsi="Sakkal Majalla" w:cs="Sakkal Majalla"/>
              <w:sz w:val="32"/>
              <w:szCs w:val="32"/>
              <w:rtl/>
            </w:rPr>
            <w:t xml:space="preserve">قائمة الاشكال </w:t>
          </w:r>
          <w:r w:rsidRPr="00132D3F">
            <w:rPr>
              <w:rFonts w:ascii="Sakkal Majalla" w:hAnsi="Sakkal Majalla" w:cs="Sakkal Majalla" w:hint="cs"/>
              <w:sz w:val="32"/>
              <w:szCs w:val="32"/>
              <w:rtl/>
            </w:rPr>
            <w:t>والجداول</w:t>
          </w:r>
        </w:p>
        <w:p w14:paraId="4DCFFD17" w14:textId="63AB3F06" w:rsidR="00F97991" w:rsidRDefault="00B057AC" w:rsidP="00F97991">
          <w:pPr>
            <w:pStyle w:val="TOC2"/>
            <w:rPr>
              <w:rFonts w:eastAsiaTheme="minorEastAsia"/>
              <w:noProof/>
            </w:rPr>
          </w:pPr>
          <w:r w:rsidRPr="004A58B2">
            <w:rPr>
              <w:b/>
              <w:bCs/>
              <w:noProof/>
              <w:sz w:val="24"/>
              <w:szCs w:val="24"/>
            </w:rPr>
            <w:fldChar w:fldCharType="begin"/>
          </w:r>
          <w:r w:rsidRPr="004A58B2">
            <w:rPr>
              <w:b/>
              <w:bCs/>
              <w:noProof/>
              <w:sz w:val="24"/>
              <w:szCs w:val="24"/>
            </w:rPr>
            <w:instrText xml:space="preserve"> TOC \o "1-3" \h \z \u </w:instrText>
          </w:r>
          <w:r w:rsidRPr="004A58B2">
            <w:rPr>
              <w:b/>
              <w:bCs/>
              <w:noProof/>
              <w:sz w:val="24"/>
              <w:szCs w:val="24"/>
            </w:rPr>
            <w:fldChar w:fldCharType="separate"/>
          </w:r>
          <w:hyperlink w:anchor="_Toc43888315" w:history="1">
            <w:r w:rsidR="00F97991" w:rsidRPr="001D2C70">
              <w:rPr>
                <w:rStyle w:val="Hyperlink"/>
                <w:rFonts w:ascii="Sakkal Majalla" w:hAnsi="Sakkal Majalla" w:cs="Sakkal Majalla"/>
                <w:noProof/>
                <w:rtl/>
              </w:rPr>
              <w:t>الشكل رقم (1): اتجاه سير الأمور في الأردن، هل هي في الاتجاه الايجابي أم في الاتجاه السلبي؟</w:t>
            </w:r>
            <w:r w:rsidR="00F97991">
              <w:rPr>
                <w:noProof/>
                <w:webHidden/>
              </w:rPr>
              <w:tab/>
            </w:r>
            <w:r w:rsidR="00F97991">
              <w:rPr>
                <w:noProof/>
                <w:webHidden/>
              </w:rPr>
              <w:fldChar w:fldCharType="begin"/>
            </w:r>
            <w:r w:rsidR="00F97991">
              <w:rPr>
                <w:noProof/>
                <w:webHidden/>
              </w:rPr>
              <w:instrText xml:space="preserve"> PAGEREF _Toc43888315 \h </w:instrText>
            </w:r>
            <w:r w:rsidR="00F97991">
              <w:rPr>
                <w:noProof/>
                <w:webHidden/>
              </w:rPr>
            </w:r>
            <w:r w:rsidR="00F97991">
              <w:rPr>
                <w:noProof/>
                <w:webHidden/>
              </w:rPr>
              <w:fldChar w:fldCharType="separate"/>
            </w:r>
            <w:r w:rsidR="00534FCC">
              <w:rPr>
                <w:noProof/>
                <w:webHidden/>
                <w:rtl/>
              </w:rPr>
              <w:t>10</w:t>
            </w:r>
            <w:r w:rsidR="00F97991">
              <w:rPr>
                <w:noProof/>
                <w:webHidden/>
              </w:rPr>
              <w:fldChar w:fldCharType="end"/>
            </w:r>
          </w:hyperlink>
        </w:p>
        <w:p w14:paraId="3F2D3EEF" w14:textId="47642E77" w:rsidR="00F97991" w:rsidRDefault="00534FCC" w:rsidP="00F97991">
          <w:pPr>
            <w:pStyle w:val="TOC2"/>
            <w:rPr>
              <w:rFonts w:eastAsiaTheme="minorEastAsia"/>
              <w:noProof/>
            </w:rPr>
          </w:pPr>
          <w:hyperlink w:anchor="_Toc43888316" w:history="1">
            <w:r w:rsidR="00F97991" w:rsidRPr="001D2C70">
              <w:rPr>
                <w:rStyle w:val="Hyperlink"/>
                <w:rFonts w:ascii="Sakkal Majalla" w:hAnsi="Sakkal Majalla" w:cs="Sakkal Majalla"/>
                <w:noProof/>
                <w:rtl/>
              </w:rPr>
              <w:t>الجدول رقم (1): السبب في الاعتقاد بأن الأمور تسير في الاتجاه السلبي؟</w:t>
            </w:r>
            <w:r w:rsidR="00F97991">
              <w:rPr>
                <w:noProof/>
                <w:webHidden/>
              </w:rPr>
              <w:tab/>
            </w:r>
            <w:r w:rsidR="00F97991">
              <w:rPr>
                <w:noProof/>
                <w:webHidden/>
              </w:rPr>
              <w:fldChar w:fldCharType="begin"/>
            </w:r>
            <w:r w:rsidR="00F97991">
              <w:rPr>
                <w:noProof/>
                <w:webHidden/>
              </w:rPr>
              <w:instrText xml:space="preserve"> PAGEREF _Toc43888316 \h </w:instrText>
            </w:r>
            <w:r w:rsidR="00F97991">
              <w:rPr>
                <w:noProof/>
                <w:webHidden/>
              </w:rPr>
            </w:r>
            <w:r w:rsidR="00F97991">
              <w:rPr>
                <w:noProof/>
                <w:webHidden/>
              </w:rPr>
              <w:fldChar w:fldCharType="separate"/>
            </w:r>
            <w:r>
              <w:rPr>
                <w:noProof/>
                <w:webHidden/>
                <w:rtl/>
              </w:rPr>
              <w:t>12</w:t>
            </w:r>
            <w:r w:rsidR="00F97991">
              <w:rPr>
                <w:noProof/>
                <w:webHidden/>
              </w:rPr>
              <w:fldChar w:fldCharType="end"/>
            </w:r>
          </w:hyperlink>
        </w:p>
        <w:p w14:paraId="45D44006" w14:textId="571B28BD" w:rsidR="00F97991" w:rsidRDefault="00534FCC" w:rsidP="00F97991">
          <w:pPr>
            <w:pStyle w:val="TOC2"/>
            <w:rPr>
              <w:rFonts w:eastAsiaTheme="minorEastAsia"/>
              <w:noProof/>
            </w:rPr>
          </w:pPr>
          <w:hyperlink w:anchor="_Toc43888317" w:history="1">
            <w:r w:rsidR="00F97991" w:rsidRPr="001D2C70">
              <w:rPr>
                <w:rStyle w:val="Hyperlink"/>
                <w:rFonts w:ascii="Sakkal Majalla" w:hAnsi="Sakkal Majalla" w:cs="Sakkal Majalla"/>
                <w:noProof/>
                <w:rtl/>
              </w:rPr>
              <w:t>الشكل رقم (4): اتجاه سير الأمور حسب الإقليم</w:t>
            </w:r>
            <w:r w:rsidR="00F97991">
              <w:rPr>
                <w:noProof/>
                <w:webHidden/>
              </w:rPr>
              <w:tab/>
            </w:r>
            <w:r w:rsidR="00F97991">
              <w:rPr>
                <w:noProof/>
                <w:webHidden/>
              </w:rPr>
              <w:fldChar w:fldCharType="begin"/>
            </w:r>
            <w:r w:rsidR="00F97991">
              <w:rPr>
                <w:noProof/>
                <w:webHidden/>
              </w:rPr>
              <w:instrText xml:space="preserve"> PAGEREF _Toc43888317 \h </w:instrText>
            </w:r>
            <w:r w:rsidR="00F97991">
              <w:rPr>
                <w:noProof/>
                <w:webHidden/>
              </w:rPr>
            </w:r>
            <w:r w:rsidR="00F97991">
              <w:rPr>
                <w:noProof/>
                <w:webHidden/>
              </w:rPr>
              <w:fldChar w:fldCharType="separate"/>
            </w:r>
            <w:r>
              <w:rPr>
                <w:noProof/>
                <w:webHidden/>
                <w:rtl/>
              </w:rPr>
              <w:t>12</w:t>
            </w:r>
            <w:r w:rsidR="00F97991">
              <w:rPr>
                <w:noProof/>
                <w:webHidden/>
              </w:rPr>
              <w:fldChar w:fldCharType="end"/>
            </w:r>
          </w:hyperlink>
        </w:p>
        <w:p w14:paraId="7AA900EA" w14:textId="5FAAF655" w:rsidR="00F97991" w:rsidRDefault="00534FCC" w:rsidP="00F97991">
          <w:pPr>
            <w:pStyle w:val="TOC2"/>
            <w:rPr>
              <w:rFonts w:eastAsiaTheme="minorEastAsia"/>
              <w:noProof/>
            </w:rPr>
          </w:pPr>
          <w:hyperlink w:anchor="_Toc43888318" w:history="1">
            <w:r w:rsidR="00F97991" w:rsidRPr="001D2C70">
              <w:rPr>
                <w:rStyle w:val="Hyperlink"/>
                <w:rFonts w:ascii="Sakkal Majalla" w:hAnsi="Sakkal Majalla" w:cs="Sakkal Majalla"/>
                <w:noProof/>
                <w:rtl/>
              </w:rPr>
              <w:t>الشكل رقم (5): اتجاه سير الأمور حسب الفئات العمرية</w:t>
            </w:r>
            <w:r w:rsidR="00F97991">
              <w:rPr>
                <w:noProof/>
                <w:webHidden/>
              </w:rPr>
              <w:tab/>
            </w:r>
            <w:r w:rsidR="00F97991">
              <w:rPr>
                <w:noProof/>
                <w:webHidden/>
              </w:rPr>
              <w:fldChar w:fldCharType="begin"/>
            </w:r>
            <w:r w:rsidR="00F97991">
              <w:rPr>
                <w:noProof/>
                <w:webHidden/>
              </w:rPr>
              <w:instrText xml:space="preserve"> PAGEREF _Toc43888318 \h </w:instrText>
            </w:r>
            <w:r w:rsidR="00F97991">
              <w:rPr>
                <w:noProof/>
                <w:webHidden/>
              </w:rPr>
            </w:r>
            <w:r w:rsidR="00F97991">
              <w:rPr>
                <w:noProof/>
                <w:webHidden/>
              </w:rPr>
              <w:fldChar w:fldCharType="separate"/>
            </w:r>
            <w:r>
              <w:rPr>
                <w:noProof/>
                <w:webHidden/>
                <w:rtl/>
              </w:rPr>
              <w:t>13</w:t>
            </w:r>
            <w:r w:rsidR="00F97991">
              <w:rPr>
                <w:noProof/>
                <w:webHidden/>
              </w:rPr>
              <w:fldChar w:fldCharType="end"/>
            </w:r>
          </w:hyperlink>
        </w:p>
        <w:p w14:paraId="40950FF0" w14:textId="216847CC" w:rsidR="00F97991" w:rsidRDefault="00534FCC" w:rsidP="00F97991">
          <w:pPr>
            <w:pStyle w:val="TOC2"/>
            <w:rPr>
              <w:rFonts w:eastAsiaTheme="minorEastAsia"/>
              <w:noProof/>
            </w:rPr>
          </w:pPr>
          <w:hyperlink w:anchor="_Toc43888319" w:history="1">
            <w:r w:rsidR="00F97991" w:rsidRPr="001D2C70">
              <w:rPr>
                <w:rStyle w:val="Hyperlink"/>
                <w:rFonts w:ascii="Sakkal Majalla" w:hAnsi="Sakkal Majalla" w:cs="Sakkal Majalla"/>
                <w:noProof/>
                <w:rtl/>
              </w:rPr>
              <w:t>الشكل رقم (6): اتجاه سير الأمور حسب المستوى التعليمي</w:t>
            </w:r>
            <w:r w:rsidR="00F97991">
              <w:rPr>
                <w:noProof/>
                <w:webHidden/>
              </w:rPr>
              <w:tab/>
            </w:r>
            <w:r w:rsidR="00F97991">
              <w:rPr>
                <w:noProof/>
                <w:webHidden/>
              </w:rPr>
              <w:fldChar w:fldCharType="begin"/>
            </w:r>
            <w:r w:rsidR="00F97991">
              <w:rPr>
                <w:noProof/>
                <w:webHidden/>
              </w:rPr>
              <w:instrText xml:space="preserve"> PAGEREF _Toc43888319 \h </w:instrText>
            </w:r>
            <w:r w:rsidR="00F97991">
              <w:rPr>
                <w:noProof/>
                <w:webHidden/>
              </w:rPr>
            </w:r>
            <w:r w:rsidR="00F97991">
              <w:rPr>
                <w:noProof/>
                <w:webHidden/>
              </w:rPr>
              <w:fldChar w:fldCharType="separate"/>
            </w:r>
            <w:r>
              <w:rPr>
                <w:noProof/>
                <w:webHidden/>
                <w:rtl/>
              </w:rPr>
              <w:t>13</w:t>
            </w:r>
            <w:r w:rsidR="00F97991">
              <w:rPr>
                <w:noProof/>
                <w:webHidden/>
              </w:rPr>
              <w:fldChar w:fldCharType="end"/>
            </w:r>
          </w:hyperlink>
        </w:p>
        <w:p w14:paraId="319138A3" w14:textId="1B0D067F" w:rsidR="00F97991" w:rsidRDefault="00534FCC" w:rsidP="00F97991">
          <w:pPr>
            <w:pStyle w:val="TOC2"/>
            <w:rPr>
              <w:rFonts w:eastAsiaTheme="minorEastAsia"/>
              <w:noProof/>
            </w:rPr>
          </w:pPr>
          <w:hyperlink w:anchor="_Toc43888320" w:history="1">
            <w:r w:rsidR="00F97991" w:rsidRPr="001D2C70">
              <w:rPr>
                <w:rStyle w:val="Hyperlink"/>
                <w:rFonts w:ascii="Sakkal Majalla" w:hAnsi="Sakkal Majalla" w:cs="Sakkal Majalla"/>
                <w:noProof/>
                <w:rtl/>
              </w:rPr>
              <w:t>الشكل رقم (7): اتجاه سير الأمور حسب التصنيف الذاتي للطبقة الاجتماعية/الاقتصادية</w:t>
            </w:r>
            <w:r w:rsidR="00F97991">
              <w:rPr>
                <w:noProof/>
                <w:webHidden/>
              </w:rPr>
              <w:tab/>
            </w:r>
            <w:r w:rsidR="00F97991">
              <w:rPr>
                <w:noProof/>
                <w:webHidden/>
              </w:rPr>
              <w:fldChar w:fldCharType="begin"/>
            </w:r>
            <w:r w:rsidR="00F97991">
              <w:rPr>
                <w:noProof/>
                <w:webHidden/>
              </w:rPr>
              <w:instrText xml:space="preserve"> PAGEREF _Toc43888320 \h </w:instrText>
            </w:r>
            <w:r w:rsidR="00F97991">
              <w:rPr>
                <w:noProof/>
                <w:webHidden/>
              </w:rPr>
            </w:r>
            <w:r w:rsidR="00F97991">
              <w:rPr>
                <w:noProof/>
                <w:webHidden/>
              </w:rPr>
              <w:fldChar w:fldCharType="separate"/>
            </w:r>
            <w:r>
              <w:rPr>
                <w:noProof/>
                <w:webHidden/>
                <w:rtl/>
              </w:rPr>
              <w:t>14</w:t>
            </w:r>
            <w:r w:rsidR="00F97991">
              <w:rPr>
                <w:noProof/>
                <w:webHidden/>
              </w:rPr>
              <w:fldChar w:fldCharType="end"/>
            </w:r>
          </w:hyperlink>
        </w:p>
        <w:p w14:paraId="2B36A5E0" w14:textId="026DC2AF" w:rsidR="00F97991" w:rsidRDefault="00534FCC" w:rsidP="00F97991">
          <w:pPr>
            <w:pStyle w:val="TOC2"/>
            <w:rPr>
              <w:rFonts w:eastAsiaTheme="minorEastAsia"/>
              <w:noProof/>
            </w:rPr>
          </w:pPr>
          <w:hyperlink w:anchor="_Toc43888321" w:history="1">
            <w:r w:rsidR="00F97991" w:rsidRPr="001D2C70">
              <w:rPr>
                <w:rStyle w:val="Hyperlink"/>
                <w:rFonts w:ascii="Sakkal Majalla" w:hAnsi="Sakkal Majalla" w:cs="Sakkal Majalla"/>
                <w:noProof/>
                <w:rtl/>
              </w:rPr>
              <w:t>الجدول (</w:t>
            </w:r>
            <w:r w:rsidR="00F97991" w:rsidRPr="001D2C70">
              <w:rPr>
                <w:rStyle w:val="Hyperlink"/>
                <w:rFonts w:ascii="Sakkal Majalla" w:hAnsi="Sakkal Majalla" w:cs="Sakkal Majalla"/>
                <w:noProof/>
              </w:rPr>
              <w:t>2</w:t>
            </w:r>
            <w:r w:rsidR="00F97991" w:rsidRPr="001D2C70">
              <w:rPr>
                <w:rStyle w:val="Hyperlink"/>
                <w:rFonts w:ascii="Sakkal Majalla" w:hAnsi="Sakkal Majalla" w:cs="Sakkal Majalla"/>
                <w:noProof/>
                <w:rtl/>
              </w:rPr>
              <w:t>): أهم المشكلات التي تواجه الأردن اليوم وعلى الحكومة معالجتها بشكل فوري (العينة الوطنية وعينة قادة الرأي)</w:t>
            </w:r>
            <w:r w:rsidR="00F97991">
              <w:rPr>
                <w:noProof/>
                <w:webHidden/>
              </w:rPr>
              <w:tab/>
            </w:r>
            <w:r w:rsidR="00F97991">
              <w:rPr>
                <w:noProof/>
                <w:webHidden/>
              </w:rPr>
              <w:fldChar w:fldCharType="begin"/>
            </w:r>
            <w:r w:rsidR="00F97991">
              <w:rPr>
                <w:noProof/>
                <w:webHidden/>
              </w:rPr>
              <w:instrText xml:space="preserve"> PAGEREF _Toc43888321 \h </w:instrText>
            </w:r>
            <w:r w:rsidR="00F97991">
              <w:rPr>
                <w:noProof/>
                <w:webHidden/>
              </w:rPr>
            </w:r>
            <w:r w:rsidR="00F97991">
              <w:rPr>
                <w:noProof/>
                <w:webHidden/>
              </w:rPr>
              <w:fldChar w:fldCharType="separate"/>
            </w:r>
            <w:r>
              <w:rPr>
                <w:noProof/>
                <w:webHidden/>
                <w:rtl/>
              </w:rPr>
              <w:t>15</w:t>
            </w:r>
            <w:r w:rsidR="00F97991">
              <w:rPr>
                <w:noProof/>
                <w:webHidden/>
              </w:rPr>
              <w:fldChar w:fldCharType="end"/>
            </w:r>
          </w:hyperlink>
        </w:p>
        <w:p w14:paraId="6A8641FD" w14:textId="6B1EEE0B" w:rsidR="00F97991" w:rsidRDefault="00534FCC" w:rsidP="00F97991">
          <w:pPr>
            <w:pStyle w:val="TOC2"/>
            <w:rPr>
              <w:rFonts w:eastAsiaTheme="minorEastAsia"/>
              <w:noProof/>
            </w:rPr>
          </w:pPr>
          <w:hyperlink w:anchor="_Toc43888322" w:history="1">
            <w:r w:rsidR="00F97991" w:rsidRPr="001D2C70">
              <w:rPr>
                <w:rStyle w:val="Hyperlink"/>
                <w:rFonts w:ascii="Sakkal Majalla" w:hAnsi="Sakkal Majalla" w:cs="Sakkal Majalla"/>
                <w:noProof/>
                <w:rtl/>
              </w:rPr>
              <w:t>الشكل رقم (8): بشكل عام، برأيك هل نجحت الحكومة في إدارة ملف أزمة كورونا؟</w:t>
            </w:r>
            <w:r w:rsidR="00F97991">
              <w:rPr>
                <w:noProof/>
                <w:webHidden/>
              </w:rPr>
              <w:tab/>
            </w:r>
            <w:r w:rsidR="00F97991">
              <w:rPr>
                <w:noProof/>
                <w:webHidden/>
              </w:rPr>
              <w:fldChar w:fldCharType="begin"/>
            </w:r>
            <w:r w:rsidR="00F97991">
              <w:rPr>
                <w:noProof/>
                <w:webHidden/>
              </w:rPr>
              <w:instrText xml:space="preserve"> PAGEREF _Toc43888322 \h </w:instrText>
            </w:r>
            <w:r w:rsidR="00F97991">
              <w:rPr>
                <w:noProof/>
                <w:webHidden/>
              </w:rPr>
            </w:r>
            <w:r w:rsidR="00F97991">
              <w:rPr>
                <w:noProof/>
                <w:webHidden/>
              </w:rPr>
              <w:fldChar w:fldCharType="separate"/>
            </w:r>
            <w:r>
              <w:rPr>
                <w:noProof/>
                <w:webHidden/>
                <w:rtl/>
              </w:rPr>
              <w:t>16</w:t>
            </w:r>
            <w:r w:rsidR="00F97991">
              <w:rPr>
                <w:noProof/>
                <w:webHidden/>
              </w:rPr>
              <w:fldChar w:fldCharType="end"/>
            </w:r>
          </w:hyperlink>
        </w:p>
        <w:p w14:paraId="3B9E68EB" w14:textId="1F4E9F2C" w:rsidR="00F97991" w:rsidRDefault="00534FCC" w:rsidP="00F97991">
          <w:pPr>
            <w:pStyle w:val="TOC2"/>
            <w:rPr>
              <w:rFonts w:eastAsiaTheme="minorEastAsia"/>
              <w:noProof/>
            </w:rPr>
          </w:pPr>
          <w:hyperlink w:anchor="_Toc43888323" w:history="1">
            <w:r w:rsidR="00F97991" w:rsidRPr="001D2C70">
              <w:rPr>
                <w:rStyle w:val="Hyperlink"/>
                <w:rFonts w:ascii="Sakkal Majalla" w:hAnsi="Sakkal Majalla" w:cs="Sakkal Majalla"/>
                <w:noProof/>
                <w:rtl/>
              </w:rPr>
              <w:t>الشكل رقم (9): هل تعتقد ان انتشار وباء كورونا في الأردن تحت السيطرة الآن؟</w:t>
            </w:r>
            <w:r w:rsidR="00F97991">
              <w:rPr>
                <w:noProof/>
                <w:webHidden/>
              </w:rPr>
              <w:tab/>
            </w:r>
            <w:r w:rsidR="00F97991">
              <w:rPr>
                <w:noProof/>
                <w:webHidden/>
              </w:rPr>
              <w:fldChar w:fldCharType="begin"/>
            </w:r>
            <w:r w:rsidR="00F97991">
              <w:rPr>
                <w:noProof/>
                <w:webHidden/>
              </w:rPr>
              <w:instrText xml:space="preserve"> PAGEREF _Toc43888323 \h </w:instrText>
            </w:r>
            <w:r w:rsidR="00F97991">
              <w:rPr>
                <w:noProof/>
                <w:webHidden/>
              </w:rPr>
            </w:r>
            <w:r w:rsidR="00F97991">
              <w:rPr>
                <w:noProof/>
                <w:webHidden/>
              </w:rPr>
              <w:fldChar w:fldCharType="separate"/>
            </w:r>
            <w:r>
              <w:rPr>
                <w:noProof/>
                <w:webHidden/>
                <w:rtl/>
              </w:rPr>
              <w:t>16</w:t>
            </w:r>
            <w:r w:rsidR="00F97991">
              <w:rPr>
                <w:noProof/>
                <w:webHidden/>
              </w:rPr>
              <w:fldChar w:fldCharType="end"/>
            </w:r>
          </w:hyperlink>
        </w:p>
        <w:p w14:paraId="472BC953" w14:textId="12C78F5B" w:rsidR="00F97991" w:rsidRDefault="00534FCC" w:rsidP="00F97991">
          <w:pPr>
            <w:pStyle w:val="TOC2"/>
            <w:rPr>
              <w:rFonts w:eastAsiaTheme="minorEastAsia"/>
              <w:noProof/>
            </w:rPr>
          </w:pPr>
          <w:hyperlink w:anchor="_Toc43888324" w:history="1">
            <w:r w:rsidR="00F97991" w:rsidRPr="001D2C70">
              <w:rPr>
                <w:rStyle w:val="Hyperlink"/>
                <w:rFonts w:ascii="Sakkal Majalla" w:hAnsi="Sakkal Majalla" w:cs="Sakkal Majalla"/>
                <w:noProof/>
                <w:rtl/>
              </w:rPr>
              <w:t>الشكل رقم (10): بشكل عام، الى أي درجة تثق بالحكومة الحالية؟</w:t>
            </w:r>
            <w:r w:rsidR="00F97991">
              <w:rPr>
                <w:noProof/>
                <w:webHidden/>
              </w:rPr>
              <w:tab/>
            </w:r>
            <w:r w:rsidR="00F97991">
              <w:rPr>
                <w:noProof/>
                <w:webHidden/>
              </w:rPr>
              <w:fldChar w:fldCharType="begin"/>
            </w:r>
            <w:r w:rsidR="00F97991">
              <w:rPr>
                <w:noProof/>
                <w:webHidden/>
              </w:rPr>
              <w:instrText xml:space="preserve"> PAGEREF _Toc43888324 \h </w:instrText>
            </w:r>
            <w:r w:rsidR="00F97991">
              <w:rPr>
                <w:noProof/>
                <w:webHidden/>
              </w:rPr>
            </w:r>
            <w:r w:rsidR="00F97991">
              <w:rPr>
                <w:noProof/>
                <w:webHidden/>
              </w:rPr>
              <w:fldChar w:fldCharType="separate"/>
            </w:r>
            <w:r>
              <w:rPr>
                <w:noProof/>
                <w:webHidden/>
                <w:rtl/>
              </w:rPr>
              <w:t>16</w:t>
            </w:r>
            <w:r w:rsidR="00F97991">
              <w:rPr>
                <w:noProof/>
                <w:webHidden/>
              </w:rPr>
              <w:fldChar w:fldCharType="end"/>
            </w:r>
          </w:hyperlink>
        </w:p>
        <w:p w14:paraId="75D759B4" w14:textId="233FA158" w:rsidR="00F97991" w:rsidRDefault="00534FCC" w:rsidP="00F97991">
          <w:pPr>
            <w:pStyle w:val="TOC2"/>
            <w:rPr>
              <w:rFonts w:eastAsiaTheme="minorEastAsia"/>
              <w:noProof/>
            </w:rPr>
          </w:pPr>
          <w:hyperlink w:anchor="_Toc43888325" w:history="1">
            <w:r w:rsidR="00F97991" w:rsidRPr="001D2C70">
              <w:rPr>
                <w:rStyle w:val="Hyperlink"/>
                <w:rFonts w:ascii="Sakkal Majalla" w:hAnsi="Sakkal Majalla" w:cs="Sakkal Majalla"/>
                <w:noProof/>
                <w:rtl/>
              </w:rPr>
              <w:t>الشكل رقم (11): درجة تحّمل الحكومة لمسؤولياتها -العينة الوطنية وعينة قادة الرأي</w:t>
            </w:r>
            <w:r w:rsidR="00F97991">
              <w:rPr>
                <w:noProof/>
                <w:webHidden/>
              </w:rPr>
              <w:tab/>
            </w:r>
            <w:r w:rsidR="00F97991">
              <w:rPr>
                <w:noProof/>
                <w:webHidden/>
              </w:rPr>
              <w:fldChar w:fldCharType="begin"/>
            </w:r>
            <w:r w:rsidR="00F97991">
              <w:rPr>
                <w:noProof/>
                <w:webHidden/>
              </w:rPr>
              <w:instrText xml:space="preserve"> PAGEREF _Toc43888325 \h </w:instrText>
            </w:r>
            <w:r w:rsidR="00F97991">
              <w:rPr>
                <w:noProof/>
                <w:webHidden/>
              </w:rPr>
            </w:r>
            <w:r w:rsidR="00F97991">
              <w:rPr>
                <w:noProof/>
                <w:webHidden/>
              </w:rPr>
              <w:fldChar w:fldCharType="separate"/>
            </w:r>
            <w:r>
              <w:rPr>
                <w:noProof/>
                <w:webHidden/>
                <w:rtl/>
              </w:rPr>
              <w:t>17</w:t>
            </w:r>
            <w:r w:rsidR="00F97991">
              <w:rPr>
                <w:noProof/>
                <w:webHidden/>
              </w:rPr>
              <w:fldChar w:fldCharType="end"/>
            </w:r>
          </w:hyperlink>
        </w:p>
        <w:p w14:paraId="61994573" w14:textId="15BE30E7" w:rsidR="00F97991" w:rsidRDefault="00534FCC" w:rsidP="00F97991">
          <w:pPr>
            <w:pStyle w:val="TOC2"/>
            <w:rPr>
              <w:rFonts w:eastAsiaTheme="minorEastAsia"/>
              <w:noProof/>
            </w:rPr>
          </w:pPr>
          <w:hyperlink w:anchor="_Toc43888326" w:history="1">
            <w:r w:rsidR="00F97991" w:rsidRPr="001D2C70">
              <w:rPr>
                <w:rStyle w:val="Hyperlink"/>
                <w:rFonts w:ascii="Sakkal Majalla" w:hAnsi="Sakkal Majalla" w:cs="Sakkal Majalla"/>
                <w:noProof/>
                <w:rtl/>
              </w:rPr>
              <w:t>الشكل رقم (12): درجة تحّمل رئيس الوزراء لمسؤولياته -العينة الوطنية وعينة قادة الرأي</w:t>
            </w:r>
            <w:r w:rsidR="00F97991">
              <w:rPr>
                <w:noProof/>
                <w:webHidden/>
              </w:rPr>
              <w:tab/>
            </w:r>
            <w:r w:rsidR="00F97991">
              <w:rPr>
                <w:noProof/>
                <w:webHidden/>
              </w:rPr>
              <w:fldChar w:fldCharType="begin"/>
            </w:r>
            <w:r w:rsidR="00F97991">
              <w:rPr>
                <w:noProof/>
                <w:webHidden/>
              </w:rPr>
              <w:instrText xml:space="preserve"> PAGEREF _Toc43888326 \h </w:instrText>
            </w:r>
            <w:r w:rsidR="00F97991">
              <w:rPr>
                <w:noProof/>
                <w:webHidden/>
              </w:rPr>
            </w:r>
            <w:r w:rsidR="00F97991">
              <w:rPr>
                <w:noProof/>
                <w:webHidden/>
              </w:rPr>
              <w:fldChar w:fldCharType="separate"/>
            </w:r>
            <w:r>
              <w:rPr>
                <w:noProof/>
                <w:webHidden/>
                <w:rtl/>
              </w:rPr>
              <w:t>18</w:t>
            </w:r>
            <w:r w:rsidR="00F97991">
              <w:rPr>
                <w:noProof/>
                <w:webHidden/>
              </w:rPr>
              <w:fldChar w:fldCharType="end"/>
            </w:r>
          </w:hyperlink>
        </w:p>
        <w:p w14:paraId="500A3EBE" w14:textId="4CF672C9" w:rsidR="00F97991" w:rsidRDefault="00534FCC" w:rsidP="00F97991">
          <w:pPr>
            <w:pStyle w:val="TOC2"/>
            <w:rPr>
              <w:rFonts w:eastAsiaTheme="minorEastAsia"/>
              <w:noProof/>
            </w:rPr>
          </w:pPr>
          <w:hyperlink w:anchor="_Toc43888327" w:history="1">
            <w:r w:rsidR="00F97991" w:rsidRPr="001D2C70">
              <w:rPr>
                <w:rStyle w:val="Hyperlink"/>
                <w:rFonts w:ascii="Sakkal Majalla" w:hAnsi="Sakkal Majalla" w:cs="Sakkal Majalla"/>
                <w:noProof/>
                <w:rtl/>
              </w:rPr>
              <w:t>الشكل رقم (13): درجة تحّمل الفريق الوزاري لمسؤولياته -العينة الوطنية وعينة قادة الرأي</w:t>
            </w:r>
            <w:r w:rsidR="00F97991">
              <w:rPr>
                <w:noProof/>
                <w:webHidden/>
              </w:rPr>
              <w:tab/>
            </w:r>
            <w:r w:rsidR="00F97991">
              <w:rPr>
                <w:noProof/>
                <w:webHidden/>
              </w:rPr>
              <w:fldChar w:fldCharType="begin"/>
            </w:r>
            <w:r w:rsidR="00F97991">
              <w:rPr>
                <w:noProof/>
                <w:webHidden/>
              </w:rPr>
              <w:instrText xml:space="preserve"> PAGEREF _Toc43888327 \h </w:instrText>
            </w:r>
            <w:r w:rsidR="00F97991">
              <w:rPr>
                <w:noProof/>
                <w:webHidden/>
              </w:rPr>
            </w:r>
            <w:r w:rsidR="00F97991">
              <w:rPr>
                <w:noProof/>
                <w:webHidden/>
              </w:rPr>
              <w:fldChar w:fldCharType="separate"/>
            </w:r>
            <w:r>
              <w:rPr>
                <w:noProof/>
                <w:webHidden/>
                <w:rtl/>
              </w:rPr>
              <w:t>19</w:t>
            </w:r>
            <w:r w:rsidR="00F97991">
              <w:rPr>
                <w:noProof/>
                <w:webHidden/>
              </w:rPr>
              <w:fldChar w:fldCharType="end"/>
            </w:r>
          </w:hyperlink>
        </w:p>
        <w:p w14:paraId="3415E36E" w14:textId="493D7858" w:rsidR="00F97991" w:rsidRDefault="00534FCC" w:rsidP="00F97991">
          <w:pPr>
            <w:pStyle w:val="TOC2"/>
            <w:rPr>
              <w:rFonts w:eastAsiaTheme="minorEastAsia"/>
              <w:noProof/>
            </w:rPr>
          </w:pPr>
          <w:hyperlink w:anchor="_Toc43888328" w:history="1">
            <w:r w:rsidR="00F97991" w:rsidRPr="001D2C70">
              <w:rPr>
                <w:rStyle w:val="Hyperlink"/>
                <w:rFonts w:ascii="Sakkal Majalla" w:hAnsi="Sakkal Majalla" w:cs="Sakkal Majalla"/>
                <w:noProof/>
                <w:rtl/>
              </w:rPr>
              <w:t>الشكل رقم (14): تقييم الحكومة، الرئيس والفريق الوزاري حسب الاقليم</w:t>
            </w:r>
            <w:r w:rsidR="00F97991">
              <w:rPr>
                <w:noProof/>
                <w:webHidden/>
              </w:rPr>
              <w:tab/>
            </w:r>
            <w:r w:rsidR="00F97991">
              <w:rPr>
                <w:noProof/>
                <w:webHidden/>
              </w:rPr>
              <w:fldChar w:fldCharType="begin"/>
            </w:r>
            <w:r w:rsidR="00F97991">
              <w:rPr>
                <w:noProof/>
                <w:webHidden/>
              </w:rPr>
              <w:instrText xml:space="preserve"> PAGEREF _Toc43888328 \h </w:instrText>
            </w:r>
            <w:r w:rsidR="00F97991">
              <w:rPr>
                <w:noProof/>
                <w:webHidden/>
              </w:rPr>
            </w:r>
            <w:r w:rsidR="00F97991">
              <w:rPr>
                <w:noProof/>
                <w:webHidden/>
              </w:rPr>
              <w:fldChar w:fldCharType="separate"/>
            </w:r>
            <w:r>
              <w:rPr>
                <w:noProof/>
                <w:webHidden/>
                <w:rtl/>
              </w:rPr>
              <w:t>20</w:t>
            </w:r>
            <w:r w:rsidR="00F97991">
              <w:rPr>
                <w:noProof/>
                <w:webHidden/>
              </w:rPr>
              <w:fldChar w:fldCharType="end"/>
            </w:r>
          </w:hyperlink>
        </w:p>
        <w:p w14:paraId="46C2B5B9" w14:textId="39C44B8A" w:rsidR="00F97991" w:rsidRDefault="00534FCC" w:rsidP="00F97991">
          <w:pPr>
            <w:pStyle w:val="TOC2"/>
            <w:rPr>
              <w:rFonts w:eastAsiaTheme="minorEastAsia"/>
              <w:noProof/>
            </w:rPr>
          </w:pPr>
          <w:hyperlink w:anchor="_Toc43888329" w:history="1">
            <w:r w:rsidR="00F97991" w:rsidRPr="001D2C70">
              <w:rPr>
                <w:rStyle w:val="Hyperlink"/>
                <w:rFonts w:ascii="Sakkal Majalla" w:hAnsi="Sakkal Majalla" w:cs="Sakkal Majalla"/>
                <w:noProof/>
                <w:rtl/>
              </w:rPr>
              <w:t>الشكل رقم (15): تقييم الحكومة، الرئيس والفريق الوزاري حسب المستوى التعليمي</w:t>
            </w:r>
            <w:r w:rsidR="00F97991">
              <w:rPr>
                <w:noProof/>
                <w:webHidden/>
              </w:rPr>
              <w:tab/>
            </w:r>
            <w:r w:rsidR="00F97991">
              <w:rPr>
                <w:noProof/>
                <w:webHidden/>
              </w:rPr>
              <w:fldChar w:fldCharType="begin"/>
            </w:r>
            <w:r w:rsidR="00F97991">
              <w:rPr>
                <w:noProof/>
                <w:webHidden/>
              </w:rPr>
              <w:instrText xml:space="preserve"> PAGEREF _Toc43888329 \h </w:instrText>
            </w:r>
            <w:r w:rsidR="00F97991">
              <w:rPr>
                <w:noProof/>
                <w:webHidden/>
              </w:rPr>
            </w:r>
            <w:r w:rsidR="00F97991">
              <w:rPr>
                <w:noProof/>
                <w:webHidden/>
              </w:rPr>
              <w:fldChar w:fldCharType="separate"/>
            </w:r>
            <w:r>
              <w:rPr>
                <w:noProof/>
                <w:webHidden/>
                <w:rtl/>
              </w:rPr>
              <w:t>20</w:t>
            </w:r>
            <w:r w:rsidR="00F97991">
              <w:rPr>
                <w:noProof/>
                <w:webHidden/>
              </w:rPr>
              <w:fldChar w:fldCharType="end"/>
            </w:r>
          </w:hyperlink>
        </w:p>
        <w:p w14:paraId="36C24DFA" w14:textId="29DFC78A" w:rsidR="00F97991" w:rsidRDefault="00534FCC" w:rsidP="00F97991">
          <w:pPr>
            <w:pStyle w:val="TOC2"/>
            <w:rPr>
              <w:rFonts w:eastAsiaTheme="minorEastAsia"/>
              <w:noProof/>
            </w:rPr>
          </w:pPr>
          <w:hyperlink w:anchor="_Toc43888330" w:history="1">
            <w:r w:rsidR="00F97991" w:rsidRPr="001D2C70">
              <w:rPr>
                <w:rStyle w:val="Hyperlink"/>
                <w:rFonts w:ascii="Sakkal Majalla" w:hAnsi="Sakkal Majalla" w:cs="Sakkal Majalla"/>
                <w:noProof/>
                <w:rtl/>
              </w:rPr>
              <w:t>الشكل رقم (16): تقييم الحكومة، الرئيس والفريق الوزاري حسب فئات قادة الرأي</w:t>
            </w:r>
            <w:r w:rsidR="00F97991">
              <w:rPr>
                <w:noProof/>
                <w:webHidden/>
              </w:rPr>
              <w:tab/>
            </w:r>
            <w:r w:rsidR="00F97991">
              <w:rPr>
                <w:noProof/>
                <w:webHidden/>
              </w:rPr>
              <w:fldChar w:fldCharType="begin"/>
            </w:r>
            <w:r w:rsidR="00F97991">
              <w:rPr>
                <w:noProof/>
                <w:webHidden/>
              </w:rPr>
              <w:instrText xml:space="preserve"> PAGEREF _Toc43888330 \h </w:instrText>
            </w:r>
            <w:r w:rsidR="00F97991">
              <w:rPr>
                <w:noProof/>
                <w:webHidden/>
              </w:rPr>
            </w:r>
            <w:r w:rsidR="00F97991">
              <w:rPr>
                <w:noProof/>
                <w:webHidden/>
              </w:rPr>
              <w:fldChar w:fldCharType="separate"/>
            </w:r>
            <w:r>
              <w:rPr>
                <w:noProof/>
                <w:webHidden/>
                <w:rtl/>
              </w:rPr>
              <w:t>21</w:t>
            </w:r>
            <w:r w:rsidR="00F97991">
              <w:rPr>
                <w:noProof/>
                <w:webHidden/>
              </w:rPr>
              <w:fldChar w:fldCharType="end"/>
            </w:r>
          </w:hyperlink>
        </w:p>
        <w:p w14:paraId="57364C81" w14:textId="7CC3F1C2" w:rsidR="00F97991" w:rsidRDefault="00534FCC" w:rsidP="00F97991">
          <w:pPr>
            <w:pStyle w:val="TOC2"/>
            <w:rPr>
              <w:rFonts w:eastAsiaTheme="minorEastAsia"/>
              <w:noProof/>
            </w:rPr>
          </w:pPr>
          <w:hyperlink w:anchor="_Toc43888331" w:history="1">
            <w:r w:rsidR="00F97991" w:rsidRPr="001D2C70">
              <w:rPr>
                <w:rStyle w:val="Hyperlink"/>
                <w:rFonts w:ascii="Sakkal Majalla" w:hAnsi="Sakkal Majalla" w:cs="Sakkal Majalla"/>
                <w:noProof/>
                <w:rtl/>
              </w:rPr>
              <w:t>الجدول (3): أسباب عدم قدرة الحكومة على تحمل مسؤوليات المرحلة الماضية</w:t>
            </w:r>
            <w:r w:rsidR="00F97991">
              <w:rPr>
                <w:noProof/>
                <w:webHidden/>
              </w:rPr>
              <w:tab/>
            </w:r>
            <w:r w:rsidR="00F97991">
              <w:rPr>
                <w:noProof/>
                <w:webHidden/>
              </w:rPr>
              <w:fldChar w:fldCharType="begin"/>
            </w:r>
            <w:r w:rsidR="00F97991">
              <w:rPr>
                <w:noProof/>
                <w:webHidden/>
              </w:rPr>
              <w:instrText xml:space="preserve"> PAGEREF _Toc43888331 \h </w:instrText>
            </w:r>
            <w:r w:rsidR="00F97991">
              <w:rPr>
                <w:noProof/>
                <w:webHidden/>
              </w:rPr>
            </w:r>
            <w:r w:rsidR="00F97991">
              <w:rPr>
                <w:noProof/>
                <w:webHidden/>
              </w:rPr>
              <w:fldChar w:fldCharType="separate"/>
            </w:r>
            <w:r>
              <w:rPr>
                <w:noProof/>
                <w:webHidden/>
                <w:rtl/>
              </w:rPr>
              <w:t>22</w:t>
            </w:r>
            <w:r w:rsidR="00F97991">
              <w:rPr>
                <w:noProof/>
                <w:webHidden/>
              </w:rPr>
              <w:fldChar w:fldCharType="end"/>
            </w:r>
          </w:hyperlink>
        </w:p>
        <w:p w14:paraId="5921E527" w14:textId="274DB79C" w:rsidR="00F97991" w:rsidRDefault="00534FCC" w:rsidP="00F97991">
          <w:pPr>
            <w:pStyle w:val="TOC2"/>
            <w:rPr>
              <w:rFonts w:eastAsiaTheme="minorEastAsia"/>
              <w:noProof/>
            </w:rPr>
          </w:pPr>
          <w:hyperlink w:anchor="_Toc43888332" w:history="1">
            <w:r w:rsidR="00F97991" w:rsidRPr="001D2C70">
              <w:rPr>
                <w:rStyle w:val="Hyperlink"/>
                <w:rFonts w:ascii="Sakkal Majalla" w:hAnsi="Sakkal Majalla" w:cs="Sakkal Majalla"/>
                <w:noProof/>
                <w:rtl/>
              </w:rPr>
              <w:t>الجدول (4): النسب المئوية لمستجيبي العينة الوطنية وعينة قادة الرأي الذين أفادوا بأن الحكومة ستنجح في معالجة عدد من الموضوعات الرئيسة التي وردت في كتاب التكليف</w:t>
            </w:r>
            <w:r w:rsidR="00F97991">
              <w:rPr>
                <w:noProof/>
                <w:webHidden/>
              </w:rPr>
              <w:tab/>
            </w:r>
            <w:r w:rsidR="00F97991">
              <w:rPr>
                <w:noProof/>
                <w:webHidden/>
              </w:rPr>
              <w:fldChar w:fldCharType="begin"/>
            </w:r>
            <w:r w:rsidR="00F97991">
              <w:rPr>
                <w:noProof/>
                <w:webHidden/>
              </w:rPr>
              <w:instrText xml:space="preserve"> PAGEREF _Toc43888332 \h </w:instrText>
            </w:r>
            <w:r w:rsidR="00F97991">
              <w:rPr>
                <w:noProof/>
                <w:webHidden/>
              </w:rPr>
            </w:r>
            <w:r w:rsidR="00F97991">
              <w:rPr>
                <w:noProof/>
                <w:webHidden/>
              </w:rPr>
              <w:fldChar w:fldCharType="separate"/>
            </w:r>
            <w:r>
              <w:rPr>
                <w:noProof/>
                <w:webHidden/>
                <w:rtl/>
              </w:rPr>
              <w:t>24</w:t>
            </w:r>
            <w:r w:rsidR="00F97991">
              <w:rPr>
                <w:noProof/>
                <w:webHidden/>
              </w:rPr>
              <w:fldChar w:fldCharType="end"/>
            </w:r>
          </w:hyperlink>
        </w:p>
        <w:p w14:paraId="0460DF6A" w14:textId="1B58E789" w:rsidR="00F97991" w:rsidRDefault="00534FCC" w:rsidP="00F97991">
          <w:pPr>
            <w:pStyle w:val="TOC2"/>
            <w:rPr>
              <w:rFonts w:eastAsiaTheme="minorEastAsia"/>
              <w:noProof/>
            </w:rPr>
          </w:pPr>
          <w:hyperlink w:anchor="_Toc43888333" w:history="1">
            <w:r w:rsidR="00F97991" w:rsidRPr="001D2C70">
              <w:rPr>
                <w:rStyle w:val="Hyperlink"/>
                <w:rFonts w:ascii="Sakkal Majalla" w:hAnsi="Sakkal Majalla" w:cs="Sakkal Majalla"/>
                <w:noProof/>
                <w:rtl/>
              </w:rPr>
              <w:t>الجدول (5) برأيك، ما هو اهم تهديد داخلي يواجه الأردن؟</w:t>
            </w:r>
            <w:r w:rsidR="00F97991">
              <w:rPr>
                <w:noProof/>
                <w:webHidden/>
              </w:rPr>
              <w:tab/>
            </w:r>
            <w:r w:rsidR="00F97991">
              <w:rPr>
                <w:noProof/>
                <w:webHidden/>
              </w:rPr>
              <w:fldChar w:fldCharType="begin"/>
            </w:r>
            <w:r w:rsidR="00F97991">
              <w:rPr>
                <w:noProof/>
                <w:webHidden/>
              </w:rPr>
              <w:instrText xml:space="preserve"> PAGEREF _Toc43888333 \h </w:instrText>
            </w:r>
            <w:r w:rsidR="00F97991">
              <w:rPr>
                <w:noProof/>
                <w:webHidden/>
              </w:rPr>
            </w:r>
            <w:r w:rsidR="00F97991">
              <w:rPr>
                <w:noProof/>
                <w:webHidden/>
              </w:rPr>
              <w:fldChar w:fldCharType="separate"/>
            </w:r>
            <w:r>
              <w:rPr>
                <w:noProof/>
                <w:webHidden/>
                <w:rtl/>
              </w:rPr>
              <w:t>25</w:t>
            </w:r>
            <w:r w:rsidR="00F97991">
              <w:rPr>
                <w:noProof/>
                <w:webHidden/>
              </w:rPr>
              <w:fldChar w:fldCharType="end"/>
            </w:r>
          </w:hyperlink>
        </w:p>
        <w:p w14:paraId="13679B9C" w14:textId="593D50D1" w:rsidR="00F97991" w:rsidRDefault="00534FCC" w:rsidP="00F97991">
          <w:pPr>
            <w:pStyle w:val="TOC2"/>
            <w:rPr>
              <w:rFonts w:eastAsiaTheme="minorEastAsia"/>
              <w:noProof/>
            </w:rPr>
          </w:pPr>
          <w:hyperlink w:anchor="_Toc43888334" w:history="1">
            <w:r w:rsidR="00F97991" w:rsidRPr="001D2C70">
              <w:rPr>
                <w:rStyle w:val="Hyperlink"/>
                <w:rFonts w:ascii="Sakkal Majalla" w:hAnsi="Sakkal Majalla" w:cs="Sakkal Majalla"/>
                <w:noProof/>
                <w:rtl/>
              </w:rPr>
              <w:t>الجدول (6) برأيك، ما هو اهم تهديد خارجي يواجه الأردن؟</w:t>
            </w:r>
            <w:r w:rsidR="00F97991">
              <w:rPr>
                <w:noProof/>
                <w:webHidden/>
              </w:rPr>
              <w:tab/>
            </w:r>
            <w:r w:rsidR="00F97991">
              <w:rPr>
                <w:noProof/>
                <w:webHidden/>
              </w:rPr>
              <w:fldChar w:fldCharType="begin"/>
            </w:r>
            <w:r w:rsidR="00F97991">
              <w:rPr>
                <w:noProof/>
                <w:webHidden/>
              </w:rPr>
              <w:instrText xml:space="preserve"> PAGEREF _Toc43888334 \h </w:instrText>
            </w:r>
            <w:r w:rsidR="00F97991">
              <w:rPr>
                <w:noProof/>
                <w:webHidden/>
              </w:rPr>
            </w:r>
            <w:r w:rsidR="00F97991">
              <w:rPr>
                <w:noProof/>
                <w:webHidden/>
              </w:rPr>
              <w:fldChar w:fldCharType="separate"/>
            </w:r>
            <w:r>
              <w:rPr>
                <w:noProof/>
                <w:webHidden/>
                <w:rtl/>
              </w:rPr>
              <w:t>26</w:t>
            </w:r>
            <w:r w:rsidR="00F97991">
              <w:rPr>
                <w:noProof/>
                <w:webHidden/>
              </w:rPr>
              <w:fldChar w:fldCharType="end"/>
            </w:r>
          </w:hyperlink>
        </w:p>
        <w:p w14:paraId="08C968B2" w14:textId="0EF6926E" w:rsidR="00F97991" w:rsidRDefault="00534FCC" w:rsidP="00F97991">
          <w:pPr>
            <w:pStyle w:val="TOC2"/>
            <w:rPr>
              <w:rFonts w:eastAsiaTheme="minorEastAsia"/>
              <w:noProof/>
            </w:rPr>
          </w:pPr>
          <w:hyperlink w:anchor="_Toc43888335" w:history="1">
            <w:r w:rsidR="00F97991" w:rsidRPr="001D2C70">
              <w:rPr>
                <w:rStyle w:val="Hyperlink"/>
                <w:rFonts w:ascii="Sakkal Majalla" w:hAnsi="Sakkal Majalla" w:cs="Sakkal Majalla"/>
                <w:noProof/>
                <w:rtl/>
              </w:rPr>
              <w:t>الشكل (17): هل تعتقد بأن الاقتصاد الأردني يسير في الاتجاه الايجابي أم في الاتجاه السلبي؟</w:t>
            </w:r>
            <w:r w:rsidR="00F97991">
              <w:rPr>
                <w:noProof/>
                <w:webHidden/>
              </w:rPr>
              <w:tab/>
            </w:r>
            <w:r w:rsidR="00F97991">
              <w:rPr>
                <w:noProof/>
                <w:webHidden/>
              </w:rPr>
              <w:fldChar w:fldCharType="begin"/>
            </w:r>
            <w:r w:rsidR="00F97991">
              <w:rPr>
                <w:noProof/>
                <w:webHidden/>
              </w:rPr>
              <w:instrText xml:space="preserve"> PAGEREF _Toc43888335 \h </w:instrText>
            </w:r>
            <w:r w:rsidR="00F97991">
              <w:rPr>
                <w:noProof/>
                <w:webHidden/>
              </w:rPr>
            </w:r>
            <w:r w:rsidR="00F97991">
              <w:rPr>
                <w:noProof/>
                <w:webHidden/>
              </w:rPr>
              <w:fldChar w:fldCharType="separate"/>
            </w:r>
            <w:r>
              <w:rPr>
                <w:noProof/>
                <w:webHidden/>
                <w:rtl/>
              </w:rPr>
              <w:t>27</w:t>
            </w:r>
            <w:r w:rsidR="00F97991">
              <w:rPr>
                <w:noProof/>
                <w:webHidden/>
              </w:rPr>
              <w:fldChar w:fldCharType="end"/>
            </w:r>
          </w:hyperlink>
        </w:p>
        <w:p w14:paraId="31C230E8" w14:textId="00061B85" w:rsidR="00F97991" w:rsidRDefault="00534FCC" w:rsidP="00F97991">
          <w:pPr>
            <w:pStyle w:val="TOC2"/>
            <w:rPr>
              <w:rFonts w:eastAsiaTheme="minorEastAsia"/>
              <w:noProof/>
            </w:rPr>
          </w:pPr>
          <w:hyperlink w:anchor="_Toc43888336" w:history="1">
            <w:r w:rsidR="00F97991" w:rsidRPr="001D2C70">
              <w:rPr>
                <w:rStyle w:val="Hyperlink"/>
                <w:rFonts w:ascii="Sakkal Majalla" w:hAnsi="Sakkal Majalla" w:cs="Sakkal Majalla"/>
                <w:noProof/>
                <w:rtl/>
              </w:rPr>
              <w:t>الشكل (19): تقييم المستجيبين لوضع أسرهم الاقتصادي اليوم مقارنة بالاثني عشر شهراً الماضية –العينة الوطنية</w:t>
            </w:r>
            <w:r w:rsidR="00F97991">
              <w:rPr>
                <w:noProof/>
                <w:webHidden/>
              </w:rPr>
              <w:tab/>
            </w:r>
            <w:r w:rsidR="00F97991">
              <w:rPr>
                <w:noProof/>
                <w:webHidden/>
              </w:rPr>
              <w:fldChar w:fldCharType="begin"/>
            </w:r>
            <w:r w:rsidR="00F97991">
              <w:rPr>
                <w:noProof/>
                <w:webHidden/>
              </w:rPr>
              <w:instrText xml:space="preserve"> PAGEREF _Toc43888336 \h </w:instrText>
            </w:r>
            <w:r w:rsidR="00F97991">
              <w:rPr>
                <w:noProof/>
                <w:webHidden/>
              </w:rPr>
            </w:r>
            <w:r w:rsidR="00F97991">
              <w:rPr>
                <w:noProof/>
                <w:webHidden/>
              </w:rPr>
              <w:fldChar w:fldCharType="separate"/>
            </w:r>
            <w:r>
              <w:rPr>
                <w:noProof/>
                <w:webHidden/>
                <w:rtl/>
              </w:rPr>
              <w:t>27</w:t>
            </w:r>
            <w:r w:rsidR="00F97991">
              <w:rPr>
                <w:noProof/>
                <w:webHidden/>
              </w:rPr>
              <w:fldChar w:fldCharType="end"/>
            </w:r>
          </w:hyperlink>
        </w:p>
        <w:p w14:paraId="01DB0F9F" w14:textId="7A2467BA" w:rsidR="00F97991" w:rsidRDefault="00534FCC" w:rsidP="00F97991">
          <w:pPr>
            <w:pStyle w:val="TOC2"/>
            <w:rPr>
              <w:rFonts w:eastAsiaTheme="minorEastAsia"/>
              <w:noProof/>
            </w:rPr>
          </w:pPr>
          <w:hyperlink w:anchor="_Toc43888337" w:history="1">
            <w:r w:rsidR="00F97991" w:rsidRPr="001D2C70">
              <w:rPr>
                <w:rStyle w:val="Hyperlink"/>
                <w:rFonts w:ascii="Sakkal Majalla" w:hAnsi="Sakkal Majalla" w:cs="Sakkal Majalla"/>
                <w:noProof/>
                <w:rtl/>
              </w:rPr>
              <w:t>الشكل (20): توقعات المستجيبين للوضع الاقتصادي لأسرهم خلال الاثني عشر شهراً المقبلة–العينة الوطنية</w:t>
            </w:r>
            <w:r w:rsidR="00F97991">
              <w:rPr>
                <w:noProof/>
                <w:webHidden/>
              </w:rPr>
              <w:tab/>
            </w:r>
            <w:r w:rsidR="00F97991">
              <w:rPr>
                <w:noProof/>
                <w:webHidden/>
              </w:rPr>
              <w:fldChar w:fldCharType="begin"/>
            </w:r>
            <w:r w:rsidR="00F97991">
              <w:rPr>
                <w:noProof/>
                <w:webHidden/>
              </w:rPr>
              <w:instrText xml:space="preserve"> PAGEREF _Toc43888337 \h </w:instrText>
            </w:r>
            <w:r w:rsidR="00F97991">
              <w:rPr>
                <w:noProof/>
                <w:webHidden/>
              </w:rPr>
            </w:r>
            <w:r w:rsidR="00F97991">
              <w:rPr>
                <w:noProof/>
                <w:webHidden/>
              </w:rPr>
              <w:fldChar w:fldCharType="separate"/>
            </w:r>
            <w:r>
              <w:rPr>
                <w:noProof/>
                <w:webHidden/>
                <w:rtl/>
              </w:rPr>
              <w:t>28</w:t>
            </w:r>
            <w:r w:rsidR="00F97991">
              <w:rPr>
                <w:noProof/>
                <w:webHidden/>
              </w:rPr>
              <w:fldChar w:fldCharType="end"/>
            </w:r>
          </w:hyperlink>
        </w:p>
        <w:p w14:paraId="4BF30A59" w14:textId="278AB10D" w:rsidR="00F97991" w:rsidRDefault="00534FCC" w:rsidP="00F97991">
          <w:pPr>
            <w:pStyle w:val="TOC2"/>
            <w:rPr>
              <w:rFonts w:eastAsiaTheme="minorEastAsia"/>
              <w:noProof/>
            </w:rPr>
          </w:pPr>
          <w:hyperlink w:anchor="_Toc43888338" w:history="1">
            <w:r w:rsidR="00F97991" w:rsidRPr="001D2C70">
              <w:rPr>
                <w:rStyle w:val="Hyperlink"/>
                <w:rFonts w:ascii="Sakkal Majalla" w:hAnsi="Sakkal Majalla" w:cs="Sakkal Majalla"/>
                <w:noProof/>
                <w:rtl/>
              </w:rPr>
              <w:t>الشكل (21): تقييم مستجيبي عينة قادة الرأي لوضع الأردن الاقتصادي اليوم مقارنة بالاثني عشر شهراً الماضية</w:t>
            </w:r>
            <w:r w:rsidR="00F97991">
              <w:rPr>
                <w:noProof/>
                <w:webHidden/>
              </w:rPr>
              <w:tab/>
            </w:r>
            <w:r w:rsidR="00F97991">
              <w:rPr>
                <w:noProof/>
                <w:webHidden/>
              </w:rPr>
              <w:fldChar w:fldCharType="begin"/>
            </w:r>
            <w:r w:rsidR="00F97991">
              <w:rPr>
                <w:noProof/>
                <w:webHidden/>
              </w:rPr>
              <w:instrText xml:space="preserve"> PAGEREF _Toc43888338 \h </w:instrText>
            </w:r>
            <w:r w:rsidR="00F97991">
              <w:rPr>
                <w:noProof/>
                <w:webHidden/>
              </w:rPr>
            </w:r>
            <w:r w:rsidR="00F97991">
              <w:rPr>
                <w:noProof/>
                <w:webHidden/>
              </w:rPr>
              <w:fldChar w:fldCharType="separate"/>
            </w:r>
            <w:r>
              <w:rPr>
                <w:noProof/>
                <w:webHidden/>
                <w:rtl/>
              </w:rPr>
              <w:t>29</w:t>
            </w:r>
            <w:r w:rsidR="00F97991">
              <w:rPr>
                <w:noProof/>
                <w:webHidden/>
              </w:rPr>
              <w:fldChar w:fldCharType="end"/>
            </w:r>
          </w:hyperlink>
        </w:p>
        <w:p w14:paraId="45E0CC07" w14:textId="1D884716" w:rsidR="00F97991" w:rsidRDefault="00534FCC" w:rsidP="00F97991">
          <w:pPr>
            <w:pStyle w:val="TOC2"/>
            <w:rPr>
              <w:rFonts w:eastAsiaTheme="minorEastAsia"/>
              <w:noProof/>
            </w:rPr>
          </w:pPr>
          <w:hyperlink w:anchor="_Toc43888339" w:history="1">
            <w:r w:rsidR="00F97991" w:rsidRPr="001D2C70">
              <w:rPr>
                <w:rStyle w:val="Hyperlink"/>
                <w:rFonts w:ascii="Sakkal Majalla" w:hAnsi="Sakkal Majalla" w:cs="Sakkal Majalla"/>
                <w:noProof/>
                <w:rtl/>
              </w:rPr>
              <w:t>الشكل (22): تقييم مستجيبي عينة قادة الرأي لوضع الأردن الاقتصادي خلال الاثني عشر شهراً المقبلة</w:t>
            </w:r>
            <w:r w:rsidR="00F97991">
              <w:rPr>
                <w:noProof/>
                <w:webHidden/>
              </w:rPr>
              <w:tab/>
            </w:r>
            <w:r w:rsidR="00F97991">
              <w:rPr>
                <w:noProof/>
                <w:webHidden/>
              </w:rPr>
              <w:fldChar w:fldCharType="begin"/>
            </w:r>
            <w:r w:rsidR="00F97991">
              <w:rPr>
                <w:noProof/>
                <w:webHidden/>
              </w:rPr>
              <w:instrText xml:space="preserve"> PAGEREF _Toc43888339 \h </w:instrText>
            </w:r>
            <w:r w:rsidR="00F97991">
              <w:rPr>
                <w:noProof/>
                <w:webHidden/>
              </w:rPr>
            </w:r>
            <w:r w:rsidR="00F97991">
              <w:rPr>
                <w:noProof/>
                <w:webHidden/>
              </w:rPr>
              <w:fldChar w:fldCharType="separate"/>
            </w:r>
            <w:r>
              <w:rPr>
                <w:noProof/>
                <w:webHidden/>
                <w:rtl/>
              </w:rPr>
              <w:t>29</w:t>
            </w:r>
            <w:r w:rsidR="00F97991">
              <w:rPr>
                <w:noProof/>
                <w:webHidden/>
              </w:rPr>
              <w:fldChar w:fldCharType="end"/>
            </w:r>
          </w:hyperlink>
        </w:p>
        <w:p w14:paraId="5C001543" w14:textId="18C26646" w:rsidR="00F97991" w:rsidRDefault="00534FCC" w:rsidP="00F97991">
          <w:pPr>
            <w:pStyle w:val="TOC2"/>
            <w:rPr>
              <w:rFonts w:eastAsiaTheme="minorEastAsia"/>
              <w:noProof/>
            </w:rPr>
          </w:pPr>
          <w:hyperlink w:anchor="_Toc43888340" w:history="1">
            <w:r w:rsidR="00F97991" w:rsidRPr="001D2C70">
              <w:rPr>
                <w:rStyle w:val="Hyperlink"/>
                <w:rFonts w:ascii="Sakkal Majalla" w:hAnsi="Sakkal Majalla" w:cs="Sakkal Majalla"/>
                <w:noProof/>
                <w:rtl/>
              </w:rPr>
              <w:t>الشكل (23): هل تأثرت بأزمة جائحة كورونا؟</w:t>
            </w:r>
            <w:r w:rsidR="00F97991">
              <w:rPr>
                <w:noProof/>
                <w:webHidden/>
              </w:rPr>
              <w:tab/>
            </w:r>
            <w:r w:rsidR="00F97991">
              <w:rPr>
                <w:noProof/>
                <w:webHidden/>
              </w:rPr>
              <w:fldChar w:fldCharType="begin"/>
            </w:r>
            <w:r w:rsidR="00F97991">
              <w:rPr>
                <w:noProof/>
                <w:webHidden/>
              </w:rPr>
              <w:instrText xml:space="preserve"> PAGEREF _Toc43888340 \h </w:instrText>
            </w:r>
            <w:r w:rsidR="00F97991">
              <w:rPr>
                <w:noProof/>
                <w:webHidden/>
              </w:rPr>
            </w:r>
            <w:r w:rsidR="00F97991">
              <w:rPr>
                <w:noProof/>
                <w:webHidden/>
              </w:rPr>
              <w:fldChar w:fldCharType="separate"/>
            </w:r>
            <w:r>
              <w:rPr>
                <w:noProof/>
                <w:webHidden/>
                <w:rtl/>
              </w:rPr>
              <w:t>30</w:t>
            </w:r>
            <w:r w:rsidR="00F97991">
              <w:rPr>
                <w:noProof/>
                <w:webHidden/>
              </w:rPr>
              <w:fldChar w:fldCharType="end"/>
            </w:r>
          </w:hyperlink>
        </w:p>
        <w:p w14:paraId="0A3C9AB0" w14:textId="734D4038" w:rsidR="00F97991" w:rsidRDefault="00534FCC" w:rsidP="00F97991">
          <w:pPr>
            <w:pStyle w:val="TOC2"/>
            <w:rPr>
              <w:rFonts w:eastAsiaTheme="minorEastAsia"/>
              <w:noProof/>
            </w:rPr>
          </w:pPr>
          <w:hyperlink w:anchor="_Toc43888341" w:history="1">
            <w:r w:rsidR="00F97991" w:rsidRPr="001D2C70">
              <w:rPr>
                <w:rStyle w:val="Hyperlink"/>
                <w:rFonts w:ascii="Sakkal Majalla" w:hAnsi="Sakkal Majalla" w:cs="Sakkal Majalla"/>
                <w:noProof/>
                <w:rtl/>
              </w:rPr>
              <w:t>الشكل (24): التأثر بجائحة كورونا</w:t>
            </w:r>
            <w:r w:rsidR="00F97991">
              <w:rPr>
                <w:noProof/>
                <w:webHidden/>
              </w:rPr>
              <w:tab/>
            </w:r>
            <w:r w:rsidR="00F97991">
              <w:rPr>
                <w:noProof/>
                <w:webHidden/>
              </w:rPr>
              <w:fldChar w:fldCharType="begin"/>
            </w:r>
            <w:r w:rsidR="00F97991">
              <w:rPr>
                <w:noProof/>
                <w:webHidden/>
              </w:rPr>
              <w:instrText xml:space="preserve"> PAGEREF _Toc43888341 \h </w:instrText>
            </w:r>
            <w:r w:rsidR="00F97991">
              <w:rPr>
                <w:noProof/>
                <w:webHidden/>
              </w:rPr>
            </w:r>
            <w:r w:rsidR="00F97991">
              <w:rPr>
                <w:noProof/>
                <w:webHidden/>
              </w:rPr>
              <w:fldChar w:fldCharType="separate"/>
            </w:r>
            <w:r>
              <w:rPr>
                <w:noProof/>
                <w:webHidden/>
                <w:rtl/>
              </w:rPr>
              <w:t>30</w:t>
            </w:r>
            <w:r w:rsidR="00F97991">
              <w:rPr>
                <w:noProof/>
                <w:webHidden/>
              </w:rPr>
              <w:fldChar w:fldCharType="end"/>
            </w:r>
          </w:hyperlink>
        </w:p>
        <w:p w14:paraId="52070244" w14:textId="6BFA3F62" w:rsidR="00F97991" w:rsidRDefault="00534FCC" w:rsidP="00F97991">
          <w:pPr>
            <w:pStyle w:val="TOC2"/>
            <w:rPr>
              <w:rFonts w:eastAsiaTheme="minorEastAsia"/>
              <w:noProof/>
            </w:rPr>
          </w:pPr>
          <w:hyperlink w:anchor="_Toc43888342" w:history="1">
            <w:r w:rsidR="00F97991" w:rsidRPr="001D2C70">
              <w:rPr>
                <w:rStyle w:val="Hyperlink"/>
                <w:rFonts w:ascii="Sakkal Majalla" w:hAnsi="Sakkal Majalla" w:cs="Sakkal Majalla"/>
                <w:noProof/>
                <w:rtl/>
              </w:rPr>
              <w:t>الشكل (25): الى أي درجة انت خائف من فقدان وظيفتك خلال الشهور القادمة:</w:t>
            </w:r>
            <w:r w:rsidR="00F97991">
              <w:rPr>
                <w:noProof/>
                <w:webHidden/>
              </w:rPr>
              <w:tab/>
            </w:r>
            <w:r w:rsidR="00F97991">
              <w:rPr>
                <w:noProof/>
                <w:webHidden/>
              </w:rPr>
              <w:fldChar w:fldCharType="begin"/>
            </w:r>
            <w:r w:rsidR="00F97991">
              <w:rPr>
                <w:noProof/>
                <w:webHidden/>
              </w:rPr>
              <w:instrText xml:space="preserve"> PAGEREF _Toc43888342 \h </w:instrText>
            </w:r>
            <w:r w:rsidR="00F97991">
              <w:rPr>
                <w:noProof/>
                <w:webHidden/>
              </w:rPr>
            </w:r>
            <w:r w:rsidR="00F97991">
              <w:rPr>
                <w:noProof/>
                <w:webHidden/>
              </w:rPr>
              <w:fldChar w:fldCharType="separate"/>
            </w:r>
            <w:r>
              <w:rPr>
                <w:noProof/>
                <w:webHidden/>
                <w:rtl/>
              </w:rPr>
              <w:t>31</w:t>
            </w:r>
            <w:r w:rsidR="00F97991">
              <w:rPr>
                <w:noProof/>
                <w:webHidden/>
              </w:rPr>
              <w:fldChar w:fldCharType="end"/>
            </w:r>
          </w:hyperlink>
        </w:p>
        <w:p w14:paraId="71EECA9C" w14:textId="17B18BEA" w:rsidR="00F97991" w:rsidRDefault="00534FCC" w:rsidP="00F97991">
          <w:pPr>
            <w:pStyle w:val="TOC2"/>
            <w:rPr>
              <w:rFonts w:eastAsiaTheme="minorEastAsia"/>
              <w:noProof/>
            </w:rPr>
          </w:pPr>
          <w:hyperlink w:anchor="_Toc43888343" w:history="1">
            <w:r w:rsidR="00F97991" w:rsidRPr="001D2C70">
              <w:rPr>
                <w:rStyle w:val="Hyperlink"/>
                <w:rFonts w:ascii="Sakkal Majalla" w:hAnsi="Sakkal Majalla" w:cs="Sakkal Majalla"/>
                <w:noProof/>
                <w:rtl/>
              </w:rPr>
              <w:t>الشكل (26): بالمجمل واخذاً بالاعتبار جميع الإجراءات التي اتخذتها الحكومة من اجل منع انتشار فيروس كورونا، الى أي درجة انت راض عن هذه الإجراءات حتى الآن؟</w:t>
            </w:r>
            <w:r w:rsidR="00F97991">
              <w:rPr>
                <w:noProof/>
                <w:webHidden/>
              </w:rPr>
              <w:tab/>
            </w:r>
            <w:r w:rsidR="00F97991">
              <w:rPr>
                <w:noProof/>
                <w:webHidden/>
              </w:rPr>
              <w:fldChar w:fldCharType="begin"/>
            </w:r>
            <w:r w:rsidR="00F97991">
              <w:rPr>
                <w:noProof/>
                <w:webHidden/>
              </w:rPr>
              <w:instrText xml:space="preserve"> PAGEREF _Toc43888343 \h </w:instrText>
            </w:r>
            <w:r w:rsidR="00F97991">
              <w:rPr>
                <w:noProof/>
                <w:webHidden/>
              </w:rPr>
            </w:r>
            <w:r w:rsidR="00F97991">
              <w:rPr>
                <w:noProof/>
                <w:webHidden/>
              </w:rPr>
              <w:fldChar w:fldCharType="separate"/>
            </w:r>
            <w:r>
              <w:rPr>
                <w:noProof/>
                <w:webHidden/>
                <w:rtl/>
              </w:rPr>
              <w:t>31</w:t>
            </w:r>
            <w:r w:rsidR="00F97991">
              <w:rPr>
                <w:noProof/>
                <w:webHidden/>
              </w:rPr>
              <w:fldChar w:fldCharType="end"/>
            </w:r>
          </w:hyperlink>
        </w:p>
        <w:p w14:paraId="70DFAFB1" w14:textId="78D85836" w:rsidR="00F97991" w:rsidRDefault="00534FCC" w:rsidP="00F97991">
          <w:pPr>
            <w:pStyle w:val="TOC2"/>
            <w:rPr>
              <w:rFonts w:eastAsiaTheme="minorEastAsia"/>
              <w:noProof/>
            </w:rPr>
          </w:pPr>
          <w:hyperlink w:anchor="_Toc43888344" w:history="1">
            <w:r w:rsidR="00F97991" w:rsidRPr="001D2C70">
              <w:rPr>
                <w:rStyle w:val="Hyperlink"/>
                <w:rFonts w:ascii="Sakkal Majalla" w:hAnsi="Sakkal Majalla" w:cs="Sakkal Majalla"/>
                <w:noProof/>
                <w:rtl/>
              </w:rPr>
              <w:t>الجدول (7 ) الى أي درجة تعتقد بان ازمة كورونا تشكل تهديد على:</w:t>
            </w:r>
            <w:r w:rsidR="00F97991">
              <w:rPr>
                <w:noProof/>
                <w:webHidden/>
              </w:rPr>
              <w:tab/>
            </w:r>
            <w:r w:rsidR="00F97991">
              <w:rPr>
                <w:noProof/>
                <w:webHidden/>
              </w:rPr>
              <w:fldChar w:fldCharType="begin"/>
            </w:r>
            <w:r w:rsidR="00F97991">
              <w:rPr>
                <w:noProof/>
                <w:webHidden/>
              </w:rPr>
              <w:instrText xml:space="preserve"> PAGEREF _Toc43888344 \h </w:instrText>
            </w:r>
            <w:r w:rsidR="00F97991">
              <w:rPr>
                <w:noProof/>
                <w:webHidden/>
              </w:rPr>
            </w:r>
            <w:r w:rsidR="00F97991">
              <w:rPr>
                <w:noProof/>
                <w:webHidden/>
              </w:rPr>
              <w:fldChar w:fldCharType="separate"/>
            </w:r>
            <w:r>
              <w:rPr>
                <w:noProof/>
                <w:webHidden/>
                <w:rtl/>
              </w:rPr>
              <w:t>32</w:t>
            </w:r>
            <w:r w:rsidR="00F97991">
              <w:rPr>
                <w:noProof/>
                <w:webHidden/>
              </w:rPr>
              <w:fldChar w:fldCharType="end"/>
            </w:r>
          </w:hyperlink>
        </w:p>
        <w:p w14:paraId="5063FE3B" w14:textId="552347E6" w:rsidR="00F97991" w:rsidRDefault="00534FCC" w:rsidP="00F97991">
          <w:pPr>
            <w:pStyle w:val="TOC2"/>
            <w:rPr>
              <w:rFonts w:eastAsiaTheme="minorEastAsia"/>
              <w:noProof/>
            </w:rPr>
          </w:pPr>
          <w:hyperlink w:anchor="_Toc43888345" w:history="1">
            <w:r w:rsidR="00F97991" w:rsidRPr="001D2C70">
              <w:rPr>
                <w:rStyle w:val="Hyperlink"/>
                <w:rFonts w:ascii="Sakkal Majalla" w:hAnsi="Sakkal Majalla" w:cs="Sakkal Majalla"/>
                <w:noProof/>
                <w:rtl/>
              </w:rPr>
              <w:t>الشكل (27): هل تعتقد ان تطبيق فكرة العمل عن بعد (في المنزل) ناجحة من حيث فعالية العمل المقدم؟</w:t>
            </w:r>
            <w:r w:rsidR="00F97991">
              <w:rPr>
                <w:noProof/>
                <w:webHidden/>
              </w:rPr>
              <w:tab/>
            </w:r>
            <w:r w:rsidR="00F97991">
              <w:rPr>
                <w:noProof/>
                <w:webHidden/>
              </w:rPr>
              <w:fldChar w:fldCharType="begin"/>
            </w:r>
            <w:r w:rsidR="00F97991">
              <w:rPr>
                <w:noProof/>
                <w:webHidden/>
              </w:rPr>
              <w:instrText xml:space="preserve"> PAGEREF _Toc43888345 \h </w:instrText>
            </w:r>
            <w:r w:rsidR="00F97991">
              <w:rPr>
                <w:noProof/>
                <w:webHidden/>
              </w:rPr>
            </w:r>
            <w:r w:rsidR="00F97991">
              <w:rPr>
                <w:noProof/>
                <w:webHidden/>
              </w:rPr>
              <w:fldChar w:fldCharType="separate"/>
            </w:r>
            <w:r>
              <w:rPr>
                <w:noProof/>
                <w:webHidden/>
                <w:rtl/>
              </w:rPr>
              <w:t>32</w:t>
            </w:r>
            <w:r w:rsidR="00F97991">
              <w:rPr>
                <w:noProof/>
                <w:webHidden/>
              </w:rPr>
              <w:fldChar w:fldCharType="end"/>
            </w:r>
          </w:hyperlink>
        </w:p>
        <w:p w14:paraId="271CEAB0" w14:textId="5F8CB38F" w:rsidR="00F97991" w:rsidRDefault="00534FCC" w:rsidP="00F97991">
          <w:pPr>
            <w:pStyle w:val="TOC2"/>
            <w:rPr>
              <w:rFonts w:eastAsiaTheme="minorEastAsia"/>
              <w:noProof/>
            </w:rPr>
          </w:pPr>
          <w:hyperlink w:anchor="_Toc43888346" w:history="1">
            <w:r w:rsidR="00F97991" w:rsidRPr="001D2C70">
              <w:rPr>
                <w:rStyle w:val="Hyperlink"/>
                <w:rFonts w:ascii="Sakkal Majalla" w:hAnsi="Sakkal Majalla" w:cs="Sakkal Majalla"/>
                <w:noProof/>
                <w:rtl/>
              </w:rPr>
              <w:t>الشكل (28): هل تعتقد ان تجربة التعليم عند بعد لطلبة المدارس كانت ناجحة؟</w:t>
            </w:r>
            <w:r w:rsidR="00F97991">
              <w:rPr>
                <w:noProof/>
                <w:webHidden/>
              </w:rPr>
              <w:tab/>
            </w:r>
            <w:r w:rsidR="00F97991">
              <w:rPr>
                <w:noProof/>
                <w:webHidden/>
              </w:rPr>
              <w:fldChar w:fldCharType="begin"/>
            </w:r>
            <w:r w:rsidR="00F97991">
              <w:rPr>
                <w:noProof/>
                <w:webHidden/>
              </w:rPr>
              <w:instrText xml:space="preserve"> PAGEREF _Toc43888346 \h </w:instrText>
            </w:r>
            <w:r w:rsidR="00F97991">
              <w:rPr>
                <w:noProof/>
                <w:webHidden/>
              </w:rPr>
            </w:r>
            <w:r w:rsidR="00F97991">
              <w:rPr>
                <w:noProof/>
                <w:webHidden/>
              </w:rPr>
              <w:fldChar w:fldCharType="separate"/>
            </w:r>
            <w:r>
              <w:rPr>
                <w:noProof/>
                <w:webHidden/>
                <w:rtl/>
              </w:rPr>
              <w:t>33</w:t>
            </w:r>
            <w:r w:rsidR="00F97991">
              <w:rPr>
                <w:noProof/>
                <w:webHidden/>
              </w:rPr>
              <w:fldChar w:fldCharType="end"/>
            </w:r>
          </w:hyperlink>
        </w:p>
        <w:p w14:paraId="1B641FD5" w14:textId="01D0B5A7" w:rsidR="00F97991" w:rsidRDefault="00534FCC" w:rsidP="00F97991">
          <w:pPr>
            <w:pStyle w:val="TOC2"/>
            <w:rPr>
              <w:rFonts w:eastAsiaTheme="minorEastAsia"/>
              <w:noProof/>
            </w:rPr>
          </w:pPr>
          <w:hyperlink w:anchor="_Toc43888347" w:history="1">
            <w:r w:rsidR="00F97991" w:rsidRPr="001D2C70">
              <w:rPr>
                <w:rStyle w:val="Hyperlink"/>
                <w:rFonts w:ascii="Sakkal Majalla" w:hAnsi="Sakkal Majalla" w:cs="Sakkal Majalla"/>
                <w:noProof/>
                <w:rtl/>
              </w:rPr>
              <w:t>الشكل (29): هل تعتقد ان تجربة التعليم عن بعد لطلبة الجامعات كانت ناجحة؟</w:t>
            </w:r>
            <w:r w:rsidR="00F97991">
              <w:rPr>
                <w:noProof/>
                <w:webHidden/>
              </w:rPr>
              <w:tab/>
            </w:r>
            <w:r w:rsidR="00F97991">
              <w:rPr>
                <w:noProof/>
                <w:webHidden/>
              </w:rPr>
              <w:fldChar w:fldCharType="begin"/>
            </w:r>
            <w:r w:rsidR="00F97991">
              <w:rPr>
                <w:noProof/>
                <w:webHidden/>
              </w:rPr>
              <w:instrText xml:space="preserve"> PAGEREF _Toc43888347 \h </w:instrText>
            </w:r>
            <w:r w:rsidR="00F97991">
              <w:rPr>
                <w:noProof/>
                <w:webHidden/>
              </w:rPr>
            </w:r>
            <w:r w:rsidR="00F97991">
              <w:rPr>
                <w:noProof/>
                <w:webHidden/>
              </w:rPr>
              <w:fldChar w:fldCharType="separate"/>
            </w:r>
            <w:r>
              <w:rPr>
                <w:noProof/>
                <w:webHidden/>
                <w:rtl/>
              </w:rPr>
              <w:t>33</w:t>
            </w:r>
            <w:r w:rsidR="00F97991">
              <w:rPr>
                <w:noProof/>
                <w:webHidden/>
              </w:rPr>
              <w:fldChar w:fldCharType="end"/>
            </w:r>
          </w:hyperlink>
        </w:p>
        <w:p w14:paraId="6B25E333" w14:textId="1C444A40" w:rsidR="00F97991" w:rsidRDefault="00534FCC" w:rsidP="00F97991">
          <w:pPr>
            <w:pStyle w:val="TOC2"/>
            <w:rPr>
              <w:rFonts w:eastAsiaTheme="minorEastAsia"/>
              <w:noProof/>
            </w:rPr>
          </w:pPr>
          <w:hyperlink w:anchor="_Toc43888348" w:history="1">
            <w:r w:rsidR="00F97991" w:rsidRPr="001D2C70">
              <w:rPr>
                <w:rStyle w:val="Hyperlink"/>
                <w:rFonts w:ascii="Sakkal Majalla" w:hAnsi="Sakkal Majalla" w:cs="Sakkal Majalla"/>
                <w:noProof/>
                <w:rtl/>
              </w:rPr>
              <w:t>الشكل (30): الى أي درجة تعتقد أن هنالك التزام بالإجراءات الوقائية المتعلقة بلبس الكمامات والقفازات والتباعد الجسدي؟</w:t>
            </w:r>
            <w:r w:rsidR="00F97991">
              <w:rPr>
                <w:noProof/>
                <w:webHidden/>
              </w:rPr>
              <w:tab/>
            </w:r>
            <w:r w:rsidR="00F97991">
              <w:rPr>
                <w:noProof/>
                <w:webHidden/>
              </w:rPr>
              <w:fldChar w:fldCharType="begin"/>
            </w:r>
            <w:r w:rsidR="00F97991">
              <w:rPr>
                <w:noProof/>
                <w:webHidden/>
              </w:rPr>
              <w:instrText xml:space="preserve"> PAGEREF _Toc43888348 \h </w:instrText>
            </w:r>
            <w:r w:rsidR="00F97991">
              <w:rPr>
                <w:noProof/>
                <w:webHidden/>
              </w:rPr>
            </w:r>
            <w:r w:rsidR="00F97991">
              <w:rPr>
                <w:noProof/>
                <w:webHidden/>
              </w:rPr>
              <w:fldChar w:fldCharType="separate"/>
            </w:r>
            <w:r>
              <w:rPr>
                <w:noProof/>
                <w:webHidden/>
                <w:rtl/>
              </w:rPr>
              <w:t>34</w:t>
            </w:r>
            <w:r w:rsidR="00F97991">
              <w:rPr>
                <w:noProof/>
                <w:webHidden/>
              </w:rPr>
              <w:fldChar w:fldCharType="end"/>
            </w:r>
          </w:hyperlink>
        </w:p>
        <w:p w14:paraId="278A1DE8" w14:textId="170A0461" w:rsidR="00F97991" w:rsidRDefault="00534FCC" w:rsidP="00F97991">
          <w:pPr>
            <w:pStyle w:val="TOC2"/>
            <w:rPr>
              <w:rFonts w:eastAsiaTheme="minorEastAsia"/>
              <w:noProof/>
            </w:rPr>
          </w:pPr>
          <w:hyperlink w:anchor="_Toc43888349" w:history="1">
            <w:r w:rsidR="00F97991" w:rsidRPr="001D2C70">
              <w:rPr>
                <w:rStyle w:val="Hyperlink"/>
                <w:rFonts w:ascii="Sakkal Majalla" w:hAnsi="Sakkal Majalla" w:cs="Sakkal Majalla"/>
                <w:noProof/>
                <w:rtl/>
              </w:rPr>
              <w:t>الشكل (31): هل انت راضي ام غير راضي عن قرار الحكومة بالاقتطاع من رواتب موظفي القطاع العام؟</w:t>
            </w:r>
            <w:r w:rsidR="00F97991">
              <w:rPr>
                <w:noProof/>
                <w:webHidden/>
              </w:rPr>
              <w:tab/>
            </w:r>
            <w:r w:rsidR="00F97991">
              <w:rPr>
                <w:noProof/>
                <w:webHidden/>
              </w:rPr>
              <w:fldChar w:fldCharType="begin"/>
            </w:r>
            <w:r w:rsidR="00F97991">
              <w:rPr>
                <w:noProof/>
                <w:webHidden/>
              </w:rPr>
              <w:instrText xml:space="preserve"> PAGEREF _Toc43888349 \h </w:instrText>
            </w:r>
            <w:r w:rsidR="00F97991">
              <w:rPr>
                <w:noProof/>
                <w:webHidden/>
              </w:rPr>
            </w:r>
            <w:r w:rsidR="00F97991">
              <w:rPr>
                <w:noProof/>
                <w:webHidden/>
              </w:rPr>
              <w:fldChar w:fldCharType="separate"/>
            </w:r>
            <w:r>
              <w:rPr>
                <w:noProof/>
                <w:webHidden/>
                <w:rtl/>
              </w:rPr>
              <w:t>34</w:t>
            </w:r>
            <w:r w:rsidR="00F97991">
              <w:rPr>
                <w:noProof/>
                <w:webHidden/>
              </w:rPr>
              <w:fldChar w:fldCharType="end"/>
            </w:r>
          </w:hyperlink>
        </w:p>
        <w:p w14:paraId="78AA02DA" w14:textId="7705824F" w:rsidR="00F97991" w:rsidRDefault="00534FCC" w:rsidP="00F97991">
          <w:pPr>
            <w:pStyle w:val="TOC2"/>
            <w:rPr>
              <w:rFonts w:eastAsiaTheme="minorEastAsia"/>
              <w:noProof/>
            </w:rPr>
          </w:pPr>
          <w:hyperlink w:anchor="_Toc43888350" w:history="1">
            <w:r w:rsidR="00F97991" w:rsidRPr="001D2C70">
              <w:rPr>
                <w:rStyle w:val="Hyperlink"/>
                <w:rFonts w:ascii="Sakkal Majalla" w:hAnsi="Sakkal Majalla" w:cs="Sakkal Majalla"/>
                <w:noProof/>
                <w:rtl/>
              </w:rPr>
              <w:t>الشكل (32): الى أي درجة تتفق على العبارات التالية</w:t>
            </w:r>
            <w:r w:rsidR="00F97991">
              <w:rPr>
                <w:noProof/>
                <w:webHidden/>
              </w:rPr>
              <w:tab/>
            </w:r>
            <w:r w:rsidR="00F97991">
              <w:rPr>
                <w:noProof/>
                <w:webHidden/>
              </w:rPr>
              <w:fldChar w:fldCharType="begin"/>
            </w:r>
            <w:r w:rsidR="00F97991">
              <w:rPr>
                <w:noProof/>
                <w:webHidden/>
              </w:rPr>
              <w:instrText xml:space="preserve"> PAGEREF _Toc43888350 \h </w:instrText>
            </w:r>
            <w:r w:rsidR="00F97991">
              <w:rPr>
                <w:noProof/>
                <w:webHidden/>
              </w:rPr>
            </w:r>
            <w:r w:rsidR="00F97991">
              <w:rPr>
                <w:noProof/>
                <w:webHidden/>
              </w:rPr>
              <w:fldChar w:fldCharType="separate"/>
            </w:r>
            <w:r>
              <w:rPr>
                <w:noProof/>
                <w:webHidden/>
                <w:rtl/>
              </w:rPr>
              <w:t>35</w:t>
            </w:r>
            <w:r w:rsidR="00F97991">
              <w:rPr>
                <w:noProof/>
                <w:webHidden/>
              </w:rPr>
              <w:fldChar w:fldCharType="end"/>
            </w:r>
          </w:hyperlink>
        </w:p>
        <w:p w14:paraId="2D3C6087" w14:textId="21C56804" w:rsidR="00F97991" w:rsidRDefault="00534FCC" w:rsidP="00F97991">
          <w:pPr>
            <w:pStyle w:val="TOC2"/>
            <w:rPr>
              <w:rFonts w:eastAsiaTheme="minorEastAsia"/>
              <w:noProof/>
            </w:rPr>
          </w:pPr>
          <w:hyperlink w:anchor="_Toc43888351" w:history="1">
            <w:r w:rsidR="00F97991" w:rsidRPr="001D2C70">
              <w:rPr>
                <w:rStyle w:val="Hyperlink"/>
                <w:rFonts w:ascii="Sakkal Majalla" w:hAnsi="Sakkal Majalla" w:cs="Sakkal Majalla"/>
                <w:noProof/>
                <w:rtl/>
              </w:rPr>
              <w:t>الشكل (33): الى أي درجة تثق بقدرة الحكومة على قيادة المرحلة المقبلة؟</w:t>
            </w:r>
            <w:r w:rsidR="00F97991">
              <w:rPr>
                <w:noProof/>
                <w:webHidden/>
              </w:rPr>
              <w:tab/>
            </w:r>
            <w:r w:rsidR="00F97991">
              <w:rPr>
                <w:noProof/>
                <w:webHidden/>
              </w:rPr>
              <w:fldChar w:fldCharType="begin"/>
            </w:r>
            <w:r w:rsidR="00F97991">
              <w:rPr>
                <w:noProof/>
                <w:webHidden/>
              </w:rPr>
              <w:instrText xml:space="preserve"> PAGEREF _Toc43888351 \h </w:instrText>
            </w:r>
            <w:r w:rsidR="00F97991">
              <w:rPr>
                <w:noProof/>
                <w:webHidden/>
              </w:rPr>
            </w:r>
            <w:r w:rsidR="00F97991">
              <w:rPr>
                <w:noProof/>
                <w:webHidden/>
              </w:rPr>
              <w:fldChar w:fldCharType="separate"/>
            </w:r>
            <w:r>
              <w:rPr>
                <w:noProof/>
                <w:webHidden/>
                <w:rtl/>
              </w:rPr>
              <w:t>35</w:t>
            </w:r>
            <w:r w:rsidR="00F97991">
              <w:rPr>
                <w:noProof/>
                <w:webHidden/>
              </w:rPr>
              <w:fldChar w:fldCharType="end"/>
            </w:r>
          </w:hyperlink>
        </w:p>
        <w:p w14:paraId="004FF449" w14:textId="4604B2BD" w:rsidR="00F97991" w:rsidRDefault="00534FCC" w:rsidP="00F97991">
          <w:pPr>
            <w:pStyle w:val="TOC2"/>
            <w:rPr>
              <w:rFonts w:eastAsiaTheme="minorEastAsia"/>
              <w:noProof/>
            </w:rPr>
          </w:pPr>
          <w:hyperlink w:anchor="_Toc43888352" w:history="1">
            <w:r w:rsidR="00F97991" w:rsidRPr="001D2C70">
              <w:rPr>
                <w:rStyle w:val="Hyperlink"/>
                <w:rFonts w:ascii="Sakkal Majalla" w:hAnsi="Sakkal Majalla" w:cs="Sakkal Majalla"/>
                <w:noProof/>
                <w:rtl/>
              </w:rPr>
              <w:t>الشكل (34): في حال تم اجراء انتخابات نيابية في هذا العام او العام القادم، هل ستشارك في هذه الانتخابات أم لا؟</w:t>
            </w:r>
            <w:r w:rsidR="00F97991">
              <w:rPr>
                <w:noProof/>
                <w:webHidden/>
              </w:rPr>
              <w:tab/>
            </w:r>
            <w:r w:rsidR="00F97991">
              <w:rPr>
                <w:noProof/>
                <w:webHidden/>
              </w:rPr>
              <w:fldChar w:fldCharType="begin"/>
            </w:r>
            <w:r w:rsidR="00F97991">
              <w:rPr>
                <w:noProof/>
                <w:webHidden/>
              </w:rPr>
              <w:instrText xml:space="preserve"> PAGEREF _Toc43888352 \h </w:instrText>
            </w:r>
            <w:r w:rsidR="00F97991">
              <w:rPr>
                <w:noProof/>
                <w:webHidden/>
              </w:rPr>
            </w:r>
            <w:r w:rsidR="00F97991">
              <w:rPr>
                <w:noProof/>
                <w:webHidden/>
              </w:rPr>
              <w:fldChar w:fldCharType="separate"/>
            </w:r>
            <w:r>
              <w:rPr>
                <w:noProof/>
                <w:webHidden/>
                <w:rtl/>
              </w:rPr>
              <w:t>36</w:t>
            </w:r>
            <w:r w:rsidR="00F97991">
              <w:rPr>
                <w:noProof/>
                <w:webHidden/>
              </w:rPr>
              <w:fldChar w:fldCharType="end"/>
            </w:r>
          </w:hyperlink>
        </w:p>
        <w:p w14:paraId="15D5BD83" w14:textId="165B54D0" w:rsidR="00B057AC" w:rsidRPr="004A58B2" w:rsidRDefault="00B057AC" w:rsidP="004A58B2">
          <w:pPr>
            <w:bidi/>
            <w:jc w:val="right"/>
            <w:rPr>
              <w:sz w:val="24"/>
              <w:szCs w:val="24"/>
            </w:rPr>
          </w:pPr>
          <w:r w:rsidRPr="004A58B2">
            <w:rPr>
              <w:b/>
              <w:bCs/>
              <w:noProof/>
              <w:sz w:val="24"/>
              <w:szCs w:val="24"/>
            </w:rPr>
            <w:fldChar w:fldCharType="end"/>
          </w:r>
        </w:p>
      </w:sdtContent>
    </w:sdt>
    <w:p w14:paraId="43D3F932" w14:textId="77777777" w:rsidR="00B057AC" w:rsidRDefault="00B057AC" w:rsidP="00B057AC">
      <w:pPr>
        <w:bidi/>
        <w:spacing w:before="240" w:after="0" w:line="360" w:lineRule="auto"/>
        <w:jc w:val="both"/>
        <w:rPr>
          <w:rFonts w:ascii="Sakkal Majalla" w:hAnsi="Sakkal Majalla" w:cs="Sakkal Majalla"/>
          <w:sz w:val="28"/>
          <w:szCs w:val="28"/>
          <w:rtl/>
          <w:lang w:bidi="ar-JO"/>
        </w:rPr>
      </w:pPr>
    </w:p>
    <w:p w14:paraId="360BCC41" w14:textId="77777777" w:rsidR="00B057AC" w:rsidRDefault="00B057AC" w:rsidP="00B057AC">
      <w:pPr>
        <w:bidi/>
        <w:spacing w:before="240" w:after="0" w:line="360" w:lineRule="auto"/>
        <w:jc w:val="both"/>
        <w:rPr>
          <w:rFonts w:ascii="Sakkal Majalla" w:hAnsi="Sakkal Majalla" w:cs="Sakkal Majalla"/>
          <w:sz w:val="28"/>
          <w:szCs w:val="28"/>
          <w:rtl/>
          <w:lang w:bidi="ar-JO"/>
        </w:rPr>
      </w:pPr>
    </w:p>
    <w:p w14:paraId="7DA7B253" w14:textId="77777777" w:rsidR="00B057AC" w:rsidRDefault="00B057AC" w:rsidP="00B057AC">
      <w:pPr>
        <w:bidi/>
        <w:spacing w:before="240" w:after="0" w:line="360" w:lineRule="auto"/>
        <w:jc w:val="both"/>
        <w:rPr>
          <w:rFonts w:ascii="Sakkal Majalla" w:hAnsi="Sakkal Majalla" w:cs="Sakkal Majalla"/>
          <w:sz w:val="28"/>
          <w:szCs w:val="28"/>
          <w:rtl/>
          <w:lang w:bidi="ar-JO"/>
        </w:rPr>
      </w:pPr>
    </w:p>
    <w:p w14:paraId="25711CC1" w14:textId="77777777" w:rsidR="00B057AC" w:rsidRDefault="00B057AC" w:rsidP="00B057AC">
      <w:pPr>
        <w:bidi/>
        <w:spacing w:before="240" w:after="0" w:line="360" w:lineRule="auto"/>
        <w:jc w:val="both"/>
        <w:rPr>
          <w:rFonts w:ascii="Sakkal Majalla" w:hAnsi="Sakkal Majalla" w:cs="Sakkal Majalla"/>
          <w:sz w:val="28"/>
          <w:szCs w:val="28"/>
          <w:rtl/>
          <w:lang w:bidi="ar-JO"/>
        </w:rPr>
      </w:pPr>
    </w:p>
    <w:p w14:paraId="7F68E2AA" w14:textId="08B43F43" w:rsidR="00B057AC" w:rsidRDefault="00B057AC" w:rsidP="00B057AC">
      <w:pPr>
        <w:bidi/>
        <w:spacing w:before="240" w:after="0" w:line="360" w:lineRule="auto"/>
        <w:jc w:val="both"/>
        <w:rPr>
          <w:rFonts w:ascii="Sakkal Majalla" w:hAnsi="Sakkal Majalla" w:cs="Sakkal Majalla"/>
          <w:sz w:val="28"/>
          <w:szCs w:val="28"/>
          <w:rtl/>
          <w:lang w:bidi="ar-JO"/>
        </w:rPr>
      </w:pPr>
    </w:p>
    <w:p w14:paraId="05EBA10B" w14:textId="77777777" w:rsidR="006F236B" w:rsidRDefault="006F236B" w:rsidP="006F236B">
      <w:pPr>
        <w:bidi/>
        <w:spacing w:before="240" w:after="0" w:line="360" w:lineRule="auto"/>
        <w:jc w:val="both"/>
        <w:rPr>
          <w:rFonts w:ascii="Sakkal Majalla" w:hAnsi="Sakkal Majalla" w:cs="Sakkal Majalla"/>
          <w:sz w:val="28"/>
          <w:szCs w:val="28"/>
          <w:rtl/>
          <w:lang w:bidi="ar-JO"/>
        </w:rPr>
      </w:pPr>
    </w:p>
    <w:p w14:paraId="75CC89B1" w14:textId="77777777" w:rsidR="00B057AC" w:rsidRDefault="00B057AC" w:rsidP="00B057AC">
      <w:pPr>
        <w:bidi/>
        <w:spacing w:before="240" w:after="0" w:line="360" w:lineRule="auto"/>
        <w:jc w:val="both"/>
        <w:rPr>
          <w:rFonts w:ascii="Sakkal Majalla" w:hAnsi="Sakkal Majalla" w:cs="Sakkal Majalla"/>
          <w:sz w:val="28"/>
          <w:szCs w:val="28"/>
          <w:rtl/>
          <w:lang w:bidi="ar-JO"/>
        </w:rPr>
      </w:pPr>
    </w:p>
    <w:p w14:paraId="42CB47E8" w14:textId="7867698A" w:rsidR="00B057AC" w:rsidRDefault="00B057AC" w:rsidP="00B057AC">
      <w:pPr>
        <w:bidi/>
        <w:spacing w:before="240" w:after="0" w:line="360" w:lineRule="auto"/>
        <w:jc w:val="both"/>
        <w:rPr>
          <w:rFonts w:ascii="Sakkal Majalla" w:hAnsi="Sakkal Majalla" w:cs="Sakkal Majalla"/>
          <w:sz w:val="28"/>
          <w:szCs w:val="28"/>
          <w:rtl/>
          <w:lang w:bidi="ar-JO"/>
        </w:rPr>
      </w:pPr>
    </w:p>
    <w:p w14:paraId="3248C22D" w14:textId="77777777" w:rsidR="00F97991" w:rsidRDefault="00F97991" w:rsidP="00F97991">
      <w:pPr>
        <w:bidi/>
        <w:spacing w:before="240" w:after="0" w:line="360" w:lineRule="auto"/>
        <w:jc w:val="both"/>
        <w:rPr>
          <w:rFonts w:ascii="Sakkal Majalla" w:hAnsi="Sakkal Majalla" w:cs="Sakkal Majalla"/>
          <w:sz w:val="28"/>
          <w:szCs w:val="28"/>
          <w:rtl/>
          <w:lang w:bidi="ar-JO"/>
        </w:rPr>
      </w:pPr>
    </w:p>
    <w:p w14:paraId="281AAAA7" w14:textId="77777777" w:rsidR="00F41144" w:rsidRPr="002E430E" w:rsidRDefault="00F41144" w:rsidP="00F41144">
      <w:pPr>
        <w:rPr>
          <w:color w:val="FFFFFF" w:themeColor="background1"/>
          <w:sz w:val="6"/>
          <w:szCs w:val="6"/>
          <w:rtl/>
        </w:rPr>
      </w:pPr>
    </w:p>
    <w:tbl>
      <w:tblPr>
        <w:bidiVisual/>
        <w:tblW w:w="0" w:type="auto"/>
        <w:shd w:val="clear" w:color="auto" w:fill="C0C0C0"/>
        <w:tblLook w:val="0000" w:firstRow="0" w:lastRow="0" w:firstColumn="0" w:lastColumn="0" w:noHBand="0" w:noVBand="0"/>
      </w:tblPr>
      <w:tblGrid>
        <w:gridCol w:w="8640"/>
      </w:tblGrid>
      <w:tr w:rsidR="00291130" w:rsidRPr="00F37562" w14:paraId="15D9D1D6" w14:textId="77777777" w:rsidTr="00975794">
        <w:trPr>
          <w:trHeight w:val="432"/>
        </w:trPr>
        <w:tc>
          <w:tcPr>
            <w:tcW w:w="8640" w:type="dxa"/>
            <w:shd w:val="clear" w:color="auto" w:fill="C0C0C0"/>
          </w:tcPr>
          <w:p w14:paraId="221189A2" w14:textId="77777777" w:rsidR="00291130" w:rsidRPr="00975794" w:rsidRDefault="00975794" w:rsidP="00D12C1F">
            <w:pPr>
              <w:bidi/>
              <w:spacing w:after="0" w:line="276" w:lineRule="auto"/>
              <w:rPr>
                <w:rFonts w:ascii="Sakkal Majalla" w:hAnsi="Sakkal Majalla" w:cs="Sakkal Majalla"/>
                <w:b/>
                <w:bCs/>
                <w:color w:val="800000"/>
                <w:sz w:val="28"/>
                <w:szCs w:val="28"/>
                <w:rtl/>
                <w:lang w:bidi="ar-JO"/>
              </w:rPr>
            </w:pPr>
            <w:r w:rsidRPr="00975794">
              <w:rPr>
                <w:rFonts w:ascii="Sakkal Majalla" w:hAnsi="Sakkal Majalla" w:cs="Sakkal Majalla" w:hint="cs"/>
                <w:b/>
                <w:bCs/>
                <w:color w:val="800000"/>
                <w:sz w:val="32"/>
                <w:szCs w:val="32"/>
                <w:rtl/>
                <w:lang w:bidi="ar-JO"/>
              </w:rPr>
              <w:t xml:space="preserve">اولاً: </w:t>
            </w:r>
            <w:r w:rsidR="00291130" w:rsidRPr="00975794">
              <w:rPr>
                <w:rFonts w:ascii="Sakkal Majalla" w:hAnsi="Sakkal Majalla" w:cs="Sakkal Majalla"/>
                <w:b/>
                <w:bCs/>
                <w:color w:val="800000"/>
                <w:sz w:val="32"/>
                <w:szCs w:val="32"/>
                <w:rtl/>
                <w:lang w:bidi="ar-JO"/>
              </w:rPr>
              <w:t>كيفية سير الأمور في الأردن بشكل عام</w:t>
            </w:r>
            <w:r w:rsidR="00010160" w:rsidRPr="00975794">
              <w:rPr>
                <w:rFonts w:ascii="Sakkal Majalla" w:hAnsi="Sakkal Majalla" w:cs="Sakkal Majalla" w:hint="cs"/>
                <w:b/>
                <w:bCs/>
                <w:color w:val="800000"/>
                <w:sz w:val="32"/>
                <w:szCs w:val="32"/>
                <w:rtl/>
                <w:lang w:bidi="ar-JO"/>
              </w:rPr>
              <w:t xml:space="preserve">- العينة </w:t>
            </w:r>
            <w:r w:rsidR="0011640F" w:rsidRPr="00975794">
              <w:rPr>
                <w:rFonts w:ascii="Sakkal Majalla" w:hAnsi="Sakkal Majalla" w:cs="Sakkal Majalla" w:hint="cs"/>
                <w:b/>
                <w:bCs/>
                <w:color w:val="800000"/>
                <w:sz w:val="32"/>
                <w:szCs w:val="32"/>
                <w:rtl/>
                <w:lang w:bidi="ar-JO"/>
              </w:rPr>
              <w:t>الوطنية</w:t>
            </w:r>
            <w:r w:rsidR="0011640F" w:rsidRPr="00975794">
              <w:rPr>
                <w:rFonts w:ascii="Sakkal Majalla" w:hAnsi="Sakkal Majalla" w:cs="Sakkal Majalla"/>
                <w:b/>
                <w:bCs/>
                <w:color w:val="800000"/>
                <w:sz w:val="32"/>
                <w:szCs w:val="32"/>
                <w:lang w:bidi="ar-JO"/>
              </w:rPr>
              <w:t xml:space="preserve"> </w:t>
            </w:r>
            <w:r w:rsidR="0011640F" w:rsidRPr="00975794">
              <w:rPr>
                <w:rFonts w:ascii="Sakkal Majalla" w:hAnsi="Sakkal Majalla" w:cs="Sakkal Majalla"/>
                <w:b/>
                <w:bCs/>
                <w:color w:val="800000"/>
                <w:sz w:val="32"/>
                <w:szCs w:val="32"/>
                <w:rtl/>
                <w:lang w:bidi="ar-JO"/>
              </w:rPr>
              <w:t>وعينة</w:t>
            </w:r>
            <w:r w:rsidR="003006E0" w:rsidRPr="00975794">
              <w:rPr>
                <w:rFonts w:ascii="Sakkal Majalla" w:hAnsi="Sakkal Majalla" w:cs="Sakkal Majalla" w:hint="cs"/>
                <w:b/>
                <w:bCs/>
                <w:color w:val="800000"/>
                <w:sz w:val="32"/>
                <w:szCs w:val="32"/>
                <w:rtl/>
                <w:lang w:bidi="ar-JO"/>
              </w:rPr>
              <w:t xml:space="preserve"> قادة الرأي</w:t>
            </w:r>
          </w:p>
        </w:tc>
      </w:tr>
    </w:tbl>
    <w:p w14:paraId="4D525BA5" w14:textId="77777777" w:rsidR="006F236B" w:rsidRDefault="006F236B" w:rsidP="006F236B">
      <w:pPr>
        <w:pStyle w:val="ListParagraph"/>
        <w:bidi/>
        <w:spacing w:line="276" w:lineRule="auto"/>
        <w:jc w:val="both"/>
        <w:rPr>
          <w:rFonts w:ascii="Sakkal Majalla" w:hAnsi="Sakkal Majalla" w:cs="Sakkal Majalla"/>
          <w:b/>
          <w:bCs/>
          <w:color w:val="C00000"/>
          <w:sz w:val="28"/>
          <w:szCs w:val="28"/>
          <w:lang w:bidi="ar-JO"/>
        </w:rPr>
      </w:pPr>
      <w:bookmarkStart w:id="0" w:name="_Toc412652307"/>
      <w:bookmarkStart w:id="1" w:name="_Toc412983976"/>
      <w:bookmarkStart w:id="2" w:name="_Toc407092094"/>
    </w:p>
    <w:p w14:paraId="6053CB3E" w14:textId="3B8DE336" w:rsidR="008842E5" w:rsidRPr="00132D3F" w:rsidRDefault="008842E5" w:rsidP="006F236B">
      <w:pPr>
        <w:pStyle w:val="ListParagraph"/>
        <w:numPr>
          <w:ilvl w:val="0"/>
          <w:numId w:val="1"/>
        </w:numPr>
        <w:bidi/>
        <w:spacing w:line="276" w:lineRule="auto"/>
        <w:jc w:val="both"/>
        <w:rPr>
          <w:rFonts w:ascii="Sakkal Majalla" w:hAnsi="Sakkal Majalla" w:cs="Sakkal Majalla"/>
          <w:b/>
          <w:bCs/>
          <w:color w:val="C00000"/>
          <w:sz w:val="28"/>
          <w:szCs w:val="28"/>
          <w:rtl/>
          <w:lang w:bidi="ar-JO"/>
        </w:rPr>
      </w:pPr>
      <w:r w:rsidRPr="00132D3F">
        <w:rPr>
          <w:rFonts w:ascii="Sakkal Majalla" w:hAnsi="Sakkal Majalla" w:cs="Sakkal Majalla" w:hint="cs"/>
          <w:b/>
          <w:bCs/>
          <w:color w:val="C00000"/>
          <w:sz w:val="28"/>
          <w:szCs w:val="28"/>
          <w:rtl/>
          <w:lang w:bidi="ar-JO"/>
        </w:rPr>
        <w:t xml:space="preserve">الاتجاه </w:t>
      </w:r>
      <w:r w:rsidR="004A08F3">
        <w:rPr>
          <w:rFonts w:ascii="Sakkal Majalla" w:hAnsi="Sakkal Majalla" w:cs="Sakkal Majalla" w:hint="cs"/>
          <w:b/>
          <w:bCs/>
          <w:color w:val="C00000"/>
          <w:sz w:val="28"/>
          <w:szCs w:val="28"/>
          <w:rtl/>
          <w:lang w:bidi="ar-JO"/>
        </w:rPr>
        <w:t>الايجابي</w:t>
      </w:r>
    </w:p>
    <w:p w14:paraId="09A8F4D3" w14:textId="7D5E2724" w:rsidR="00934161" w:rsidRDefault="00934161" w:rsidP="00552609">
      <w:pPr>
        <w:bidi/>
        <w:spacing w:line="276" w:lineRule="auto"/>
        <w:jc w:val="both"/>
        <w:rPr>
          <w:rFonts w:ascii="Sakkal Majalla" w:hAnsi="Sakkal Majalla" w:cs="Sakkal Majalla"/>
          <w:b/>
          <w:bCs/>
          <w:sz w:val="28"/>
          <w:szCs w:val="28"/>
          <w:rtl/>
          <w:lang w:bidi="ar-JO"/>
        </w:rPr>
      </w:pPr>
      <w:r w:rsidRPr="006E2BC5">
        <w:rPr>
          <w:rFonts w:ascii="Sakkal Majalla" w:hAnsi="Sakkal Majalla" w:cs="Sakkal Majalla"/>
          <w:sz w:val="28"/>
          <w:szCs w:val="28"/>
          <w:rtl/>
          <w:lang w:bidi="ar-JO"/>
        </w:rPr>
        <w:t>أظهرت نتائج الاستطلاع أن</w:t>
      </w:r>
      <w:r w:rsidR="008C0904">
        <w:rPr>
          <w:rFonts w:ascii="Sakkal Majalla" w:hAnsi="Sakkal Majalla" w:cs="Sakkal Majalla" w:hint="cs"/>
          <w:sz w:val="28"/>
          <w:szCs w:val="28"/>
          <w:rtl/>
          <w:lang w:bidi="ar-JO"/>
        </w:rPr>
        <w:t xml:space="preserve"> (</w:t>
      </w:r>
      <w:r w:rsidR="00CF107F">
        <w:rPr>
          <w:rFonts w:ascii="Sakkal Majalla" w:hAnsi="Sakkal Majalla" w:cs="Sakkal Majalla" w:hint="cs"/>
          <w:b/>
          <w:bCs/>
          <w:sz w:val="28"/>
          <w:szCs w:val="28"/>
          <w:rtl/>
          <w:lang w:bidi="ar-JO"/>
        </w:rPr>
        <w:t>58</w:t>
      </w:r>
      <w:r w:rsidR="008842E5">
        <w:rPr>
          <w:rFonts w:ascii="Sakkal Majalla" w:hAnsi="Sakkal Majalla" w:cs="Sakkal Majalla" w:hint="cs"/>
          <w:sz w:val="28"/>
          <w:szCs w:val="28"/>
          <w:rtl/>
          <w:lang w:bidi="ar-JO"/>
        </w:rPr>
        <w:t>%) من</w:t>
      </w:r>
      <w:r w:rsidR="00A07BF7" w:rsidRPr="006E2BC5">
        <w:rPr>
          <w:rFonts w:ascii="Sakkal Majalla" w:hAnsi="Sakkal Majalla" w:cs="Sakkal Majalla"/>
          <w:sz w:val="28"/>
          <w:szCs w:val="28"/>
          <w:rtl/>
          <w:lang w:bidi="ar-JO"/>
        </w:rPr>
        <w:t xml:space="preserve"> مستجيبي العينة الوطنية يعتقدون أن الأمور</w:t>
      </w:r>
      <w:r w:rsidR="00A07BF7" w:rsidRPr="006E2BC5">
        <w:rPr>
          <w:rFonts w:ascii="Sakkal Majalla" w:hAnsi="Sakkal Majalla" w:cs="Sakkal Majalla"/>
          <w:b/>
          <w:bCs/>
          <w:sz w:val="28"/>
          <w:szCs w:val="28"/>
          <w:rtl/>
          <w:lang w:bidi="ar-JO"/>
        </w:rPr>
        <w:t xml:space="preserve"> في الأردن بشكل عام تسير في الاتجاه </w:t>
      </w:r>
      <w:r w:rsidR="00CF107F">
        <w:rPr>
          <w:rFonts w:ascii="Sakkal Majalla" w:hAnsi="Sakkal Majalla" w:cs="Sakkal Majalla" w:hint="cs"/>
          <w:b/>
          <w:bCs/>
          <w:sz w:val="28"/>
          <w:szCs w:val="28"/>
          <w:rtl/>
          <w:lang w:bidi="ar-JO"/>
        </w:rPr>
        <w:t>الايجابي</w:t>
      </w:r>
      <w:r w:rsidR="00A07BF7" w:rsidRPr="006E2BC5">
        <w:rPr>
          <w:rFonts w:ascii="Sakkal Majalla" w:hAnsi="Sakkal Majalla" w:cs="Sakkal Majalla"/>
          <w:b/>
          <w:bCs/>
          <w:sz w:val="28"/>
          <w:szCs w:val="28"/>
          <w:rtl/>
          <w:lang w:bidi="ar-JO"/>
        </w:rPr>
        <w:t xml:space="preserve"> مقارنة</w:t>
      </w:r>
      <w:r w:rsidR="00A07BF7" w:rsidRPr="006E2BC5">
        <w:rPr>
          <w:rFonts w:ascii="Sakkal Majalla" w:hAnsi="Sakkal Majalla" w:cs="Sakkal Majalla"/>
          <w:sz w:val="28"/>
          <w:szCs w:val="28"/>
          <w:rtl/>
          <w:lang w:bidi="ar-JO"/>
        </w:rPr>
        <w:t xml:space="preserve"> </w:t>
      </w:r>
      <w:r w:rsidR="00A07BF7">
        <w:rPr>
          <w:rFonts w:ascii="Sakkal Majalla" w:hAnsi="Sakkal Majalla" w:cs="Sakkal Majalla" w:hint="cs"/>
          <w:sz w:val="28"/>
          <w:szCs w:val="28"/>
          <w:rtl/>
          <w:lang w:bidi="ar-JO"/>
        </w:rPr>
        <w:t>بـ</w:t>
      </w:r>
      <w:r w:rsidR="008C0904">
        <w:rPr>
          <w:rFonts w:ascii="Sakkal Majalla" w:hAnsi="Sakkal Majalla" w:cs="Sakkal Majalla" w:hint="cs"/>
          <w:sz w:val="28"/>
          <w:szCs w:val="28"/>
          <w:rtl/>
          <w:lang w:bidi="ar-JO"/>
        </w:rPr>
        <w:t xml:space="preserve"> </w:t>
      </w:r>
      <w:r w:rsidR="004A08F3" w:rsidRPr="004A08F3">
        <w:rPr>
          <w:rFonts w:ascii="Sakkal Majalla" w:hAnsi="Sakkal Majalla" w:cs="Sakkal Majalla" w:hint="cs"/>
          <w:b/>
          <w:bCs/>
          <w:sz w:val="28"/>
          <w:szCs w:val="28"/>
          <w:rtl/>
          <w:lang w:bidi="ar-JO"/>
        </w:rPr>
        <w:t>(91%)</w:t>
      </w:r>
      <w:r w:rsidR="004A08F3">
        <w:rPr>
          <w:rFonts w:ascii="Sakkal Majalla" w:hAnsi="Sakkal Majalla" w:cs="Sakkal Majalla" w:hint="cs"/>
          <w:sz w:val="28"/>
          <w:szCs w:val="28"/>
          <w:rtl/>
          <w:lang w:bidi="ar-JO"/>
        </w:rPr>
        <w:t xml:space="preserve"> في استطلاع آذار 2020 (بداية أزمة كورونا)، ومقارنة بـ </w:t>
      </w:r>
      <w:r w:rsidR="00CF107F">
        <w:rPr>
          <w:rFonts w:ascii="Sakkal Majalla" w:hAnsi="Sakkal Majalla" w:cs="Sakkal Majalla" w:hint="cs"/>
          <w:sz w:val="28"/>
          <w:szCs w:val="28"/>
          <w:rtl/>
          <w:lang w:bidi="ar-JO"/>
        </w:rPr>
        <w:t xml:space="preserve">(34%) في استطلاع كانون </w:t>
      </w:r>
      <w:r w:rsidR="00552609">
        <w:rPr>
          <w:rFonts w:ascii="Sakkal Majalla" w:hAnsi="Sakkal Majalla" w:cs="Sakkal Majalla" w:hint="cs"/>
          <w:sz w:val="28"/>
          <w:szCs w:val="28"/>
          <w:rtl/>
          <w:lang w:bidi="ar-JO"/>
        </w:rPr>
        <w:t>الأول</w:t>
      </w:r>
      <w:r w:rsidR="00CF107F">
        <w:rPr>
          <w:rFonts w:ascii="Sakkal Majalla" w:hAnsi="Sakkal Majalla" w:cs="Sakkal Majalla" w:hint="cs"/>
          <w:sz w:val="28"/>
          <w:szCs w:val="28"/>
          <w:rtl/>
          <w:lang w:bidi="ar-JO"/>
        </w:rPr>
        <w:t xml:space="preserve"> </w:t>
      </w:r>
      <w:r w:rsidR="00552609">
        <w:rPr>
          <w:rFonts w:ascii="Sakkal Majalla" w:hAnsi="Sakkal Majalla" w:cs="Sakkal Majalla" w:hint="cs"/>
          <w:sz w:val="28"/>
          <w:szCs w:val="28"/>
          <w:rtl/>
          <w:lang w:bidi="ar-JO"/>
        </w:rPr>
        <w:t>2019</w:t>
      </w:r>
      <w:r w:rsidR="00CF107F">
        <w:rPr>
          <w:rFonts w:ascii="Sakkal Majalla" w:hAnsi="Sakkal Majalla" w:cs="Sakkal Majalla" w:hint="cs"/>
          <w:sz w:val="28"/>
          <w:szCs w:val="28"/>
          <w:rtl/>
          <w:lang w:bidi="ar-JO"/>
        </w:rPr>
        <w:t>، و</w:t>
      </w:r>
      <w:r w:rsidR="00A27B43">
        <w:rPr>
          <w:rFonts w:ascii="Sakkal Majalla" w:hAnsi="Sakkal Majalla" w:cs="Sakkal Majalla" w:hint="cs"/>
          <w:sz w:val="28"/>
          <w:szCs w:val="28"/>
          <w:rtl/>
          <w:lang w:bidi="ar-JO"/>
        </w:rPr>
        <w:t>(</w:t>
      </w:r>
      <w:r w:rsidR="00A27B43" w:rsidRPr="00A27B43">
        <w:rPr>
          <w:rFonts w:ascii="Sakkal Majalla" w:hAnsi="Sakkal Majalla" w:cs="Sakkal Majalla" w:hint="cs"/>
          <w:b/>
          <w:bCs/>
          <w:sz w:val="28"/>
          <w:szCs w:val="28"/>
          <w:rtl/>
          <w:lang w:bidi="ar-JO"/>
        </w:rPr>
        <w:t>39%)</w:t>
      </w:r>
      <w:r w:rsidR="00A27B43">
        <w:rPr>
          <w:rFonts w:ascii="Sakkal Majalla" w:hAnsi="Sakkal Majalla" w:cs="Sakkal Majalla" w:hint="cs"/>
          <w:sz w:val="28"/>
          <w:szCs w:val="28"/>
          <w:rtl/>
          <w:lang w:bidi="ar-JO"/>
        </w:rPr>
        <w:t xml:space="preserve"> في استطلاع حزيران 2019، و </w:t>
      </w:r>
      <w:r w:rsidR="008C0904" w:rsidRPr="00A07BF7">
        <w:rPr>
          <w:rFonts w:ascii="Sakkal Majalla" w:hAnsi="Sakkal Majalla" w:cs="Sakkal Majalla" w:hint="cs"/>
          <w:b/>
          <w:bCs/>
          <w:sz w:val="28"/>
          <w:szCs w:val="28"/>
          <w:rtl/>
          <w:lang w:bidi="ar-JO"/>
        </w:rPr>
        <w:t>(34%)</w:t>
      </w:r>
      <w:r w:rsidR="008C0904" w:rsidRPr="006E2BC5">
        <w:rPr>
          <w:rFonts w:ascii="Sakkal Majalla" w:hAnsi="Sakkal Majalla" w:cs="Sakkal Majalla"/>
          <w:sz w:val="28"/>
          <w:szCs w:val="28"/>
          <w:rtl/>
          <w:lang w:bidi="ar-JO"/>
        </w:rPr>
        <w:t xml:space="preserve"> </w:t>
      </w:r>
      <w:r w:rsidR="008C0904">
        <w:rPr>
          <w:rFonts w:ascii="Sakkal Majalla" w:hAnsi="Sakkal Majalla" w:cs="Sakkal Majalla" w:hint="cs"/>
          <w:sz w:val="28"/>
          <w:szCs w:val="28"/>
          <w:rtl/>
          <w:lang w:bidi="ar-JO"/>
        </w:rPr>
        <w:t xml:space="preserve">في استطلاع </w:t>
      </w:r>
      <w:r w:rsidR="008842E5">
        <w:rPr>
          <w:rFonts w:ascii="Sakkal Majalla" w:hAnsi="Sakkal Majalla" w:cs="Sakkal Majalla" w:hint="cs"/>
          <w:sz w:val="28"/>
          <w:szCs w:val="28"/>
          <w:rtl/>
          <w:lang w:bidi="ar-JO"/>
        </w:rPr>
        <w:t>كانون الثاني/يناير 2019، و</w:t>
      </w:r>
      <w:r w:rsidRPr="006E2BC5">
        <w:rPr>
          <w:rFonts w:ascii="Sakkal Majalla" w:hAnsi="Sakkal Majalla" w:cs="Sakkal Majalla"/>
          <w:sz w:val="28"/>
          <w:szCs w:val="28"/>
          <w:rtl/>
          <w:lang w:bidi="ar-JO"/>
        </w:rPr>
        <w:t>(</w:t>
      </w:r>
      <w:r w:rsidR="00761E49">
        <w:rPr>
          <w:rFonts w:ascii="Sakkal Majalla" w:hAnsi="Sakkal Majalla" w:cs="Sakkal Majalla" w:hint="cs"/>
          <w:b/>
          <w:bCs/>
          <w:sz w:val="28"/>
          <w:szCs w:val="28"/>
          <w:rtl/>
          <w:lang w:bidi="ar-JO"/>
        </w:rPr>
        <w:t>30</w:t>
      </w:r>
      <w:r w:rsidRPr="006E2BC5">
        <w:rPr>
          <w:rFonts w:ascii="Sakkal Majalla" w:hAnsi="Sakkal Majalla" w:cs="Sakkal Majalla"/>
          <w:b/>
          <w:bCs/>
          <w:sz w:val="28"/>
          <w:szCs w:val="28"/>
          <w:rtl/>
          <w:lang w:bidi="ar-JO"/>
        </w:rPr>
        <w:t>%</w:t>
      </w:r>
      <w:r w:rsidRPr="006E2BC5">
        <w:rPr>
          <w:rFonts w:ascii="Sakkal Majalla" w:hAnsi="Sakkal Majalla" w:cs="Sakkal Majalla"/>
          <w:sz w:val="28"/>
          <w:szCs w:val="28"/>
          <w:rtl/>
          <w:lang w:bidi="ar-JO"/>
        </w:rPr>
        <w:t>)</w:t>
      </w:r>
      <w:r w:rsidR="00A07BF7">
        <w:rPr>
          <w:rFonts w:ascii="Sakkal Majalla" w:hAnsi="Sakkal Majalla" w:cs="Sakkal Majalla" w:hint="cs"/>
          <w:sz w:val="28"/>
          <w:szCs w:val="28"/>
          <w:rtl/>
          <w:lang w:bidi="ar-JO"/>
        </w:rPr>
        <w:t xml:space="preserve"> في استطلاع تشرين الأول</w:t>
      </w:r>
      <w:r w:rsidR="006079E2">
        <w:rPr>
          <w:rFonts w:ascii="Sakkal Majalla" w:hAnsi="Sakkal Majalla" w:cs="Sakkal Majalla" w:hint="cs"/>
          <w:sz w:val="28"/>
          <w:szCs w:val="28"/>
          <w:rtl/>
          <w:lang w:bidi="ar-JO"/>
        </w:rPr>
        <w:t>/ اكتوبر</w:t>
      </w:r>
      <w:r w:rsidR="00A07BF7">
        <w:rPr>
          <w:rFonts w:ascii="Sakkal Majalla" w:hAnsi="Sakkal Majalla" w:cs="Sakkal Majalla" w:hint="cs"/>
          <w:sz w:val="28"/>
          <w:szCs w:val="28"/>
          <w:rtl/>
          <w:lang w:bidi="ar-JO"/>
        </w:rPr>
        <w:t xml:space="preserve"> 2018 و</w:t>
      </w:r>
      <w:r w:rsidRPr="006E2BC5">
        <w:rPr>
          <w:rFonts w:ascii="Sakkal Majalla" w:hAnsi="Sakkal Majalla" w:cs="Sakkal Majalla" w:hint="cs"/>
          <w:b/>
          <w:bCs/>
          <w:sz w:val="28"/>
          <w:szCs w:val="28"/>
          <w:rtl/>
          <w:lang w:bidi="ar-JO"/>
        </w:rPr>
        <w:t>بـ (</w:t>
      </w:r>
      <w:r w:rsidR="00761E49">
        <w:rPr>
          <w:rFonts w:ascii="Sakkal Majalla" w:hAnsi="Sakkal Majalla" w:cs="Sakkal Majalla" w:hint="cs"/>
          <w:b/>
          <w:bCs/>
          <w:sz w:val="28"/>
          <w:szCs w:val="28"/>
          <w:rtl/>
          <w:lang w:bidi="ar-JO"/>
        </w:rPr>
        <w:t>57</w:t>
      </w:r>
      <w:r w:rsidRPr="006E2BC5">
        <w:rPr>
          <w:rFonts w:ascii="Sakkal Majalla" w:hAnsi="Sakkal Majalla" w:cs="Sakkal Majalla" w:hint="cs"/>
          <w:b/>
          <w:bCs/>
          <w:sz w:val="28"/>
          <w:szCs w:val="28"/>
          <w:rtl/>
          <w:lang w:bidi="ar-JO"/>
        </w:rPr>
        <w:t xml:space="preserve">%) في استطلاع </w:t>
      </w:r>
      <w:r w:rsidR="008842E5">
        <w:rPr>
          <w:rFonts w:ascii="Sakkal Majalla" w:hAnsi="Sakkal Majalla" w:cs="Sakkal Majalla" w:hint="cs"/>
          <w:b/>
          <w:bCs/>
          <w:sz w:val="28"/>
          <w:szCs w:val="28"/>
          <w:rtl/>
          <w:lang w:bidi="ar-JO"/>
        </w:rPr>
        <w:t>حزيران</w:t>
      </w:r>
      <w:r w:rsidR="00761E49">
        <w:rPr>
          <w:rFonts w:ascii="Sakkal Majalla" w:hAnsi="Sakkal Majalla" w:cs="Sakkal Majalla" w:hint="cs"/>
          <w:b/>
          <w:bCs/>
          <w:sz w:val="28"/>
          <w:szCs w:val="28"/>
          <w:rtl/>
          <w:lang w:bidi="ar-JO"/>
        </w:rPr>
        <w:t xml:space="preserve"> 2018</w:t>
      </w:r>
      <w:r w:rsidR="008842E5">
        <w:rPr>
          <w:rFonts w:ascii="Sakkal Majalla" w:hAnsi="Sakkal Majalla" w:cs="Sakkal Majalla" w:hint="cs"/>
          <w:b/>
          <w:bCs/>
          <w:sz w:val="28"/>
          <w:szCs w:val="28"/>
          <w:rtl/>
          <w:lang w:bidi="ar-JO"/>
        </w:rPr>
        <w:t xml:space="preserve">. </w:t>
      </w:r>
      <w:r w:rsidR="008842E5" w:rsidRPr="006E2BC5">
        <w:rPr>
          <w:rFonts w:ascii="Sakkal Majalla" w:hAnsi="Sakkal Majalla" w:cs="Sakkal Majalla"/>
          <w:sz w:val="28"/>
          <w:szCs w:val="28"/>
          <w:rtl/>
          <w:lang w:bidi="ar-JO"/>
        </w:rPr>
        <w:t>(الشكل رقم (1)).</w:t>
      </w:r>
    </w:p>
    <w:p w14:paraId="31C4FA53" w14:textId="11B78C18" w:rsidR="008842E5" w:rsidRDefault="008842E5" w:rsidP="00552609">
      <w:pPr>
        <w:bidi/>
        <w:spacing w:line="276" w:lineRule="auto"/>
        <w:jc w:val="both"/>
        <w:rPr>
          <w:rFonts w:ascii="Sakkal Majalla" w:hAnsi="Sakkal Majalla" w:cs="Sakkal Majalla"/>
          <w:sz w:val="28"/>
          <w:szCs w:val="28"/>
          <w:rtl/>
          <w:lang w:bidi="ar-JO"/>
        </w:rPr>
      </w:pPr>
      <w:r>
        <w:rPr>
          <w:rFonts w:ascii="Sakkal Majalla" w:hAnsi="Sakkal Majalla" w:cs="Sakkal Majalla" w:hint="cs"/>
          <w:sz w:val="28"/>
          <w:szCs w:val="28"/>
          <w:rtl/>
          <w:lang w:bidi="ar-JO"/>
        </w:rPr>
        <w:t>و</w:t>
      </w:r>
      <w:r w:rsidRPr="002F4D8C">
        <w:rPr>
          <w:rFonts w:ascii="Sakkal Majalla" w:hAnsi="Sakkal Majalla" w:cs="Sakkal Majalla"/>
          <w:sz w:val="28"/>
          <w:szCs w:val="28"/>
          <w:rtl/>
          <w:lang w:bidi="ar-JO"/>
        </w:rPr>
        <w:t>أظهرت النتائج أن</w:t>
      </w:r>
      <w:r>
        <w:rPr>
          <w:rFonts w:ascii="Sakkal Majalla" w:hAnsi="Sakkal Majalla" w:cs="Sakkal Majalla" w:hint="cs"/>
          <w:sz w:val="28"/>
          <w:szCs w:val="28"/>
          <w:rtl/>
          <w:lang w:bidi="ar-JO"/>
        </w:rPr>
        <w:t xml:space="preserve"> (</w:t>
      </w:r>
      <w:r w:rsidR="00CF107F">
        <w:rPr>
          <w:rFonts w:ascii="Sakkal Majalla" w:hAnsi="Sakkal Majalla" w:cs="Sakkal Majalla" w:hint="cs"/>
          <w:b/>
          <w:bCs/>
          <w:sz w:val="28"/>
          <w:szCs w:val="28"/>
          <w:rtl/>
          <w:lang w:bidi="ar-JO"/>
        </w:rPr>
        <w:t>55</w:t>
      </w:r>
      <w:r>
        <w:rPr>
          <w:rFonts w:ascii="Sakkal Majalla" w:hAnsi="Sakkal Majalla" w:cs="Sakkal Majalla" w:hint="cs"/>
          <w:sz w:val="28"/>
          <w:szCs w:val="28"/>
          <w:rtl/>
          <w:lang w:bidi="ar-JO"/>
        </w:rPr>
        <w:t xml:space="preserve">%) </w:t>
      </w:r>
      <w:r w:rsidRPr="002F4D8C">
        <w:rPr>
          <w:rFonts w:ascii="Sakkal Majalla" w:hAnsi="Sakkal Majalla" w:cs="Sakkal Majalla"/>
          <w:sz w:val="28"/>
          <w:szCs w:val="28"/>
          <w:rtl/>
          <w:lang w:bidi="ar-JO"/>
        </w:rPr>
        <w:t xml:space="preserve">من مستجيبي </w:t>
      </w:r>
      <w:r w:rsidRPr="00A07BF7">
        <w:rPr>
          <w:rFonts w:ascii="Sakkal Majalla" w:hAnsi="Sakkal Majalla" w:cs="Sakkal Majalla"/>
          <w:b/>
          <w:bCs/>
          <w:sz w:val="28"/>
          <w:szCs w:val="28"/>
          <w:rtl/>
          <w:lang w:bidi="ar-JO"/>
        </w:rPr>
        <w:t>عينة قادة الرأي</w:t>
      </w:r>
      <w:r w:rsidRPr="002F4D8C">
        <w:rPr>
          <w:rFonts w:ascii="Sakkal Majalla" w:hAnsi="Sakkal Majalla" w:cs="Sakkal Majalla"/>
          <w:sz w:val="28"/>
          <w:szCs w:val="28"/>
          <w:rtl/>
          <w:lang w:bidi="ar-JO"/>
        </w:rPr>
        <w:t xml:space="preserve"> يعتقدون بأن </w:t>
      </w:r>
      <w:r w:rsidRPr="00A27B43">
        <w:rPr>
          <w:rFonts w:ascii="Sakkal Majalla" w:hAnsi="Sakkal Majalla" w:cs="Sakkal Majalla"/>
          <w:b/>
          <w:bCs/>
          <w:sz w:val="28"/>
          <w:szCs w:val="28"/>
          <w:rtl/>
          <w:lang w:bidi="ar-JO"/>
        </w:rPr>
        <w:t xml:space="preserve">الأمور </w:t>
      </w:r>
      <w:r w:rsidR="00A27B43">
        <w:rPr>
          <w:rFonts w:ascii="Sakkal Majalla" w:hAnsi="Sakkal Majalla" w:cs="Sakkal Majalla" w:hint="cs"/>
          <w:b/>
          <w:bCs/>
          <w:sz w:val="28"/>
          <w:szCs w:val="28"/>
          <w:rtl/>
          <w:lang w:bidi="ar-JO"/>
        </w:rPr>
        <w:t xml:space="preserve">في الأردن </w:t>
      </w:r>
      <w:r w:rsidRPr="00A27B43">
        <w:rPr>
          <w:rFonts w:ascii="Sakkal Majalla" w:hAnsi="Sakkal Majalla" w:cs="Sakkal Majalla"/>
          <w:b/>
          <w:bCs/>
          <w:sz w:val="28"/>
          <w:szCs w:val="28"/>
          <w:rtl/>
          <w:lang w:bidi="ar-JO"/>
        </w:rPr>
        <w:t xml:space="preserve">تسير في الاتجاه </w:t>
      </w:r>
      <w:r w:rsidR="00CF107F">
        <w:rPr>
          <w:rFonts w:ascii="Sakkal Majalla" w:hAnsi="Sakkal Majalla" w:cs="Sakkal Majalla" w:hint="cs"/>
          <w:b/>
          <w:bCs/>
          <w:sz w:val="28"/>
          <w:szCs w:val="28"/>
          <w:rtl/>
          <w:lang w:bidi="ar-JO"/>
        </w:rPr>
        <w:t>الايجابي</w:t>
      </w:r>
      <w:r>
        <w:rPr>
          <w:rFonts w:ascii="Sakkal Majalla" w:hAnsi="Sakkal Majalla" w:cs="Sakkal Majalla" w:hint="cs"/>
          <w:sz w:val="28"/>
          <w:szCs w:val="28"/>
          <w:rtl/>
          <w:lang w:bidi="ar-JO"/>
        </w:rPr>
        <w:t>، مقارنة بـ</w:t>
      </w:r>
      <w:r w:rsidRPr="002F4D8C">
        <w:rPr>
          <w:rFonts w:ascii="Sakkal Majalla" w:hAnsi="Sakkal Majalla" w:cs="Sakkal Majalla"/>
          <w:sz w:val="28"/>
          <w:szCs w:val="28"/>
          <w:rtl/>
          <w:lang w:bidi="ar-JO"/>
        </w:rPr>
        <w:t xml:space="preserve"> </w:t>
      </w:r>
      <w:r w:rsidR="00CF107F">
        <w:rPr>
          <w:rFonts w:ascii="Sakkal Majalla" w:hAnsi="Sakkal Majalla" w:cs="Sakkal Majalla" w:hint="cs"/>
          <w:sz w:val="28"/>
          <w:szCs w:val="28"/>
          <w:rtl/>
          <w:lang w:bidi="ar-JO"/>
        </w:rPr>
        <w:t>(</w:t>
      </w:r>
      <w:r w:rsidR="00CF107F">
        <w:rPr>
          <w:rFonts w:ascii="Sakkal Majalla" w:hAnsi="Sakkal Majalla" w:cs="Sakkal Majalla" w:hint="cs"/>
          <w:b/>
          <w:bCs/>
          <w:sz w:val="28"/>
          <w:szCs w:val="28"/>
          <w:rtl/>
          <w:lang w:bidi="ar-JO"/>
        </w:rPr>
        <w:t>47</w:t>
      </w:r>
      <w:r w:rsidR="00CF107F">
        <w:rPr>
          <w:rFonts w:ascii="Sakkal Majalla" w:hAnsi="Sakkal Majalla" w:cs="Sakkal Majalla" w:hint="cs"/>
          <w:sz w:val="28"/>
          <w:szCs w:val="28"/>
          <w:rtl/>
          <w:lang w:bidi="ar-JO"/>
        </w:rPr>
        <w:t xml:space="preserve">%) في استطلاع كانون </w:t>
      </w:r>
      <w:r w:rsidR="00552609">
        <w:rPr>
          <w:rFonts w:ascii="Sakkal Majalla" w:hAnsi="Sakkal Majalla" w:cs="Sakkal Majalla" w:hint="cs"/>
          <w:sz w:val="28"/>
          <w:szCs w:val="28"/>
          <w:rtl/>
          <w:lang w:bidi="ar-JO"/>
        </w:rPr>
        <w:t>الأول</w:t>
      </w:r>
      <w:r w:rsidR="00CF107F">
        <w:rPr>
          <w:rFonts w:ascii="Sakkal Majalla" w:hAnsi="Sakkal Majalla" w:cs="Sakkal Majalla" w:hint="cs"/>
          <w:sz w:val="28"/>
          <w:szCs w:val="28"/>
          <w:rtl/>
          <w:lang w:bidi="ar-JO"/>
        </w:rPr>
        <w:t xml:space="preserve"> </w:t>
      </w:r>
      <w:r w:rsidR="00552609">
        <w:rPr>
          <w:rFonts w:ascii="Sakkal Majalla" w:hAnsi="Sakkal Majalla" w:cs="Sakkal Majalla" w:hint="cs"/>
          <w:sz w:val="28"/>
          <w:szCs w:val="28"/>
          <w:rtl/>
          <w:lang w:bidi="ar-JO"/>
        </w:rPr>
        <w:t>2019</w:t>
      </w:r>
      <w:r w:rsidR="00CF107F">
        <w:rPr>
          <w:rFonts w:ascii="Sakkal Majalla" w:hAnsi="Sakkal Majalla" w:cs="Sakkal Majalla" w:hint="cs"/>
          <w:sz w:val="28"/>
          <w:szCs w:val="28"/>
          <w:rtl/>
          <w:lang w:bidi="ar-JO"/>
        </w:rPr>
        <w:t>، و</w:t>
      </w:r>
      <w:r w:rsidR="00A27B43">
        <w:rPr>
          <w:rFonts w:ascii="Sakkal Majalla" w:hAnsi="Sakkal Majalla" w:cs="Sakkal Majalla" w:hint="cs"/>
          <w:sz w:val="28"/>
          <w:szCs w:val="28"/>
          <w:rtl/>
          <w:lang w:bidi="ar-JO"/>
        </w:rPr>
        <w:t>(</w:t>
      </w:r>
      <w:r w:rsidR="00A27B43" w:rsidRPr="00A27B43">
        <w:rPr>
          <w:rFonts w:ascii="Sakkal Majalla" w:hAnsi="Sakkal Majalla" w:cs="Sakkal Majalla" w:hint="cs"/>
          <w:b/>
          <w:bCs/>
          <w:sz w:val="28"/>
          <w:szCs w:val="28"/>
          <w:rtl/>
          <w:lang w:bidi="ar-JO"/>
        </w:rPr>
        <w:t>44%</w:t>
      </w:r>
      <w:r w:rsidR="00A27B43">
        <w:rPr>
          <w:rFonts w:ascii="Sakkal Majalla" w:hAnsi="Sakkal Majalla" w:cs="Sakkal Majalla" w:hint="cs"/>
          <w:sz w:val="28"/>
          <w:szCs w:val="28"/>
          <w:rtl/>
          <w:lang w:bidi="ar-JO"/>
        </w:rPr>
        <w:t>) في استطلاع حزيران 2019، و</w:t>
      </w:r>
      <w:r w:rsidRPr="00660671">
        <w:rPr>
          <w:rFonts w:ascii="Sakkal Majalla" w:hAnsi="Sakkal Majalla" w:cs="Sakkal Majalla" w:hint="cs"/>
          <w:b/>
          <w:bCs/>
          <w:sz w:val="28"/>
          <w:szCs w:val="28"/>
          <w:rtl/>
          <w:lang w:bidi="ar-JO"/>
        </w:rPr>
        <w:t>(41%)</w:t>
      </w:r>
      <w:r w:rsidRPr="002F4D8C">
        <w:rPr>
          <w:rFonts w:ascii="Sakkal Majalla" w:hAnsi="Sakkal Majalla" w:cs="Sakkal Majalla"/>
          <w:sz w:val="28"/>
          <w:szCs w:val="28"/>
          <w:rtl/>
          <w:lang w:bidi="ar-JO"/>
        </w:rPr>
        <w:t xml:space="preserve"> </w:t>
      </w:r>
      <w:r>
        <w:rPr>
          <w:rFonts w:ascii="Sakkal Majalla" w:hAnsi="Sakkal Majalla" w:cs="Sakkal Majalla" w:hint="cs"/>
          <w:sz w:val="28"/>
          <w:szCs w:val="28"/>
          <w:rtl/>
          <w:lang w:bidi="ar-JO"/>
        </w:rPr>
        <w:t>في استطلاع كانون الثاني 2019، و</w:t>
      </w:r>
      <w:r w:rsidRPr="002F4D8C">
        <w:rPr>
          <w:rFonts w:ascii="Sakkal Majalla" w:hAnsi="Sakkal Majalla" w:cs="Sakkal Majalla"/>
          <w:sz w:val="28"/>
          <w:szCs w:val="28"/>
          <w:rtl/>
          <w:lang w:bidi="ar-JO"/>
        </w:rPr>
        <w:t>(</w:t>
      </w:r>
      <w:r w:rsidRPr="00761E49">
        <w:rPr>
          <w:rFonts w:ascii="Sakkal Majalla" w:hAnsi="Sakkal Majalla" w:cs="Sakkal Majalla" w:hint="cs"/>
          <w:b/>
          <w:bCs/>
          <w:sz w:val="28"/>
          <w:szCs w:val="28"/>
          <w:rtl/>
          <w:lang w:bidi="ar-JO"/>
        </w:rPr>
        <w:t>34</w:t>
      </w:r>
      <w:r w:rsidRPr="007F1AD8">
        <w:rPr>
          <w:rFonts w:ascii="Sakkal Majalla" w:hAnsi="Sakkal Majalla" w:cs="Sakkal Majalla"/>
          <w:b/>
          <w:bCs/>
          <w:sz w:val="28"/>
          <w:szCs w:val="28"/>
          <w:rtl/>
          <w:lang w:bidi="ar-JO"/>
        </w:rPr>
        <w:t>%)</w:t>
      </w:r>
      <w:r>
        <w:rPr>
          <w:rFonts w:ascii="Sakkal Majalla" w:hAnsi="Sakkal Majalla" w:cs="Sakkal Majalla" w:hint="cs"/>
          <w:b/>
          <w:bCs/>
          <w:sz w:val="28"/>
          <w:szCs w:val="28"/>
          <w:rtl/>
          <w:lang w:bidi="ar-JO"/>
        </w:rPr>
        <w:t xml:space="preserve"> </w:t>
      </w:r>
      <w:r w:rsidRPr="00A27B43">
        <w:rPr>
          <w:rFonts w:ascii="Sakkal Majalla" w:hAnsi="Sakkal Majalla" w:cs="Sakkal Majalla" w:hint="cs"/>
          <w:sz w:val="28"/>
          <w:szCs w:val="28"/>
          <w:rtl/>
          <w:lang w:bidi="ar-JO"/>
        </w:rPr>
        <w:t xml:space="preserve">في استطلاع تشرين الأول/ اكتوبر </w:t>
      </w:r>
      <w:r w:rsidR="00A27B43" w:rsidRPr="00A27B43">
        <w:rPr>
          <w:rFonts w:ascii="Sakkal Majalla" w:hAnsi="Sakkal Majalla" w:cs="Sakkal Majalla" w:hint="cs"/>
          <w:sz w:val="28"/>
          <w:szCs w:val="28"/>
          <w:rtl/>
          <w:lang w:bidi="ar-JO"/>
        </w:rPr>
        <w:t>2018</w:t>
      </w:r>
      <w:r w:rsidR="00A27B43" w:rsidRPr="002F4D8C">
        <w:rPr>
          <w:rFonts w:ascii="Sakkal Majalla" w:hAnsi="Sakkal Majalla" w:cs="Sakkal Majalla" w:hint="cs"/>
          <w:sz w:val="28"/>
          <w:szCs w:val="28"/>
          <w:rtl/>
          <w:lang w:bidi="ar-JO"/>
        </w:rPr>
        <w:t>،</w:t>
      </w:r>
      <w:r>
        <w:rPr>
          <w:rFonts w:ascii="Sakkal Majalla" w:hAnsi="Sakkal Majalla" w:cs="Sakkal Majalla" w:hint="cs"/>
          <w:sz w:val="28"/>
          <w:szCs w:val="28"/>
          <w:rtl/>
          <w:lang w:bidi="ar-JO"/>
        </w:rPr>
        <w:t xml:space="preserve"> ومقارنة بـ (</w:t>
      </w:r>
      <w:r w:rsidRPr="00761E49">
        <w:rPr>
          <w:rFonts w:ascii="Sakkal Majalla" w:hAnsi="Sakkal Majalla" w:cs="Sakkal Majalla" w:hint="cs"/>
          <w:b/>
          <w:bCs/>
          <w:sz w:val="28"/>
          <w:szCs w:val="28"/>
          <w:rtl/>
          <w:lang w:bidi="ar-JO"/>
        </w:rPr>
        <w:t>63%</w:t>
      </w:r>
      <w:r>
        <w:rPr>
          <w:rFonts w:ascii="Sakkal Majalla" w:hAnsi="Sakkal Majalla" w:cs="Sakkal Majalla" w:hint="cs"/>
          <w:sz w:val="28"/>
          <w:szCs w:val="28"/>
          <w:rtl/>
          <w:lang w:bidi="ar-JO"/>
        </w:rPr>
        <w:t>)</w:t>
      </w:r>
      <w:r w:rsidRPr="002F4D8C">
        <w:rPr>
          <w:rFonts w:ascii="Sakkal Majalla" w:hAnsi="Sakkal Majalla" w:cs="Sakkal Majalla"/>
          <w:sz w:val="28"/>
          <w:szCs w:val="28"/>
          <w:rtl/>
          <w:lang w:bidi="ar-JO"/>
        </w:rPr>
        <w:t xml:space="preserve"> </w:t>
      </w:r>
      <w:r>
        <w:rPr>
          <w:rFonts w:ascii="Sakkal Majalla" w:hAnsi="Sakkal Majalla" w:cs="Sakkal Majalla" w:hint="cs"/>
          <w:sz w:val="28"/>
          <w:szCs w:val="28"/>
          <w:rtl/>
          <w:lang w:bidi="ar-JO"/>
        </w:rPr>
        <w:t>في استطلاع حزيران 2018.</w:t>
      </w:r>
      <w:r w:rsidRPr="008842E5">
        <w:rPr>
          <w:rFonts w:ascii="Sakkal Majalla" w:hAnsi="Sakkal Majalla" w:cs="Sakkal Majalla"/>
          <w:sz w:val="28"/>
          <w:szCs w:val="28"/>
          <w:rtl/>
          <w:lang w:bidi="ar-JO"/>
        </w:rPr>
        <w:t xml:space="preserve"> </w:t>
      </w:r>
      <w:r w:rsidR="008F7D7E">
        <w:rPr>
          <w:rFonts w:ascii="Sakkal Majalla" w:hAnsi="Sakkal Majalla" w:cs="Sakkal Majalla" w:hint="cs"/>
          <w:sz w:val="28"/>
          <w:szCs w:val="28"/>
          <w:rtl/>
          <w:lang w:bidi="ar-JO"/>
        </w:rPr>
        <w:t xml:space="preserve"> مسجلة انخفاضاً مقارنة في استطلاع التشكيل </w:t>
      </w:r>
      <w:r w:rsidRPr="006E2BC5">
        <w:rPr>
          <w:rFonts w:ascii="Sakkal Majalla" w:hAnsi="Sakkal Majalla" w:cs="Sakkal Majalla"/>
          <w:sz w:val="28"/>
          <w:szCs w:val="28"/>
          <w:rtl/>
          <w:lang w:bidi="ar-JO"/>
        </w:rPr>
        <w:t>(الشكل رقم (1)).</w:t>
      </w:r>
    </w:p>
    <w:p w14:paraId="6CC41A6A" w14:textId="2FBAE3E4" w:rsidR="008842E5" w:rsidRPr="00132D3F" w:rsidRDefault="008842E5" w:rsidP="00132D3F">
      <w:pPr>
        <w:pStyle w:val="ListParagraph"/>
        <w:numPr>
          <w:ilvl w:val="0"/>
          <w:numId w:val="1"/>
        </w:numPr>
        <w:bidi/>
        <w:spacing w:line="276" w:lineRule="auto"/>
        <w:jc w:val="both"/>
        <w:rPr>
          <w:rFonts w:ascii="Sakkal Majalla" w:hAnsi="Sakkal Majalla" w:cs="Sakkal Majalla"/>
          <w:b/>
          <w:bCs/>
          <w:color w:val="C00000"/>
          <w:sz w:val="28"/>
          <w:szCs w:val="28"/>
          <w:rtl/>
          <w:lang w:bidi="ar-JO"/>
        </w:rPr>
      </w:pPr>
      <w:r w:rsidRPr="00132D3F">
        <w:rPr>
          <w:rFonts w:ascii="Sakkal Majalla" w:hAnsi="Sakkal Majalla" w:cs="Sakkal Majalla" w:hint="cs"/>
          <w:b/>
          <w:bCs/>
          <w:color w:val="C00000"/>
          <w:sz w:val="28"/>
          <w:szCs w:val="28"/>
          <w:rtl/>
          <w:lang w:bidi="ar-JO"/>
        </w:rPr>
        <w:t xml:space="preserve">الاتجاه </w:t>
      </w:r>
      <w:r w:rsidR="004A08F3">
        <w:rPr>
          <w:rFonts w:ascii="Sakkal Majalla" w:hAnsi="Sakkal Majalla" w:cs="Sakkal Majalla" w:hint="cs"/>
          <w:b/>
          <w:bCs/>
          <w:color w:val="C00000"/>
          <w:sz w:val="28"/>
          <w:szCs w:val="28"/>
          <w:rtl/>
          <w:lang w:bidi="ar-JO"/>
        </w:rPr>
        <w:t>السلبي</w:t>
      </w:r>
    </w:p>
    <w:p w14:paraId="3A3653A9" w14:textId="12DDDC5A" w:rsidR="008842E5" w:rsidRPr="00AB1711" w:rsidRDefault="008842E5" w:rsidP="00552609">
      <w:pPr>
        <w:bidi/>
        <w:spacing w:line="276" w:lineRule="auto"/>
        <w:jc w:val="both"/>
        <w:rPr>
          <w:rFonts w:ascii="Sakkal Majalla" w:hAnsi="Sakkal Majalla" w:cs="Sakkal Majalla"/>
          <w:rtl/>
          <w:lang w:bidi="ar-JO"/>
        </w:rPr>
      </w:pPr>
      <w:r w:rsidRPr="006E2BC5">
        <w:rPr>
          <w:rFonts w:ascii="Sakkal Majalla" w:hAnsi="Sakkal Majalla" w:cs="Sakkal Majalla"/>
          <w:sz w:val="28"/>
          <w:szCs w:val="28"/>
          <w:rtl/>
          <w:lang w:bidi="ar-JO"/>
        </w:rPr>
        <w:t>فيما أفاد</w:t>
      </w:r>
      <w:r>
        <w:rPr>
          <w:rFonts w:ascii="Sakkal Majalla" w:hAnsi="Sakkal Majalla" w:cs="Sakkal Majalla" w:hint="cs"/>
          <w:sz w:val="28"/>
          <w:szCs w:val="28"/>
          <w:rtl/>
          <w:lang w:bidi="ar-JO"/>
        </w:rPr>
        <w:t xml:space="preserve"> (</w:t>
      </w:r>
      <w:r w:rsidR="00CF107F">
        <w:rPr>
          <w:rFonts w:ascii="Sakkal Majalla" w:hAnsi="Sakkal Majalla" w:cs="Sakkal Majalla" w:hint="cs"/>
          <w:b/>
          <w:bCs/>
          <w:sz w:val="28"/>
          <w:szCs w:val="28"/>
          <w:rtl/>
          <w:lang w:bidi="ar-JO"/>
        </w:rPr>
        <w:t>37</w:t>
      </w:r>
      <w:r>
        <w:rPr>
          <w:rFonts w:ascii="Sakkal Majalla" w:hAnsi="Sakkal Majalla" w:cs="Sakkal Majalla" w:hint="cs"/>
          <w:sz w:val="28"/>
          <w:szCs w:val="28"/>
          <w:rtl/>
          <w:lang w:bidi="ar-JO"/>
        </w:rPr>
        <w:t xml:space="preserve">%) </w:t>
      </w:r>
      <w:r w:rsidRPr="006E2BC5">
        <w:rPr>
          <w:rFonts w:ascii="Sakkal Majalla" w:hAnsi="Sakkal Majalla" w:cs="Sakkal Majalla"/>
          <w:sz w:val="28"/>
          <w:szCs w:val="28"/>
          <w:rtl/>
          <w:lang w:bidi="ar-JO"/>
        </w:rPr>
        <w:t xml:space="preserve">من مستجيبي العينة الوطنية بأن </w:t>
      </w:r>
      <w:r w:rsidRPr="006E2BC5">
        <w:rPr>
          <w:rFonts w:ascii="Sakkal Majalla" w:hAnsi="Sakkal Majalla" w:cs="Sakkal Majalla"/>
          <w:b/>
          <w:bCs/>
          <w:sz w:val="28"/>
          <w:szCs w:val="28"/>
          <w:rtl/>
          <w:lang w:bidi="ar-JO"/>
        </w:rPr>
        <w:t xml:space="preserve">الأمور تسير في الاتجاه </w:t>
      </w:r>
      <w:r w:rsidR="00CF107F">
        <w:rPr>
          <w:rFonts w:ascii="Sakkal Majalla" w:hAnsi="Sakkal Majalla" w:cs="Sakkal Majalla" w:hint="cs"/>
          <w:b/>
          <w:bCs/>
          <w:sz w:val="28"/>
          <w:szCs w:val="28"/>
          <w:rtl/>
          <w:lang w:bidi="ar-JO"/>
        </w:rPr>
        <w:t>السلبي</w:t>
      </w:r>
      <w:r w:rsidRPr="006E2BC5">
        <w:rPr>
          <w:rFonts w:ascii="Sakkal Majalla" w:hAnsi="Sakkal Majalla" w:cs="Sakkal Majalla" w:hint="cs"/>
          <w:b/>
          <w:bCs/>
          <w:sz w:val="28"/>
          <w:szCs w:val="28"/>
          <w:rtl/>
          <w:lang w:bidi="ar-JO"/>
        </w:rPr>
        <w:t xml:space="preserve"> </w:t>
      </w:r>
      <w:r>
        <w:rPr>
          <w:rFonts w:ascii="Sakkal Majalla" w:hAnsi="Sakkal Majalla" w:cs="Sakkal Majalla" w:hint="cs"/>
          <w:sz w:val="28"/>
          <w:szCs w:val="28"/>
          <w:rtl/>
          <w:lang w:bidi="ar-JO"/>
        </w:rPr>
        <w:t xml:space="preserve">مقارنة بـ </w:t>
      </w:r>
      <w:r w:rsidR="004A08F3">
        <w:rPr>
          <w:rFonts w:ascii="Sakkal Majalla" w:hAnsi="Sakkal Majalla" w:cs="Sakkal Majalla" w:hint="cs"/>
          <w:sz w:val="28"/>
          <w:szCs w:val="28"/>
          <w:rtl/>
          <w:lang w:bidi="ar-JO"/>
        </w:rPr>
        <w:t xml:space="preserve"> </w:t>
      </w:r>
      <w:r w:rsidR="004A08F3" w:rsidRPr="004A08F3">
        <w:rPr>
          <w:rFonts w:ascii="Sakkal Majalla" w:hAnsi="Sakkal Majalla" w:cs="Sakkal Majalla" w:hint="cs"/>
          <w:b/>
          <w:bCs/>
          <w:sz w:val="28"/>
          <w:szCs w:val="28"/>
          <w:rtl/>
          <w:lang w:bidi="ar-JO"/>
        </w:rPr>
        <w:t xml:space="preserve">(8%) </w:t>
      </w:r>
      <w:r w:rsidR="004A08F3">
        <w:rPr>
          <w:rFonts w:ascii="Sakkal Majalla" w:hAnsi="Sakkal Majalla" w:cs="Sakkal Majalla" w:hint="cs"/>
          <w:sz w:val="28"/>
          <w:szCs w:val="28"/>
          <w:rtl/>
          <w:lang w:bidi="ar-JO"/>
        </w:rPr>
        <w:t xml:space="preserve">في استطلاع آذار 2020 (بداية أزمة كورونا) ومقارنة بـ </w:t>
      </w:r>
      <w:r w:rsidR="00CF107F">
        <w:rPr>
          <w:rFonts w:ascii="Sakkal Majalla" w:hAnsi="Sakkal Majalla" w:cs="Sakkal Majalla" w:hint="cs"/>
          <w:sz w:val="28"/>
          <w:szCs w:val="28"/>
          <w:rtl/>
          <w:lang w:bidi="ar-JO"/>
        </w:rPr>
        <w:t>(</w:t>
      </w:r>
      <w:r w:rsidR="00CF107F" w:rsidRPr="00CF107F">
        <w:rPr>
          <w:rFonts w:ascii="Sakkal Majalla" w:hAnsi="Sakkal Majalla" w:cs="Sakkal Majalla" w:hint="cs"/>
          <w:b/>
          <w:bCs/>
          <w:sz w:val="28"/>
          <w:szCs w:val="28"/>
          <w:rtl/>
          <w:lang w:bidi="ar-JO"/>
        </w:rPr>
        <w:t>63</w:t>
      </w:r>
      <w:r w:rsidR="00CF107F">
        <w:rPr>
          <w:rFonts w:ascii="Sakkal Majalla" w:hAnsi="Sakkal Majalla" w:cs="Sakkal Majalla" w:hint="cs"/>
          <w:sz w:val="28"/>
          <w:szCs w:val="28"/>
          <w:rtl/>
          <w:lang w:bidi="ar-JO"/>
        </w:rPr>
        <w:t xml:space="preserve">%) في استطلاع كانون </w:t>
      </w:r>
      <w:r w:rsidR="00552609">
        <w:rPr>
          <w:rFonts w:ascii="Sakkal Majalla" w:hAnsi="Sakkal Majalla" w:cs="Sakkal Majalla" w:hint="cs"/>
          <w:sz w:val="28"/>
          <w:szCs w:val="28"/>
          <w:rtl/>
          <w:lang w:bidi="ar-JO"/>
        </w:rPr>
        <w:t>الأول 2019</w:t>
      </w:r>
      <w:r w:rsidR="00CF107F">
        <w:rPr>
          <w:rFonts w:ascii="Sakkal Majalla" w:hAnsi="Sakkal Majalla" w:cs="Sakkal Majalla" w:hint="cs"/>
          <w:sz w:val="28"/>
          <w:szCs w:val="28"/>
          <w:rtl/>
          <w:lang w:bidi="ar-JO"/>
        </w:rPr>
        <w:t>، و</w:t>
      </w:r>
      <w:r w:rsidR="00A27B43">
        <w:rPr>
          <w:rFonts w:ascii="Sakkal Majalla" w:hAnsi="Sakkal Majalla" w:cs="Sakkal Majalla" w:hint="cs"/>
          <w:sz w:val="28"/>
          <w:szCs w:val="28"/>
          <w:rtl/>
          <w:lang w:bidi="ar-JO"/>
        </w:rPr>
        <w:t>(</w:t>
      </w:r>
      <w:r w:rsidR="00A27B43" w:rsidRPr="00A27B43">
        <w:rPr>
          <w:rFonts w:ascii="Sakkal Majalla" w:hAnsi="Sakkal Majalla" w:cs="Sakkal Majalla" w:hint="cs"/>
          <w:b/>
          <w:bCs/>
          <w:sz w:val="28"/>
          <w:szCs w:val="28"/>
          <w:rtl/>
          <w:lang w:bidi="ar-JO"/>
        </w:rPr>
        <w:t>58%</w:t>
      </w:r>
      <w:r w:rsidR="00A27B43">
        <w:rPr>
          <w:rFonts w:ascii="Sakkal Majalla" w:hAnsi="Sakkal Majalla" w:cs="Sakkal Majalla" w:hint="cs"/>
          <w:sz w:val="28"/>
          <w:szCs w:val="28"/>
          <w:rtl/>
          <w:lang w:bidi="ar-JO"/>
        </w:rPr>
        <w:t>) في استطلاع حزيران 2019، و</w:t>
      </w:r>
      <w:r w:rsidRPr="00A07BF7">
        <w:rPr>
          <w:rFonts w:ascii="Sakkal Majalla" w:hAnsi="Sakkal Majalla" w:cs="Sakkal Majalla" w:hint="cs"/>
          <w:b/>
          <w:bCs/>
          <w:sz w:val="28"/>
          <w:szCs w:val="28"/>
          <w:rtl/>
          <w:lang w:bidi="ar-JO"/>
        </w:rPr>
        <w:t>(64%)</w:t>
      </w:r>
      <w:r>
        <w:rPr>
          <w:rFonts w:ascii="Sakkal Majalla" w:hAnsi="Sakkal Majalla" w:cs="Sakkal Majalla" w:hint="cs"/>
          <w:sz w:val="28"/>
          <w:szCs w:val="28"/>
          <w:rtl/>
          <w:lang w:bidi="ar-JO"/>
        </w:rPr>
        <w:t xml:space="preserve"> في استطلاع كانون الثاني 2019 , وبـ </w:t>
      </w:r>
      <w:r w:rsidRPr="006E2BC5">
        <w:rPr>
          <w:rFonts w:ascii="Sakkal Majalla" w:hAnsi="Sakkal Majalla" w:cs="Sakkal Majalla"/>
          <w:sz w:val="28"/>
          <w:szCs w:val="28"/>
          <w:rtl/>
          <w:lang w:bidi="ar-JO"/>
        </w:rPr>
        <w:t>(</w:t>
      </w:r>
      <w:r>
        <w:rPr>
          <w:rFonts w:ascii="Sakkal Majalla" w:hAnsi="Sakkal Majalla" w:cs="Sakkal Majalla" w:hint="cs"/>
          <w:b/>
          <w:bCs/>
          <w:sz w:val="28"/>
          <w:szCs w:val="28"/>
          <w:rtl/>
          <w:lang w:bidi="ar-JO"/>
        </w:rPr>
        <w:t>66</w:t>
      </w:r>
      <w:r w:rsidRPr="006E2BC5">
        <w:rPr>
          <w:rFonts w:ascii="Sakkal Majalla" w:hAnsi="Sakkal Majalla" w:cs="Sakkal Majalla"/>
          <w:b/>
          <w:bCs/>
          <w:sz w:val="28"/>
          <w:szCs w:val="28"/>
          <w:rtl/>
          <w:lang w:bidi="ar-JO"/>
        </w:rPr>
        <w:t>%</w:t>
      </w:r>
      <w:r w:rsidRPr="006E2BC5">
        <w:rPr>
          <w:rFonts w:ascii="Sakkal Majalla" w:hAnsi="Sakkal Majalla" w:cs="Sakkal Majalla"/>
          <w:sz w:val="28"/>
          <w:szCs w:val="28"/>
          <w:rtl/>
          <w:lang w:bidi="ar-JO"/>
        </w:rPr>
        <w:t>)</w:t>
      </w:r>
      <w:r>
        <w:rPr>
          <w:rFonts w:ascii="Sakkal Majalla" w:hAnsi="Sakkal Majalla" w:cs="Sakkal Majalla" w:hint="cs"/>
          <w:sz w:val="28"/>
          <w:szCs w:val="28"/>
          <w:rtl/>
          <w:lang w:bidi="ar-JO"/>
        </w:rPr>
        <w:t xml:space="preserve"> في استطلاع تشرين الأول/ اكتوبر 2018 و</w:t>
      </w:r>
      <w:r w:rsidRPr="006E2BC5">
        <w:rPr>
          <w:rFonts w:ascii="Sakkal Majalla" w:hAnsi="Sakkal Majalla" w:cs="Sakkal Majalla"/>
          <w:sz w:val="28"/>
          <w:szCs w:val="28"/>
          <w:rtl/>
          <w:lang w:bidi="ar-JO"/>
        </w:rPr>
        <w:t xml:space="preserve">مقارنة </w:t>
      </w:r>
      <w:r>
        <w:rPr>
          <w:rFonts w:ascii="Sakkal Majalla" w:hAnsi="Sakkal Majalla" w:cs="Sakkal Majalla" w:hint="cs"/>
          <w:sz w:val="28"/>
          <w:szCs w:val="28"/>
          <w:rtl/>
          <w:lang w:bidi="ar-JO"/>
        </w:rPr>
        <w:t>بـ (40%) في استطلاع حزيران 2018.</w:t>
      </w:r>
      <w:r w:rsidRPr="006E2BC5">
        <w:rPr>
          <w:rFonts w:ascii="Sakkal Majalla" w:hAnsi="Sakkal Majalla" w:cs="Sakkal Majalla"/>
          <w:sz w:val="28"/>
          <w:szCs w:val="28"/>
          <w:rtl/>
          <w:lang w:bidi="ar-JO"/>
        </w:rPr>
        <w:t xml:space="preserve"> (الشكل رقم (1)).</w:t>
      </w:r>
    </w:p>
    <w:p w14:paraId="51345DAC" w14:textId="1F09CF90" w:rsidR="008842E5" w:rsidRPr="002F4D8C" w:rsidRDefault="008842E5" w:rsidP="00552609">
      <w:pPr>
        <w:bidi/>
        <w:spacing w:line="276" w:lineRule="auto"/>
        <w:jc w:val="both"/>
        <w:rPr>
          <w:rFonts w:ascii="Sakkal Majalla" w:hAnsi="Sakkal Majalla" w:cs="Sakkal Majalla"/>
          <w:sz w:val="28"/>
          <w:szCs w:val="28"/>
          <w:rtl/>
          <w:lang w:bidi="ar-JO"/>
        </w:rPr>
      </w:pPr>
      <w:r w:rsidRPr="002F4D8C">
        <w:rPr>
          <w:rFonts w:ascii="Sakkal Majalla" w:hAnsi="Sakkal Majalla" w:cs="Sakkal Majalla"/>
          <w:sz w:val="28"/>
          <w:szCs w:val="28"/>
          <w:rtl/>
          <w:lang w:bidi="ar-JO"/>
        </w:rPr>
        <w:t xml:space="preserve">بينما </w:t>
      </w:r>
      <w:r w:rsidR="00A27B43">
        <w:rPr>
          <w:rFonts w:ascii="Sakkal Majalla" w:hAnsi="Sakkal Majalla" w:cs="Sakkal Majalla" w:hint="cs"/>
          <w:sz w:val="28"/>
          <w:szCs w:val="28"/>
          <w:rtl/>
          <w:lang w:bidi="ar-JO"/>
        </w:rPr>
        <w:t>أفاد (</w:t>
      </w:r>
      <w:r w:rsidR="00CF107F">
        <w:rPr>
          <w:rFonts w:ascii="Sakkal Majalla" w:hAnsi="Sakkal Majalla" w:cs="Sakkal Majalla" w:hint="cs"/>
          <w:b/>
          <w:bCs/>
          <w:sz w:val="28"/>
          <w:szCs w:val="28"/>
          <w:rtl/>
          <w:lang w:bidi="ar-JO"/>
        </w:rPr>
        <w:t>43</w:t>
      </w:r>
      <w:r w:rsidR="00A27B43" w:rsidRPr="00A27B43">
        <w:rPr>
          <w:rFonts w:ascii="Sakkal Majalla" w:hAnsi="Sakkal Majalla" w:cs="Sakkal Majalla" w:hint="cs"/>
          <w:b/>
          <w:bCs/>
          <w:sz w:val="28"/>
          <w:szCs w:val="28"/>
          <w:rtl/>
          <w:lang w:bidi="ar-JO"/>
        </w:rPr>
        <w:t>%)</w:t>
      </w:r>
      <w:r w:rsidR="00A27B43">
        <w:rPr>
          <w:rFonts w:ascii="Sakkal Majalla" w:hAnsi="Sakkal Majalla" w:cs="Sakkal Majalla" w:hint="cs"/>
          <w:sz w:val="28"/>
          <w:szCs w:val="28"/>
          <w:rtl/>
          <w:lang w:bidi="ar-JO"/>
        </w:rPr>
        <w:t xml:space="preserve"> </w:t>
      </w:r>
      <w:r w:rsidR="00A27B43">
        <w:rPr>
          <w:rFonts w:ascii="Sakkal Majalla" w:hAnsi="Sakkal Majalla" w:cs="Sakkal Majalla" w:hint="cs"/>
          <w:b/>
          <w:bCs/>
          <w:sz w:val="28"/>
          <w:szCs w:val="28"/>
          <w:rtl/>
          <w:lang w:bidi="ar-JO"/>
        </w:rPr>
        <w:t xml:space="preserve">من </w:t>
      </w:r>
      <w:r w:rsidRPr="00660671">
        <w:rPr>
          <w:rFonts w:ascii="Sakkal Majalla" w:hAnsi="Sakkal Majalla" w:cs="Sakkal Majalla" w:hint="cs"/>
          <w:b/>
          <w:bCs/>
          <w:sz w:val="28"/>
          <w:szCs w:val="28"/>
          <w:rtl/>
          <w:lang w:bidi="ar-JO"/>
        </w:rPr>
        <w:t xml:space="preserve">مستجيبي عينة قادة الرأي </w:t>
      </w:r>
      <w:r w:rsidRPr="002F4D8C">
        <w:rPr>
          <w:rFonts w:ascii="Sakkal Majalla" w:hAnsi="Sakkal Majalla" w:cs="Sakkal Majalla"/>
          <w:sz w:val="28"/>
          <w:szCs w:val="28"/>
          <w:rtl/>
          <w:lang w:bidi="ar-JO"/>
        </w:rPr>
        <w:t>بأن الأمور في الأردن تسير في الاتجاه</w:t>
      </w:r>
      <w:r w:rsidR="004A08F3">
        <w:rPr>
          <w:rFonts w:ascii="Sakkal Majalla" w:hAnsi="Sakkal Majalla" w:cs="Sakkal Majalla" w:hint="cs"/>
          <w:sz w:val="28"/>
          <w:szCs w:val="28"/>
          <w:rtl/>
          <w:lang w:bidi="ar-JO"/>
        </w:rPr>
        <w:t xml:space="preserve"> </w:t>
      </w:r>
      <w:r w:rsidR="00CF107F">
        <w:rPr>
          <w:rFonts w:ascii="Sakkal Majalla" w:hAnsi="Sakkal Majalla" w:cs="Sakkal Majalla" w:hint="cs"/>
          <w:sz w:val="28"/>
          <w:szCs w:val="28"/>
          <w:rtl/>
          <w:lang w:bidi="ar-JO"/>
        </w:rPr>
        <w:t>السلبي</w:t>
      </w:r>
      <w:r w:rsidRPr="002F4D8C">
        <w:rPr>
          <w:rFonts w:ascii="Sakkal Majalla" w:hAnsi="Sakkal Majalla" w:cs="Sakkal Majalla"/>
          <w:sz w:val="28"/>
          <w:szCs w:val="28"/>
          <w:rtl/>
          <w:lang w:bidi="ar-JO"/>
        </w:rPr>
        <w:t>،</w:t>
      </w:r>
      <w:r w:rsidRPr="002F4D8C">
        <w:rPr>
          <w:rFonts w:ascii="Sakkal Majalla" w:hAnsi="Sakkal Majalla" w:cs="Sakkal Majalla" w:hint="cs"/>
          <w:sz w:val="28"/>
          <w:szCs w:val="28"/>
          <w:rtl/>
          <w:lang w:bidi="ar-JO"/>
        </w:rPr>
        <w:t xml:space="preserve"> </w:t>
      </w:r>
      <w:r>
        <w:rPr>
          <w:rFonts w:ascii="Sakkal Majalla" w:hAnsi="Sakkal Majalla" w:cs="Sakkal Majalla" w:hint="cs"/>
          <w:sz w:val="28"/>
          <w:szCs w:val="28"/>
          <w:rtl/>
          <w:lang w:bidi="ar-JO"/>
        </w:rPr>
        <w:t xml:space="preserve">مقارنة بـ </w:t>
      </w:r>
      <w:r w:rsidR="00A27B43">
        <w:rPr>
          <w:rFonts w:ascii="Sakkal Majalla" w:hAnsi="Sakkal Majalla" w:cs="Sakkal Majalla" w:hint="cs"/>
          <w:sz w:val="28"/>
          <w:szCs w:val="28"/>
          <w:rtl/>
          <w:lang w:bidi="ar-JO"/>
        </w:rPr>
        <w:t xml:space="preserve"> </w:t>
      </w:r>
      <w:r w:rsidR="00CF107F">
        <w:rPr>
          <w:rFonts w:ascii="Sakkal Majalla" w:hAnsi="Sakkal Majalla" w:cs="Sakkal Majalla" w:hint="cs"/>
          <w:sz w:val="28"/>
          <w:szCs w:val="28"/>
          <w:rtl/>
          <w:lang w:bidi="ar-JO"/>
        </w:rPr>
        <w:t>(</w:t>
      </w:r>
      <w:r w:rsidR="00CF107F">
        <w:rPr>
          <w:rFonts w:ascii="Sakkal Majalla" w:hAnsi="Sakkal Majalla" w:cs="Sakkal Majalla" w:hint="cs"/>
          <w:b/>
          <w:bCs/>
          <w:sz w:val="28"/>
          <w:szCs w:val="28"/>
          <w:rtl/>
          <w:lang w:bidi="ar-JO"/>
        </w:rPr>
        <w:t>48</w:t>
      </w:r>
      <w:r w:rsidR="00CF107F">
        <w:rPr>
          <w:rFonts w:ascii="Sakkal Majalla" w:hAnsi="Sakkal Majalla" w:cs="Sakkal Majalla" w:hint="cs"/>
          <w:sz w:val="28"/>
          <w:szCs w:val="28"/>
          <w:rtl/>
          <w:lang w:bidi="ar-JO"/>
        </w:rPr>
        <w:t xml:space="preserve">%) في استطلاع كانون </w:t>
      </w:r>
      <w:r w:rsidR="00552609">
        <w:rPr>
          <w:rFonts w:ascii="Sakkal Majalla" w:hAnsi="Sakkal Majalla" w:cs="Sakkal Majalla" w:hint="cs"/>
          <w:sz w:val="28"/>
          <w:szCs w:val="28"/>
          <w:rtl/>
          <w:lang w:bidi="ar-JO"/>
        </w:rPr>
        <w:t>الأول 2019</w:t>
      </w:r>
      <w:r w:rsidR="00CF107F">
        <w:rPr>
          <w:rFonts w:ascii="Sakkal Majalla" w:hAnsi="Sakkal Majalla" w:cs="Sakkal Majalla" w:hint="cs"/>
          <w:sz w:val="28"/>
          <w:szCs w:val="28"/>
          <w:rtl/>
          <w:lang w:bidi="ar-JO"/>
        </w:rPr>
        <w:t>، و</w:t>
      </w:r>
      <w:r w:rsidR="00A27B43">
        <w:rPr>
          <w:rFonts w:ascii="Sakkal Majalla" w:hAnsi="Sakkal Majalla" w:cs="Sakkal Majalla" w:hint="cs"/>
          <w:sz w:val="28"/>
          <w:szCs w:val="28"/>
          <w:rtl/>
          <w:lang w:bidi="ar-JO"/>
        </w:rPr>
        <w:t>(</w:t>
      </w:r>
      <w:r w:rsidR="00A27B43" w:rsidRPr="00A27B43">
        <w:rPr>
          <w:rFonts w:ascii="Sakkal Majalla" w:hAnsi="Sakkal Majalla" w:cs="Sakkal Majalla" w:hint="cs"/>
          <w:b/>
          <w:bCs/>
          <w:sz w:val="28"/>
          <w:szCs w:val="28"/>
          <w:rtl/>
          <w:lang w:bidi="ar-JO"/>
        </w:rPr>
        <w:t>50%</w:t>
      </w:r>
      <w:r w:rsidR="00A27B43">
        <w:rPr>
          <w:rFonts w:ascii="Sakkal Majalla" w:hAnsi="Sakkal Majalla" w:cs="Sakkal Majalla" w:hint="cs"/>
          <w:sz w:val="28"/>
          <w:szCs w:val="28"/>
          <w:rtl/>
          <w:lang w:bidi="ar-JO"/>
        </w:rPr>
        <w:t>) في استطلاع حزيران 2019، و</w:t>
      </w:r>
      <w:r w:rsidRPr="00DE4933">
        <w:rPr>
          <w:rFonts w:ascii="Sakkal Majalla" w:hAnsi="Sakkal Majalla" w:cs="Sakkal Majalla" w:hint="cs"/>
          <w:b/>
          <w:bCs/>
          <w:sz w:val="28"/>
          <w:szCs w:val="28"/>
          <w:rtl/>
          <w:lang w:bidi="ar-JO"/>
        </w:rPr>
        <w:t>(50%)</w:t>
      </w:r>
      <w:r>
        <w:rPr>
          <w:rFonts w:ascii="Sakkal Majalla" w:hAnsi="Sakkal Majalla" w:cs="Sakkal Majalla" w:hint="cs"/>
          <w:sz w:val="28"/>
          <w:szCs w:val="28"/>
          <w:rtl/>
          <w:lang w:bidi="ar-JO"/>
        </w:rPr>
        <w:t xml:space="preserve"> في استطلاع كانون الثاني 2019، وبـ </w:t>
      </w:r>
      <w:r w:rsidRPr="002F4D8C">
        <w:rPr>
          <w:rFonts w:ascii="Sakkal Majalla" w:hAnsi="Sakkal Majalla" w:cs="Sakkal Majalla"/>
          <w:sz w:val="28"/>
          <w:szCs w:val="28"/>
          <w:rtl/>
          <w:lang w:bidi="ar-JO"/>
        </w:rPr>
        <w:t>(</w:t>
      </w:r>
      <w:r w:rsidRPr="007F1AD8">
        <w:rPr>
          <w:rFonts w:ascii="Sakkal Majalla" w:hAnsi="Sakkal Majalla" w:cs="Sakkal Majalla" w:hint="cs"/>
          <w:b/>
          <w:bCs/>
          <w:sz w:val="28"/>
          <w:szCs w:val="28"/>
          <w:rtl/>
          <w:lang w:bidi="ar-JO"/>
        </w:rPr>
        <w:t>61</w:t>
      </w:r>
      <w:r w:rsidRPr="007F1AD8">
        <w:rPr>
          <w:rFonts w:ascii="Sakkal Majalla" w:hAnsi="Sakkal Majalla" w:cs="Sakkal Majalla"/>
          <w:b/>
          <w:bCs/>
          <w:sz w:val="28"/>
          <w:szCs w:val="28"/>
          <w:rtl/>
          <w:lang w:bidi="ar-JO"/>
        </w:rPr>
        <w:t>%)</w:t>
      </w:r>
      <w:r>
        <w:rPr>
          <w:rFonts w:ascii="Sakkal Majalla" w:hAnsi="Sakkal Majalla" w:cs="Sakkal Majalla" w:hint="cs"/>
          <w:b/>
          <w:bCs/>
          <w:sz w:val="28"/>
          <w:szCs w:val="28"/>
          <w:rtl/>
          <w:lang w:bidi="ar-JO"/>
        </w:rPr>
        <w:t xml:space="preserve"> في استطلاع تشرين الأول 2018، </w:t>
      </w:r>
      <w:r w:rsidRPr="00660671">
        <w:rPr>
          <w:rFonts w:ascii="Sakkal Majalla" w:hAnsi="Sakkal Majalla" w:cs="Sakkal Majalla" w:hint="cs"/>
          <w:sz w:val="28"/>
          <w:szCs w:val="28"/>
          <w:rtl/>
          <w:lang w:bidi="ar-JO"/>
        </w:rPr>
        <w:t>و</w:t>
      </w:r>
      <w:r w:rsidRPr="002F4D8C">
        <w:rPr>
          <w:rFonts w:ascii="Sakkal Majalla" w:hAnsi="Sakkal Majalla" w:cs="Sakkal Majalla" w:hint="cs"/>
          <w:sz w:val="28"/>
          <w:szCs w:val="28"/>
          <w:rtl/>
          <w:lang w:bidi="ar-JO"/>
        </w:rPr>
        <w:t xml:space="preserve">مقارنة بـ </w:t>
      </w:r>
      <w:r>
        <w:rPr>
          <w:rFonts w:ascii="Sakkal Majalla" w:hAnsi="Sakkal Majalla" w:cs="Sakkal Majalla" w:hint="cs"/>
          <w:sz w:val="28"/>
          <w:szCs w:val="28"/>
          <w:rtl/>
          <w:lang w:bidi="ar-JO"/>
        </w:rPr>
        <w:t>(</w:t>
      </w:r>
      <w:r w:rsidRPr="007F1AD8">
        <w:rPr>
          <w:rFonts w:ascii="Sakkal Majalla" w:hAnsi="Sakkal Majalla" w:cs="Sakkal Majalla" w:hint="cs"/>
          <w:b/>
          <w:bCs/>
          <w:sz w:val="28"/>
          <w:szCs w:val="28"/>
          <w:rtl/>
          <w:lang w:bidi="ar-JO"/>
        </w:rPr>
        <w:t>31%)</w:t>
      </w:r>
      <w:r>
        <w:rPr>
          <w:rFonts w:ascii="Sakkal Majalla" w:hAnsi="Sakkal Majalla" w:cs="Sakkal Majalla" w:hint="cs"/>
          <w:sz w:val="28"/>
          <w:szCs w:val="28"/>
          <w:rtl/>
          <w:lang w:bidi="ar-JO"/>
        </w:rPr>
        <w:t xml:space="preserve"> في استطلاع حزيران 2018</w:t>
      </w:r>
      <w:r w:rsidR="008F7D7E">
        <w:rPr>
          <w:rFonts w:ascii="Sakkal Majalla" w:hAnsi="Sakkal Majalla" w:cs="Sakkal Majalla" w:hint="cs"/>
          <w:sz w:val="28"/>
          <w:szCs w:val="28"/>
          <w:rtl/>
          <w:lang w:bidi="ar-JO"/>
        </w:rPr>
        <w:t>،</w:t>
      </w:r>
      <w:r>
        <w:rPr>
          <w:rFonts w:ascii="Sakkal Majalla" w:hAnsi="Sakkal Majalla" w:cs="Sakkal Majalla" w:hint="cs"/>
          <w:sz w:val="28"/>
          <w:szCs w:val="28"/>
          <w:rtl/>
          <w:lang w:bidi="ar-JO"/>
        </w:rPr>
        <w:t xml:space="preserve"> </w:t>
      </w:r>
      <w:r w:rsidR="008F7D7E">
        <w:rPr>
          <w:rFonts w:ascii="Sakkal Majalla" w:hAnsi="Sakkal Majalla" w:cs="Sakkal Majalla" w:hint="cs"/>
          <w:sz w:val="28"/>
          <w:szCs w:val="28"/>
          <w:rtl/>
          <w:lang w:bidi="ar-JO"/>
        </w:rPr>
        <w:t xml:space="preserve">مسجلة ارتفاعاً مقارنة في استطلاع التشكيل. </w:t>
      </w:r>
      <w:r w:rsidRPr="002F4D8C">
        <w:rPr>
          <w:rFonts w:ascii="Sakkal Majalla" w:hAnsi="Sakkal Majalla" w:cs="Sakkal Majalla" w:hint="cs"/>
          <w:sz w:val="28"/>
          <w:szCs w:val="28"/>
          <w:rtl/>
          <w:lang w:bidi="ar-JO"/>
        </w:rPr>
        <w:t>(</w:t>
      </w:r>
      <w:r w:rsidRPr="002F4D8C">
        <w:rPr>
          <w:rFonts w:ascii="Sakkal Majalla" w:hAnsi="Sakkal Majalla" w:cs="Sakkal Majalla"/>
          <w:sz w:val="28"/>
          <w:szCs w:val="28"/>
          <w:rtl/>
          <w:lang w:bidi="ar-JO"/>
        </w:rPr>
        <w:t>الشكل رقم (</w:t>
      </w:r>
      <w:r>
        <w:rPr>
          <w:rFonts w:ascii="Sakkal Majalla" w:hAnsi="Sakkal Majalla" w:cs="Sakkal Majalla" w:hint="cs"/>
          <w:sz w:val="28"/>
          <w:szCs w:val="28"/>
          <w:rtl/>
          <w:lang w:bidi="ar-JO"/>
        </w:rPr>
        <w:t>1</w:t>
      </w:r>
      <w:r w:rsidRPr="002F4D8C">
        <w:rPr>
          <w:rFonts w:ascii="Sakkal Majalla" w:hAnsi="Sakkal Majalla" w:cs="Sakkal Majalla"/>
          <w:sz w:val="28"/>
          <w:szCs w:val="28"/>
          <w:rtl/>
          <w:lang w:bidi="ar-JO"/>
        </w:rPr>
        <w:t>)</w:t>
      </w:r>
      <w:r w:rsidRPr="002F4D8C">
        <w:rPr>
          <w:rFonts w:ascii="Sakkal Majalla" w:hAnsi="Sakkal Majalla" w:cs="Sakkal Majalla" w:hint="cs"/>
          <w:sz w:val="28"/>
          <w:szCs w:val="28"/>
          <w:rtl/>
          <w:lang w:bidi="ar-JO"/>
        </w:rPr>
        <w:t>)</w:t>
      </w:r>
      <w:r w:rsidRPr="002F4D8C">
        <w:rPr>
          <w:rFonts w:ascii="Sakkal Majalla" w:hAnsi="Sakkal Majalla" w:cs="Sakkal Majalla"/>
          <w:sz w:val="28"/>
          <w:szCs w:val="28"/>
          <w:rtl/>
          <w:lang w:bidi="ar-JO"/>
        </w:rPr>
        <w:t>.</w:t>
      </w:r>
    </w:p>
    <w:p w14:paraId="60FA832C" w14:textId="448077C7" w:rsidR="00291130" w:rsidRPr="00010160" w:rsidRDefault="00291130" w:rsidP="006F4D82">
      <w:pPr>
        <w:pStyle w:val="Heading2"/>
        <w:rPr>
          <w:rFonts w:ascii="Sakkal Majalla" w:eastAsiaTheme="minorHAnsi" w:hAnsi="Sakkal Majalla" w:cs="Sakkal Majalla"/>
          <w:color w:val="5B9BD5" w:themeColor="accent1"/>
          <w:sz w:val="24"/>
          <w:szCs w:val="24"/>
          <w:rtl/>
        </w:rPr>
      </w:pPr>
      <w:bookmarkStart w:id="3" w:name="_Toc536001002"/>
      <w:bookmarkStart w:id="4" w:name="_Toc43888315"/>
      <w:r w:rsidRPr="00010160">
        <w:rPr>
          <w:rFonts w:ascii="Sakkal Majalla" w:eastAsiaTheme="minorHAnsi" w:hAnsi="Sakkal Majalla" w:cs="Sakkal Majalla"/>
          <w:color w:val="5B9BD5" w:themeColor="accent1"/>
          <w:sz w:val="24"/>
          <w:szCs w:val="24"/>
          <w:rtl/>
        </w:rPr>
        <w:lastRenderedPageBreak/>
        <w:t xml:space="preserve">الشكل رقم </w:t>
      </w:r>
      <w:r w:rsidR="006F4D82">
        <w:rPr>
          <w:rFonts w:ascii="Sakkal Majalla" w:eastAsiaTheme="minorHAnsi" w:hAnsi="Sakkal Majalla" w:cs="Sakkal Majalla" w:hint="cs"/>
          <w:color w:val="5B9BD5" w:themeColor="accent1"/>
          <w:sz w:val="24"/>
          <w:szCs w:val="24"/>
          <w:rtl/>
        </w:rPr>
        <w:t>(1)</w:t>
      </w:r>
      <w:r w:rsidRPr="00010160">
        <w:rPr>
          <w:rFonts w:ascii="Sakkal Majalla" w:eastAsiaTheme="minorHAnsi" w:hAnsi="Sakkal Majalla" w:cs="Sakkal Majalla"/>
          <w:color w:val="5B9BD5" w:themeColor="accent1"/>
          <w:sz w:val="24"/>
          <w:szCs w:val="24"/>
          <w:rtl/>
        </w:rPr>
        <w:t xml:space="preserve">: </w:t>
      </w:r>
      <w:r w:rsidR="008F7D7E">
        <w:rPr>
          <w:rFonts w:ascii="Sakkal Majalla" w:eastAsiaTheme="minorHAnsi" w:hAnsi="Sakkal Majalla" w:cs="Sakkal Majalla" w:hint="cs"/>
          <w:color w:val="5B9BD5" w:themeColor="accent1"/>
          <w:sz w:val="24"/>
          <w:szCs w:val="24"/>
          <w:rtl/>
        </w:rPr>
        <w:t>اتجاه</w:t>
      </w:r>
      <w:r w:rsidRPr="00010160">
        <w:rPr>
          <w:rFonts w:ascii="Sakkal Majalla" w:eastAsiaTheme="minorHAnsi" w:hAnsi="Sakkal Majalla" w:cs="Sakkal Majalla"/>
          <w:color w:val="5B9BD5" w:themeColor="accent1"/>
          <w:sz w:val="24"/>
          <w:szCs w:val="24"/>
          <w:rtl/>
        </w:rPr>
        <w:t xml:space="preserve"> سير الأمور في الأردن، هل هي في الاتجاه </w:t>
      </w:r>
      <w:r w:rsidR="008D444E">
        <w:rPr>
          <w:rFonts w:ascii="Sakkal Majalla" w:eastAsiaTheme="minorHAnsi" w:hAnsi="Sakkal Majalla" w:cs="Sakkal Majalla" w:hint="cs"/>
          <w:color w:val="5B9BD5" w:themeColor="accent1"/>
          <w:sz w:val="24"/>
          <w:szCs w:val="24"/>
          <w:rtl/>
        </w:rPr>
        <w:t>الايجابي</w:t>
      </w:r>
      <w:r w:rsidRPr="00010160">
        <w:rPr>
          <w:rFonts w:ascii="Sakkal Majalla" w:eastAsiaTheme="minorHAnsi" w:hAnsi="Sakkal Majalla" w:cs="Sakkal Majalla"/>
          <w:color w:val="5B9BD5" w:themeColor="accent1"/>
          <w:sz w:val="24"/>
          <w:szCs w:val="24"/>
          <w:rtl/>
        </w:rPr>
        <w:t xml:space="preserve"> أم في الاتجاه ال</w:t>
      </w:r>
      <w:r w:rsidR="008D444E">
        <w:rPr>
          <w:rFonts w:ascii="Sakkal Majalla" w:eastAsiaTheme="minorHAnsi" w:hAnsi="Sakkal Majalla" w:cs="Sakkal Majalla" w:hint="cs"/>
          <w:color w:val="5B9BD5" w:themeColor="accent1"/>
          <w:sz w:val="24"/>
          <w:szCs w:val="24"/>
          <w:rtl/>
        </w:rPr>
        <w:t>سلبي</w:t>
      </w:r>
      <w:r w:rsidRPr="00010160">
        <w:rPr>
          <w:rFonts w:ascii="Sakkal Majalla" w:eastAsiaTheme="minorHAnsi" w:hAnsi="Sakkal Majalla" w:cs="Sakkal Majalla"/>
          <w:color w:val="5B9BD5" w:themeColor="accent1"/>
          <w:sz w:val="24"/>
          <w:szCs w:val="24"/>
          <w:rtl/>
        </w:rPr>
        <w:t>؟</w:t>
      </w:r>
      <w:bookmarkEnd w:id="0"/>
      <w:bookmarkEnd w:id="1"/>
      <w:bookmarkEnd w:id="3"/>
      <w:bookmarkEnd w:id="4"/>
      <w:r w:rsidRPr="00010160">
        <w:rPr>
          <w:rFonts w:ascii="Sakkal Majalla" w:eastAsiaTheme="minorHAnsi" w:hAnsi="Sakkal Majalla" w:cs="Sakkal Majalla"/>
          <w:color w:val="5B9BD5" w:themeColor="accent1"/>
          <w:sz w:val="24"/>
          <w:szCs w:val="24"/>
          <w:rtl/>
        </w:rPr>
        <w:t xml:space="preserve"> </w:t>
      </w:r>
      <w:bookmarkEnd w:id="2"/>
    </w:p>
    <w:tbl>
      <w:tblPr>
        <w:tblStyle w:val="TableGrid"/>
        <w:bidiVisual/>
        <w:tblW w:w="11243" w:type="dxa"/>
        <w:jc w:val="center"/>
        <w:tblLook w:val="04A0" w:firstRow="1" w:lastRow="0" w:firstColumn="1" w:lastColumn="0" w:noHBand="0" w:noVBand="1"/>
      </w:tblPr>
      <w:tblGrid>
        <w:gridCol w:w="5766"/>
        <w:gridCol w:w="5856"/>
      </w:tblGrid>
      <w:tr w:rsidR="008C0904" w14:paraId="54F0CDA4" w14:textId="77777777" w:rsidTr="00ED70DB">
        <w:trPr>
          <w:trHeight w:val="4670"/>
          <w:jc w:val="center"/>
        </w:trPr>
        <w:tc>
          <w:tcPr>
            <w:tcW w:w="5766" w:type="dxa"/>
          </w:tcPr>
          <w:p w14:paraId="05871A36" w14:textId="77777777" w:rsidR="008C0904" w:rsidRPr="00772BC5" w:rsidRDefault="008C0904" w:rsidP="008C0904">
            <w:pPr>
              <w:bidi/>
              <w:jc w:val="center"/>
              <w:rPr>
                <w:b/>
                <w:bCs/>
                <w:rtl/>
                <w:lang w:bidi="ar-JO"/>
              </w:rPr>
            </w:pPr>
            <w:r w:rsidRPr="00772BC5">
              <w:rPr>
                <w:rFonts w:hint="cs"/>
                <w:b/>
                <w:bCs/>
                <w:rtl/>
                <w:lang w:bidi="ar-JO"/>
              </w:rPr>
              <w:t>العينة الوطنية</w:t>
            </w:r>
          </w:p>
          <w:p w14:paraId="2B053A52" w14:textId="5145A5C8" w:rsidR="008C0904" w:rsidRDefault="004A08F3" w:rsidP="008C0904">
            <w:pPr>
              <w:bidi/>
              <w:rPr>
                <w:rtl/>
                <w:lang w:bidi="ar-JO"/>
              </w:rPr>
            </w:pPr>
            <w:r>
              <w:rPr>
                <w:noProof/>
              </w:rPr>
              <w:drawing>
                <wp:inline distT="0" distB="0" distL="0" distR="0" wp14:anchorId="77F5C49E" wp14:editId="4031DB63">
                  <wp:extent cx="3524250" cy="2581275"/>
                  <wp:effectExtent l="0" t="0" r="0" b="9525"/>
                  <wp:docPr id="1" name="Chart 1">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9B382E" w14:textId="77777777" w:rsidR="008C0904" w:rsidRDefault="008C0904" w:rsidP="008C0904">
            <w:pPr>
              <w:bidi/>
              <w:rPr>
                <w:rtl/>
                <w:lang w:bidi="ar-JO"/>
              </w:rPr>
            </w:pPr>
          </w:p>
        </w:tc>
        <w:tc>
          <w:tcPr>
            <w:tcW w:w="5477" w:type="dxa"/>
          </w:tcPr>
          <w:p w14:paraId="17C6EEC4" w14:textId="77777777" w:rsidR="008C0904" w:rsidRPr="00772BC5" w:rsidRDefault="008C0904" w:rsidP="008C0904">
            <w:pPr>
              <w:bidi/>
              <w:jc w:val="center"/>
              <w:rPr>
                <w:b/>
                <w:bCs/>
                <w:rtl/>
                <w:lang w:bidi="ar-JO"/>
              </w:rPr>
            </w:pPr>
            <w:r w:rsidRPr="00772BC5">
              <w:rPr>
                <w:rFonts w:hint="cs"/>
                <w:b/>
                <w:bCs/>
                <w:rtl/>
                <w:lang w:bidi="ar-JO"/>
              </w:rPr>
              <w:t>عينة قادة الرأي</w:t>
            </w:r>
          </w:p>
          <w:p w14:paraId="45C29592" w14:textId="67C60255" w:rsidR="008C0904" w:rsidRDefault="00ED70DB" w:rsidP="008C0904">
            <w:pPr>
              <w:bidi/>
              <w:rPr>
                <w:rtl/>
                <w:lang w:bidi="ar-JO"/>
              </w:rPr>
            </w:pPr>
            <w:r>
              <w:rPr>
                <w:noProof/>
              </w:rPr>
              <w:drawing>
                <wp:inline distT="0" distB="0" distL="0" distR="0" wp14:anchorId="32545690" wp14:editId="7A530F84">
                  <wp:extent cx="3571875" cy="2609850"/>
                  <wp:effectExtent l="0" t="0" r="9525" b="0"/>
                  <wp:docPr id="28" name="Chart 2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32C573C3" w14:textId="0E683434" w:rsidR="0049406E" w:rsidRDefault="0049406E" w:rsidP="00D254E3">
      <w:pPr>
        <w:pStyle w:val="Heading2"/>
        <w:rPr>
          <w:rFonts w:ascii="Sakkal Majalla" w:eastAsiaTheme="minorHAnsi" w:hAnsi="Sakkal Majalla" w:cs="Sakkal Majalla"/>
          <w:color w:val="5B9BD5" w:themeColor="accent1"/>
          <w:sz w:val="24"/>
          <w:szCs w:val="24"/>
          <w:rtl/>
        </w:rPr>
      </w:pPr>
    </w:p>
    <w:p w14:paraId="4EA776E5" w14:textId="57F46BEE" w:rsidR="00ED70DB" w:rsidRPr="00ED70DB" w:rsidRDefault="006F236B" w:rsidP="00ED70DB">
      <w:pPr>
        <w:jc w:val="center"/>
        <w:rPr>
          <w:rtl/>
        </w:rPr>
      </w:pPr>
      <w:bookmarkStart w:id="5" w:name="_Toc43738271"/>
      <w:bookmarkStart w:id="6" w:name="_Toc43821029"/>
      <w:r>
        <w:rPr>
          <w:noProof/>
        </w:rPr>
        <w:drawing>
          <wp:anchor distT="0" distB="0" distL="114300" distR="114300" simplePos="0" relativeHeight="251684864" behindDoc="1" locked="0" layoutInCell="1" allowOverlap="1" wp14:anchorId="372E55BD" wp14:editId="37A61B8B">
            <wp:simplePos x="0" y="0"/>
            <wp:positionH relativeFrom="margin">
              <wp:align>center</wp:align>
            </wp:positionH>
            <wp:positionV relativeFrom="paragraph">
              <wp:posOffset>320675</wp:posOffset>
            </wp:positionV>
            <wp:extent cx="6172200" cy="2466975"/>
            <wp:effectExtent l="0" t="0" r="0" b="9525"/>
            <wp:wrapTight wrapText="bothSides">
              <wp:wrapPolygon edited="0">
                <wp:start x="0" y="0"/>
                <wp:lineTo x="0" y="21517"/>
                <wp:lineTo x="21533" y="21517"/>
                <wp:lineTo x="21533" y="0"/>
                <wp:lineTo x="0" y="0"/>
              </wp:wrapPolygon>
            </wp:wrapTight>
            <wp:docPr id="22" name="Chart 22">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bookmarkEnd w:id="5"/>
      <w:bookmarkEnd w:id="6"/>
      <w:r w:rsidR="00ED70DB" w:rsidRPr="00010160">
        <w:rPr>
          <w:rFonts w:ascii="Sakkal Majalla" w:hAnsi="Sakkal Majalla" w:cs="Sakkal Majalla"/>
          <w:color w:val="5B9BD5" w:themeColor="accent1"/>
          <w:sz w:val="24"/>
          <w:szCs w:val="24"/>
          <w:rtl/>
        </w:rPr>
        <w:t xml:space="preserve">الشكل رقم </w:t>
      </w:r>
      <w:r w:rsidR="00ED70DB">
        <w:rPr>
          <w:rFonts w:ascii="Sakkal Majalla" w:hAnsi="Sakkal Majalla" w:cs="Sakkal Majalla" w:hint="cs"/>
          <w:color w:val="5B9BD5" w:themeColor="accent1"/>
          <w:sz w:val="24"/>
          <w:szCs w:val="24"/>
          <w:rtl/>
        </w:rPr>
        <w:t>(</w:t>
      </w:r>
      <w:r w:rsidR="00ED70DB" w:rsidRPr="00D254E3">
        <w:rPr>
          <w:rFonts w:ascii="Sakkal Majalla" w:hAnsi="Sakkal Majalla" w:cs="Sakkal Majalla" w:hint="cs"/>
          <w:color w:val="5B9BD5" w:themeColor="accent1"/>
          <w:sz w:val="24"/>
          <w:szCs w:val="24"/>
          <w:rtl/>
        </w:rPr>
        <w:t>2</w:t>
      </w:r>
      <w:r w:rsidR="00ED70DB">
        <w:rPr>
          <w:rFonts w:ascii="Sakkal Majalla" w:hAnsi="Sakkal Majalla" w:cs="Sakkal Majalla" w:hint="cs"/>
          <w:color w:val="5B9BD5" w:themeColor="accent1"/>
          <w:sz w:val="24"/>
          <w:szCs w:val="24"/>
          <w:rtl/>
        </w:rPr>
        <w:t>)</w:t>
      </w:r>
      <w:r w:rsidR="00ED70DB" w:rsidRPr="00010160">
        <w:rPr>
          <w:rFonts w:ascii="Sakkal Majalla" w:hAnsi="Sakkal Majalla" w:cs="Sakkal Majalla" w:hint="cs"/>
          <w:color w:val="5B9BD5" w:themeColor="accent1"/>
          <w:sz w:val="24"/>
          <w:szCs w:val="24"/>
          <w:rtl/>
        </w:rPr>
        <w:t xml:space="preserve">: </w:t>
      </w:r>
      <w:r w:rsidR="00ED70DB" w:rsidRPr="00D254E3">
        <w:rPr>
          <w:rFonts w:ascii="Sakkal Majalla" w:hAnsi="Sakkal Majalla" w:cs="Sakkal Majalla" w:hint="cs"/>
          <w:color w:val="5B9BD5" w:themeColor="accent1"/>
          <w:sz w:val="24"/>
          <w:szCs w:val="24"/>
          <w:rtl/>
        </w:rPr>
        <w:t>مقارنات اتجاه سير الأمور (العينة الوطنية)</w:t>
      </w:r>
    </w:p>
    <w:p w14:paraId="350DF0FC" w14:textId="16445EC5" w:rsidR="008842E5" w:rsidRPr="00D254E3" w:rsidRDefault="008842E5" w:rsidP="006F236B">
      <w:pPr>
        <w:jc w:val="center"/>
        <w:rPr>
          <w:rFonts w:ascii="Sakkal Majalla" w:hAnsi="Sakkal Majalla" w:cs="Sakkal Majalla"/>
          <w:color w:val="5B9BD5" w:themeColor="accent1"/>
          <w:sz w:val="24"/>
          <w:szCs w:val="24"/>
          <w:rtl/>
        </w:rPr>
      </w:pPr>
    </w:p>
    <w:p w14:paraId="72E2B64E" w14:textId="186EDC70" w:rsidR="008842E5" w:rsidRPr="00434391" w:rsidRDefault="008842E5" w:rsidP="0049406E">
      <w:pPr>
        <w:bidi/>
        <w:jc w:val="center"/>
        <w:rPr>
          <w:b/>
          <w:bCs/>
          <w:rtl/>
          <w:lang w:bidi="ar-JO"/>
        </w:rPr>
      </w:pPr>
    </w:p>
    <w:p w14:paraId="4A1BDB42" w14:textId="77777777" w:rsidR="00F1752E" w:rsidRDefault="00F1752E" w:rsidP="000060A2">
      <w:pPr>
        <w:bidi/>
        <w:jc w:val="center"/>
        <w:rPr>
          <w:rFonts w:ascii="Sakkal Majalla" w:hAnsi="Sakkal Majalla" w:cs="Sakkal Majalla"/>
          <w:color w:val="5B9BD5" w:themeColor="accent1"/>
          <w:sz w:val="24"/>
          <w:szCs w:val="24"/>
          <w:rtl/>
        </w:rPr>
      </w:pPr>
    </w:p>
    <w:p w14:paraId="3B0A2820" w14:textId="77777777" w:rsidR="00F1752E" w:rsidRDefault="00F1752E" w:rsidP="00F1752E">
      <w:pPr>
        <w:bidi/>
        <w:jc w:val="center"/>
        <w:rPr>
          <w:rFonts w:ascii="Sakkal Majalla" w:hAnsi="Sakkal Majalla" w:cs="Sakkal Majalla"/>
          <w:color w:val="5B9BD5" w:themeColor="accent1"/>
          <w:sz w:val="24"/>
          <w:szCs w:val="24"/>
          <w:rtl/>
        </w:rPr>
      </w:pPr>
    </w:p>
    <w:p w14:paraId="01B078F0" w14:textId="77777777" w:rsidR="00F1752E" w:rsidRDefault="00F1752E" w:rsidP="00F1752E">
      <w:pPr>
        <w:bidi/>
        <w:jc w:val="center"/>
        <w:rPr>
          <w:rFonts w:ascii="Sakkal Majalla" w:hAnsi="Sakkal Majalla" w:cs="Sakkal Majalla"/>
          <w:color w:val="5B9BD5" w:themeColor="accent1"/>
          <w:sz w:val="24"/>
          <w:szCs w:val="24"/>
          <w:rtl/>
        </w:rPr>
      </w:pPr>
    </w:p>
    <w:p w14:paraId="324E7DC6" w14:textId="77777777" w:rsidR="00F1752E" w:rsidRDefault="00F1752E" w:rsidP="00F1752E">
      <w:pPr>
        <w:bidi/>
        <w:jc w:val="center"/>
        <w:rPr>
          <w:rFonts w:ascii="Sakkal Majalla" w:hAnsi="Sakkal Majalla" w:cs="Sakkal Majalla"/>
          <w:color w:val="5B9BD5" w:themeColor="accent1"/>
          <w:sz w:val="24"/>
          <w:szCs w:val="24"/>
          <w:rtl/>
        </w:rPr>
      </w:pPr>
    </w:p>
    <w:p w14:paraId="1D0CDADA" w14:textId="77777777" w:rsidR="00F1752E" w:rsidRDefault="00F1752E" w:rsidP="00F1752E">
      <w:pPr>
        <w:bidi/>
        <w:jc w:val="center"/>
        <w:rPr>
          <w:rFonts w:ascii="Sakkal Majalla" w:hAnsi="Sakkal Majalla" w:cs="Sakkal Majalla"/>
          <w:color w:val="5B9BD5" w:themeColor="accent1"/>
          <w:sz w:val="24"/>
          <w:szCs w:val="24"/>
          <w:rtl/>
        </w:rPr>
      </w:pPr>
    </w:p>
    <w:p w14:paraId="7E78C877" w14:textId="7262FAC7" w:rsidR="00975794" w:rsidRDefault="006F236B" w:rsidP="00F1752E">
      <w:pPr>
        <w:bidi/>
        <w:jc w:val="center"/>
        <w:rPr>
          <w:b/>
          <w:bCs/>
          <w:rtl/>
          <w:lang w:bidi="ar-JO"/>
        </w:rPr>
      </w:pPr>
      <w:bookmarkStart w:id="7" w:name="_Toc43821030"/>
      <w:r>
        <w:rPr>
          <w:noProof/>
        </w:rPr>
        <w:drawing>
          <wp:anchor distT="0" distB="0" distL="114300" distR="114300" simplePos="0" relativeHeight="251683840" behindDoc="1" locked="0" layoutInCell="1" allowOverlap="1" wp14:anchorId="6F0AEE60" wp14:editId="31FAC4DA">
            <wp:simplePos x="0" y="0"/>
            <wp:positionH relativeFrom="margin">
              <wp:align>center</wp:align>
            </wp:positionH>
            <wp:positionV relativeFrom="paragraph">
              <wp:posOffset>361950</wp:posOffset>
            </wp:positionV>
            <wp:extent cx="6200775" cy="2762250"/>
            <wp:effectExtent l="0" t="0" r="9525" b="0"/>
            <wp:wrapTight wrapText="bothSides">
              <wp:wrapPolygon edited="0">
                <wp:start x="0" y="0"/>
                <wp:lineTo x="0" y="21451"/>
                <wp:lineTo x="21567" y="21451"/>
                <wp:lineTo x="21567" y="0"/>
                <wp:lineTo x="0" y="0"/>
              </wp:wrapPolygon>
            </wp:wrapTight>
            <wp:docPr id="2" name="Chart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bookmarkEnd w:id="7"/>
      <w:r w:rsidR="00F1752E" w:rsidRPr="00010160">
        <w:rPr>
          <w:rFonts w:ascii="Sakkal Majalla" w:hAnsi="Sakkal Majalla" w:cs="Sakkal Majalla"/>
          <w:color w:val="5B9BD5" w:themeColor="accent1"/>
          <w:sz w:val="24"/>
          <w:szCs w:val="24"/>
          <w:rtl/>
        </w:rPr>
        <w:t xml:space="preserve">الشكل رقم </w:t>
      </w:r>
      <w:r w:rsidR="00F1752E">
        <w:rPr>
          <w:rFonts w:ascii="Sakkal Majalla" w:hAnsi="Sakkal Majalla" w:cs="Sakkal Majalla" w:hint="cs"/>
          <w:color w:val="5B9BD5" w:themeColor="accent1"/>
          <w:sz w:val="24"/>
          <w:szCs w:val="24"/>
          <w:rtl/>
        </w:rPr>
        <w:t>(</w:t>
      </w:r>
      <w:r w:rsidR="00F1752E" w:rsidRPr="00D254E3">
        <w:rPr>
          <w:rFonts w:ascii="Sakkal Majalla" w:hAnsi="Sakkal Majalla" w:cs="Sakkal Majalla" w:hint="cs"/>
          <w:color w:val="5B9BD5" w:themeColor="accent1"/>
          <w:sz w:val="24"/>
          <w:szCs w:val="24"/>
          <w:rtl/>
        </w:rPr>
        <w:t>3</w:t>
      </w:r>
      <w:r w:rsidR="00F1752E">
        <w:rPr>
          <w:rFonts w:ascii="Sakkal Majalla" w:hAnsi="Sakkal Majalla" w:cs="Sakkal Majalla" w:hint="cs"/>
          <w:color w:val="5B9BD5" w:themeColor="accent1"/>
          <w:sz w:val="24"/>
          <w:szCs w:val="24"/>
          <w:rtl/>
        </w:rPr>
        <w:t>)</w:t>
      </w:r>
      <w:r w:rsidR="00F1752E" w:rsidRPr="00010160">
        <w:rPr>
          <w:rFonts w:ascii="Sakkal Majalla" w:hAnsi="Sakkal Majalla" w:cs="Sakkal Majalla"/>
          <w:color w:val="5B9BD5" w:themeColor="accent1"/>
          <w:sz w:val="24"/>
          <w:szCs w:val="24"/>
          <w:rtl/>
        </w:rPr>
        <w:t xml:space="preserve">: </w:t>
      </w:r>
      <w:r w:rsidR="00F1752E" w:rsidRPr="00D254E3">
        <w:rPr>
          <w:rFonts w:ascii="Sakkal Majalla" w:hAnsi="Sakkal Majalla" w:cs="Sakkal Majalla" w:hint="cs"/>
          <w:color w:val="5B9BD5" w:themeColor="accent1"/>
          <w:sz w:val="24"/>
          <w:szCs w:val="24"/>
          <w:rtl/>
        </w:rPr>
        <w:t>مقارنات اتجاه سير الأمور (عينة قادة الرأي)</w:t>
      </w:r>
    </w:p>
    <w:p w14:paraId="7AAF806D" w14:textId="36C65977" w:rsidR="000060A2" w:rsidRPr="00D254E3" w:rsidRDefault="000060A2" w:rsidP="006F236B">
      <w:pPr>
        <w:jc w:val="center"/>
        <w:rPr>
          <w:rFonts w:ascii="Sakkal Majalla" w:hAnsi="Sakkal Majalla" w:cs="Sakkal Majalla"/>
          <w:color w:val="5B9BD5" w:themeColor="accent1"/>
          <w:sz w:val="24"/>
          <w:szCs w:val="24"/>
          <w:rtl/>
        </w:rPr>
      </w:pPr>
    </w:p>
    <w:p w14:paraId="5E4C38A3" w14:textId="77777777" w:rsidR="00132D3F" w:rsidRPr="00EC3810" w:rsidRDefault="00132D3F" w:rsidP="00132D3F">
      <w:pPr>
        <w:bidi/>
        <w:contextualSpacing/>
        <w:jc w:val="center"/>
        <w:rPr>
          <w:rFonts w:ascii="Sakkal Majalla" w:hAnsi="Sakkal Majalla" w:cs="Sakkal Majalla"/>
          <w:highlight w:val="yellow"/>
          <w:lang w:bidi="ar-JO"/>
        </w:rPr>
      </w:pPr>
    </w:p>
    <w:tbl>
      <w:tblPr>
        <w:bidiVisual/>
        <w:tblW w:w="9545" w:type="dxa"/>
        <w:shd w:val="clear" w:color="auto" w:fill="C0C0C0"/>
        <w:tblLook w:val="0000" w:firstRow="0" w:lastRow="0" w:firstColumn="0" w:lastColumn="0" w:noHBand="0" w:noVBand="0"/>
      </w:tblPr>
      <w:tblGrid>
        <w:gridCol w:w="9545"/>
      </w:tblGrid>
      <w:tr w:rsidR="00B153CE" w:rsidRPr="00B153CE" w14:paraId="1C4A3499" w14:textId="77777777" w:rsidTr="001E3B38">
        <w:trPr>
          <w:trHeight w:val="315"/>
        </w:trPr>
        <w:tc>
          <w:tcPr>
            <w:tcW w:w="9545" w:type="dxa"/>
            <w:shd w:val="clear" w:color="auto" w:fill="C0C0C0"/>
          </w:tcPr>
          <w:p w14:paraId="2D25C02C" w14:textId="58D88CA6" w:rsidR="00B153CE" w:rsidRPr="0092273E" w:rsidRDefault="00195598" w:rsidP="00D12C1F">
            <w:pPr>
              <w:bidi/>
              <w:spacing w:after="0" w:line="276" w:lineRule="auto"/>
              <w:rPr>
                <w:rFonts w:ascii="Sakkal Majalla" w:hAnsi="Sakkal Majalla" w:cs="Sakkal Majalla"/>
                <w:b/>
                <w:bCs/>
                <w:color w:val="800000"/>
                <w:sz w:val="32"/>
                <w:szCs w:val="32"/>
                <w:rtl/>
                <w:lang w:bidi="ar-JO"/>
              </w:rPr>
            </w:pPr>
            <w:r w:rsidRPr="0092273E">
              <w:rPr>
                <w:rFonts w:ascii="Sakkal Majalla" w:hAnsi="Sakkal Majalla" w:cs="Sakkal Majalla"/>
                <w:rtl/>
                <w:lang w:bidi="ar-JO"/>
              </w:rPr>
              <w:br w:type="page"/>
            </w:r>
            <w:r w:rsidR="0092273E" w:rsidRPr="0092273E">
              <w:rPr>
                <w:rFonts w:ascii="Sakkal Majalla" w:hAnsi="Sakkal Majalla" w:cs="Sakkal Majalla" w:hint="cs"/>
                <w:b/>
                <w:bCs/>
                <w:color w:val="800000"/>
                <w:sz w:val="32"/>
                <w:szCs w:val="32"/>
                <w:rtl/>
                <w:lang w:bidi="ar-JO"/>
              </w:rPr>
              <w:t xml:space="preserve">ثانياً: </w:t>
            </w:r>
            <w:r w:rsidR="00B153CE" w:rsidRPr="0092273E">
              <w:rPr>
                <w:rFonts w:ascii="Sakkal Majalla" w:hAnsi="Sakkal Majalla" w:cs="Sakkal Majalla" w:hint="cs"/>
                <w:b/>
                <w:bCs/>
                <w:color w:val="800000"/>
                <w:sz w:val="32"/>
                <w:szCs w:val="32"/>
                <w:rtl/>
                <w:lang w:bidi="ar-JO"/>
              </w:rPr>
              <w:t xml:space="preserve">أسباب سير الأمور في الاتجاه </w:t>
            </w:r>
            <w:r w:rsidR="00787D43">
              <w:rPr>
                <w:rFonts w:ascii="Sakkal Majalla" w:hAnsi="Sakkal Majalla" w:cs="Sakkal Majalla" w:hint="cs"/>
                <w:b/>
                <w:bCs/>
                <w:color w:val="800000"/>
                <w:sz w:val="32"/>
                <w:szCs w:val="32"/>
                <w:rtl/>
                <w:lang w:bidi="ar-JO"/>
              </w:rPr>
              <w:t>السلبي</w:t>
            </w:r>
            <w:r w:rsidR="00B153CE" w:rsidRPr="0092273E">
              <w:rPr>
                <w:rFonts w:ascii="Sakkal Majalla" w:hAnsi="Sakkal Majalla" w:cs="Sakkal Majalla" w:hint="cs"/>
                <w:b/>
                <w:bCs/>
                <w:color w:val="800000"/>
                <w:sz w:val="32"/>
                <w:szCs w:val="32"/>
                <w:rtl/>
                <w:lang w:bidi="ar-JO"/>
              </w:rPr>
              <w:t xml:space="preserve"> (العينة الوطنية وعينة قادة الرأي)</w:t>
            </w:r>
          </w:p>
        </w:tc>
      </w:tr>
    </w:tbl>
    <w:p w14:paraId="65D0988A" w14:textId="77777777" w:rsidR="00B153CE" w:rsidRDefault="00B153CE" w:rsidP="00B153CE">
      <w:pPr>
        <w:bidi/>
        <w:spacing w:before="240"/>
        <w:contextualSpacing/>
        <w:jc w:val="both"/>
        <w:rPr>
          <w:rFonts w:ascii="Sakkal Majalla" w:hAnsi="Sakkal Majalla" w:cs="Sakkal Majalla"/>
          <w:lang w:bidi="ar-JO"/>
        </w:rPr>
      </w:pPr>
    </w:p>
    <w:p w14:paraId="0E78C080" w14:textId="6C5F84B8" w:rsidR="00B153CE" w:rsidRPr="000E2ECE" w:rsidRDefault="00125D6B" w:rsidP="00125D6B">
      <w:pPr>
        <w:tabs>
          <w:tab w:val="right" w:pos="360"/>
          <w:tab w:val="right" w:pos="540"/>
        </w:tabs>
        <w:bidi/>
        <w:spacing w:before="240" w:after="200" w:line="276" w:lineRule="auto"/>
        <w:jc w:val="both"/>
        <w:rPr>
          <w:rFonts w:ascii="Sakkal Majalla" w:hAnsi="Sakkal Majalla" w:cs="Sakkal Majalla"/>
          <w:color w:val="000000" w:themeColor="text1"/>
          <w:sz w:val="28"/>
          <w:szCs w:val="28"/>
          <w:rtl/>
          <w:lang w:bidi="ar-JO"/>
        </w:rPr>
      </w:pPr>
      <w:r w:rsidRPr="000E2ECE">
        <w:rPr>
          <w:rFonts w:ascii="Sakkal Majalla" w:hAnsi="Sakkal Majalla" w:cs="Sakkal Majalla" w:hint="cs"/>
          <w:color w:val="000000" w:themeColor="text1"/>
          <w:sz w:val="28"/>
          <w:szCs w:val="28"/>
          <w:rtl/>
          <w:lang w:bidi="ar-JO"/>
        </w:rPr>
        <w:t>تم</w:t>
      </w:r>
      <w:r w:rsidR="00B153CE" w:rsidRPr="000E2ECE">
        <w:rPr>
          <w:rFonts w:ascii="Sakkal Majalla" w:hAnsi="Sakkal Majalla" w:cs="Sakkal Majalla" w:hint="cs"/>
          <w:color w:val="000000" w:themeColor="text1"/>
          <w:sz w:val="28"/>
          <w:szCs w:val="28"/>
          <w:rtl/>
          <w:lang w:bidi="ar-JO"/>
        </w:rPr>
        <w:t xml:space="preserve"> سؤال المستجيبين الذين أفادوا بأن الأمور تسير بالاتجاه </w:t>
      </w:r>
      <w:r w:rsidR="00787D43" w:rsidRPr="000E2ECE">
        <w:rPr>
          <w:rFonts w:ascii="Sakkal Majalla" w:hAnsi="Sakkal Majalla" w:cs="Sakkal Majalla" w:hint="cs"/>
          <w:color w:val="000000" w:themeColor="text1"/>
          <w:sz w:val="28"/>
          <w:szCs w:val="28"/>
          <w:rtl/>
          <w:lang w:bidi="ar-JO"/>
        </w:rPr>
        <w:t>/السلبي</w:t>
      </w:r>
      <w:r w:rsidR="00B153CE" w:rsidRPr="000E2ECE">
        <w:rPr>
          <w:rFonts w:ascii="Sakkal Majalla" w:hAnsi="Sakkal Majalla" w:cs="Sakkal Majalla" w:hint="cs"/>
          <w:color w:val="000000" w:themeColor="text1"/>
          <w:sz w:val="28"/>
          <w:szCs w:val="28"/>
          <w:rtl/>
          <w:lang w:bidi="ar-JO"/>
        </w:rPr>
        <w:t xml:space="preserve"> عن السبب الرئيسي لهذا الاعتقاد، فأفاد (</w:t>
      </w:r>
      <w:r w:rsidR="00787D43" w:rsidRPr="000E2ECE">
        <w:rPr>
          <w:rFonts w:ascii="Sakkal Majalla" w:hAnsi="Sakkal Majalla" w:cs="Sakkal Majalla" w:hint="cs"/>
          <w:color w:val="000000" w:themeColor="text1"/>
          <w:sz w:val="28"/>
          <w:szCs w:val="28"/>
          <w:rtl/>
          <w:lang w:bidi="ar-JO"/>
        </w:rPr>
        <w:t>46</w:t>
      </w:r>
      <w:r w:rsidR="00B153CE" w:rsidRPr="000E2ECE">
        <w:rPr>
          <w:rFonts w:ascii="Sakkal Majalla" w:hAnsi="Sakkal Majalla" w:cs="Sakkal Majalla" w:hint="cs"/>
          <w:color w:val="000000" w:themeColor="text1"/>
          <w:sz w:val="28"/>
          <w:szCs w:val="28"/>
          <w:rtl/>
          <w:lang w:bidi="ar-JO"/>
        </w:rPr>
        <w:t xml:space="preserve">%) من مستجيبي العينة الوطنية أن </w:t>
      </w:r>
      <w:r w:rsidR="00B153CE" w:rsidRPr="000E2ECE">
        <w:rPr>
          <w:rFonts w:ascii="Sakkal Majalla" w:hAnsi="Sakkal Majalla" w:cs="Sakkal Majalla"/>
          <w:color w:val="000000" w:themeColor="text1"/>
          <w:sz w:val="28"/>
          <w:szCs w:val="28"/>
          <w:rtl/>
          <w:lang w:bidi="ar-JO"/>
        </w:rPr>
        <w:t xml:space="preserve">السبب الرئيسي لهذا الاعتقاد، </w:t>
      </w:r>
      <w:r w:rsidR="00B153CE" w:rsidRPr="000E2ECE">
        <w:rPr>
          <w:rFonts w:ascii="Sakkal Majalla" w:hAnsi="Sakkal Majalla" w:cs="Sakkal Majalla" w:hint="cs"/>
          <w:color w:val="000000" w:themeColor="text1"/>
          <w:sz w:val="28"/>
          <w:szCs w:val="28"/>
          <w:rtl/>
          <w:lang w:bidi="ar-JO"/>
        </w:rPr>
        <w:t xml:space="preserve">هو </w:t>
      </w:r>
      <w:r w:rsidR="00EF220B" w:rsidRPr="000E2ECE">
        <w:rPr>
          <w:rFonts w:ascii="Sakkal Majalla" w:hAnsi="Sakkal Majalla" w:cs="Sakkal Majalla" w:hint="cs"/>
          <w:color w:val="000000" w:themeColor="text1"/>
          <w:sz w:val="28"/>
          <w:szCs w:val="28"/>
          <w:rtl/>
          <w:lang w:bidi="ar-JO"/>
        </w:rPr>
        <w:t xml:space="preserve">سوء </w:t>
      </w:r>
      <w:r w:rsidRPr="000E2ECE">
        <w:rPr>
          <w:rFonts w:ascii="Sakkal Majalla" w:hAnsi="Sakkal Majalla" w:cs="Sakkal Majalla"/>
          <w:color w:val="000000" w:themeColor="text1"/>
          <w:sz w:val="28"/>
          <w:szCs w:val="28"/>
          <w:rtl/>
          <w:lang w:bidi="ar-JO"/>
        </w:rPr>
        <w:t>ال</w:t>
      </w:r>
      <w:r w:rsidR="00EF220B" w:rsidRPr="000E2ECE">
        <w:rPr>
          <w:rFonts w:ascii="Sakkal Majalla" w:hAnsi="Sakkal Majalla" w:cs="Sakkal Majalla" w:hint="cs"/>
          <w:color w:val="000000" w:themeColor="text1"/>
          <w:sz w:val="28"/>
          <w:szCs w:val="28"/>
          <w:rtl/>
          <w:lang w:bidi="ar-JO"/>
        </w:rPr>
        <w:t>ا</w:t>
      </w:r>
      <w:r w:rsidRPr="000E2ECE">
        <w:rPr>
          <w:rFonts w:ascii="Sakkal Majalla" w:hAnsi="Sakkal Majalla" w:cs="Sakkal Majalla"/>
          <w:color w:val="000000" w:themeColor="text1"/>
          <w:sz w:val="28"/>
          <w:szCs w:val="28"/>
          <w:rtl/>
          <w:lang w:bidi="ar-JO"/>
        </w:rPr>
        <w:t>وض</w:t>
      </w:r>
      <w:r w:rsidR="00EF220B" w:rsidRPr="000E2ECE">
        <w:rPr>
          <w:rFonts w:ascii="Sakkal Majalla" w:hAnsi="Sakkal Majalla" w:cs="Sakkal Majalla" w:hint="cs"/>
          <w:color w:val="000000" w:themeColor="text1"/>
          <w:sz w:val="28"/>
          <w:szCs w:val="28"/>
          <w:rtl/>
          <w:lang w:bidi="ar-JO"/>
        </w:rPr>
        <w:t>ا</w:t>
      </w:r>
      <w:r w:rsidRPr="000E2ECE">
        <w:rPr>
          <w:rFonts w:ascii="Sakkal Majalla" w:hAnsi="Sakkal Majalla" w:cs="Sakkal Majalla"/>
          <w:color w:val="000000" w:themeColor="text1"/>
          <w:sz w:val="28"/>
          <w:szCs w:val="28"/>
          <w:rtl/>
          <w:lang w:bidi="ar-JO"/>
        </w:rPr>
        <w:t>ع الاقتصادي</w:t>
      </w:r>
      <w:r w:rsidR="00EF220B" w:rsidRPr="000E2ECE">
        <w:rPr>
          <w:rFonts w:ascii="Sakkal Majalla" w:hAnsi="Sakkal Majalla" w:cs="Sakkal Majalla" w:hint="cs"/>
          <w:color w:val="000000" w:themeColor="text1"/>
          <w:sz w:val="28"/>
          <w:szCs w:val="28"/>
          <w:rtl/>
          <w:lang w:bidi="ar-JO"/>
        </w:rPr>
        <w:t>ة</w:t>
      </w:r>
      <w:r w:rsidRPr="000E2ECE">
        <w:rPr>
          <w:rFonts w:ascii="Sakkal Majalla" w:hAnsi="Sakkal Majalla" w:cs="Sakkal Majalla"/>
          <w:color w:val="000000" w:themeColor="text1"/>
          <w:sz w:val="28"/>
          <w:szCs w:val="28"/>
          <w:rtl/>
          <w:lang w:bidi="ar-JO"/>
        </w:rPr>
        <w:t xml:space="preserve"> بصفة </w:t>
      </w:r>
      <w:r w:rsidR="00B31912" w:rsidRPr="000E2ECE">
        <w:rPr>
          <w:rFonts w:ascii="Sakkal Majalla" w:hAnsi="Sakkal Majalla" w:cs="Sakkal Majalla" w:hint="cs"/>
          <w:color w:val="000000" w:themeColor="text1"/>
          <w:sz w:val="28"/>
          <w:szCs w:val="28"/>
          <w:rtl/>
          <w:lang w:bidi="ar-JO"/>
        </w:rPr>
        <w:t>عامة،</w:t>
      </w:r>
      <w:r w:rsidRPr="000E2ECE">
        <w:rPr>
          <w:rFonts w:ascii="Sakkal Majalla" w:hAnsi="Sakkal Majalla" w:cs="Sakkal Majalla" w:hint="cs"/>
          <w:color w:val="000000" w:themeColor="text1"/>
          <w:sz w:val="28"/>
          <w:szCs w:val="28"/>
          <w:rtl/>
          <w:lang w:bidi="ar-JO"/>
        </w:rPr>
        <w:t xml:space="preserve"> ومن ثم </w:t>
      </w:r>
      <w:r w:rsidR="00787D43" w:rsidRPr="00787D43">
        <w:rPr>
          <w:rFonts w:ascii="Sakkal Majalla" w:hAnsi="Sakkal Majalla" w:cs="Sakkal Majalla"/>
          <w:color w:val="000000" w:themeColor="text1"/>
          <w:sz w:val="28"/>
          <w:szCs w:val="28"/>
          <w:rtl/>
          <w:lang w:bidi="ar-JO"/>
        </w:rPr>
        <w:t>التخبط الحكومي في ادرة الازمة الحالية وعدم ايجاد حلول ناجحة</w:t>
      </w:r>
      <w:r w:rsidR="00787D43" w:rsidRPr="000E2ECE">
        <w:rPr>
          <w:rFonts w:ascii="Sakkal Majalla" w:hAnsi="Sakkal Majalla" w:cs="Sakkal Majalla" w:hint="cs"/>
          <w:color w:val="000000" w:themeColor="text1"/>
          <w:sz w:val="28"/>
          <w:szCs w:val="28"/>
          <w:rtl/>
          <w:lang w:bidi="ar-JO"/>
        </w:rPr>
        <w:t xml:space="preserve"> </w:t>
      </w:r>
      <w:r w:rsidRPr="000E2ECE">
        <w:rPr>
          <w:rFonts w:ascii="Sakkal Majalla" w:hAnsi="Sakkal Majalla" w:cs="Sakkal Majalla" w:hint="cs"/>
          <w:color w:val="000000" w:themeColor="text1"/>
          <w:sz w:val="28"/>
          <w:szCs w:val="28"/>
          <w:rtl/>
          <w:lang w:bidi="ar-JO"/>
        </w:rPr>
        <w:t>(</w:t>
      </w:r>
      <w:r w:rsidR="00787D43" w:rsidRPr="000E2ECE">
        <w:rPr>
          <w:rFonts w:ascii="Sakkal Majalla" w:hAnsi="Sakkal Majalla" w:cs="Sakkal Majalla"/>
          <w:color w:val="000000" w:themeColor="text1"/>
          <w:sz w:val="28"/>
          <w:szCs w:val="28"/>
          <w:lang w:bidi="ar-JO"/>
        </w:rPr>
        <w:t>24</w:t>
      </w:r>
      <w:r w:rsidRPr="000E2ECE">
        <w:rPr>
          <w:rFonts w:ascii="Sakkal Majalla" w:hAnsi="Sakkal Majalla" w:cs="Sakkal Majalla" w:hint="cs"/>
          <w:color w:val="000000" w:themeColor="text1"/>
          <w:sz w:val="28"/>
          <w:szCs w:val="28"/>
          <w:rtl/>
          <w:lang w:bidi="ar-JO"/>
        </w:rPr>
        <w:t>%</w:t>
      </w:r>
      <w:r w:rsidR="00B31912" w:rsidRPr="000E2ECE">
        <w:rPr>
          <w:rFonts w:ascii="Sakkal Majalla" w:hAnsi="Sakkal Majalla" w:cs="Sakkal Majalla" w:hint="cs"/>
          <w:color w:val="000000" w:themeColor="text1"/>
          <w:sz w:val="28"/>
          <w:szCs w:val="28"/>
          <w:rtl/>
          <w:lang w:bidi="ar-JO"/>
        </w:rPr>
        <w:t>)،</w:t>
      </w:r>
      <w:r w:rsidRPr="000E2ECE">
        <w:rPr>
          <w:rFonts w:ascii="Sakkal Majalla" w:hAnsi="Sakkal Majalla" w:cs="Sakkal Majalla"/>
          <w:color w:val="000000" w:themeColor="text1"/>
          <w:sz w:val="28"/>
          <w:szCs w:val="28"/>
          <w:rtl/>
          <w:lang w:bidi="ar-JO"/>
        </w:rPr>
        <w:t xml:space="preserve"> </w:t>
      </w:r>
      <w:r w:rsidR="00787D43" w:rsidRPr="000E2ECE">
        <w:rPr>
          <w:rFonts w:ascii="Sakkal Majalla" w:hAnsi="Sakkal Majalla" w:cs="Sakkal Majalla" w:hint="cs"/>
          <w:color w:val="000000" w:themeColor="text1"/>
          <w:sz w:val="28"/>
          <w:szCs w:val="28"/>
          <w:rtl/>
          <w:lang w:bidi="ar-JO"/>
        </w:rPr>
        <w:t>وازدياد</w:t>
      </w:r>
      <w:r w:rsidR="00EF220B" w:rsidRPr="000E2ECE">
        <w:rPr>
          <w:rFonts w:ascii="Sakkal Majalla" w:hAnsi="Sakkal Majalla" w:cs="Sakkal Majalla" w:hint="cs"/>
          <w:color w:val="000000" w:themeColor="text1"/>
          <w:sz w:val="28"/>
          <w:szCs w:val="28"/>
          <w:rtl/>
          <w:lang w:bidi="ar-JO"/>
        </w:rPr>
        <w:t xml:space="preserve"> </w:t>
      </w:r>
      <w:r w:rsidR="00787D43" w:rsidRPr="000E2ECE">
        <w:rPr>
          <w:rFonts w:ascii="Sakkal Majalla" w:hAnsi="Sakkal Majalla" w:cs="Sakkal Majalla" w:hint="cs"/>
          <w:color w:val="000000" w:themeColor="text1"/>
          <w:sz w:val="28"/>
          <w:szCs w:val="28"/>
          <w:rtl/>
          <w:lang w:bidi="ar-JO"/>
        </w:rPr>
        <w:t xml:space="preserve">مستوى </w:t>
      </w:r>
      <w:r w:rsidR="00EF220B" w:rsidRPr="000E2ECE">
        <w:rPr>
          <w:rFonts w:ascii="Sakkal Majalla" w:hAnsi="Sakkal Majalla" w:cs="Sakkal Majalla" w:hint="cs"/>
          <w:color w:val="000000" w:themeColor="text1"/>
          <w:sz w:val="28"/>
          <w:szCs w:val="28"/>
          <w:rtl/>
          <w:lang w:bidi="ar-JO"/>
        </w:rPr>
        <w:t>البطالة (</w:t>
      </w:r>
      <w:r w:rsidR="00787D43" w:rsidRPr="000E2ECE">
        <w:rPr>
          <w:rFonts w:ascii="Sakkal Majalla" w:hAnsi="Sakkal Majalla" w:cs="Sakkal Majalla" w:hint="cs"/>
          <w:color w:val="000000" w:themeColor="text1"/>
          <w:sz w:val="28"/>
          <w:szCs w:val="28"/>
          <w:rtl/>
          <w:lang w:bidi="ar-JO"/>
        </w:rPr>
        <w:t>15</w:t>
      </w:r>
      <w:r w:rsidR="00EF220B" w:rsidRPr="000E2ECE">
        <w:rPr>
          <w:rFonts w:ascii="Sakkal Majalla" w:hAnsi="Sakkal Majalla" w:cs="Sakkal Majalla" w:hint="cs"/>
          <w:color w:val="000000" w:themeColor="text1"/>
          <w:sz w:val="28"/>
          <w:szCs w:val="28"/>
          <w:rtl/>
          <w:lang w:bidi="ar-JO"/>
        </w:rPr>
        <w:t xml:space="preserve">%) ايضاً، ومن ثم </w:t>
      </w:r>
      <w:r w:rsidRPr="000E2ECE">
        <w:rPr>
          <w:rFonts w:ascii="Sakkal Majalla" w:hAnsi="Sakkal Majalla" w:cs="Sakkal Majalla"/>
          <w:color w:val="000000" w:themeColor="text1"/>
          <w:sz w:val="28"/>
          <w:szCs w:val="28"/>
          <w:rtl/>
          <w:lang w:bidi="ar-JO"/>
        </w:rPr>
        <w:t xml:space="preserve">ارتفاع الأسعار وغلاء </w:t>
      </w:r>
      <w:r w:rsidR="000E2ECE" w:rsidRPr="000E2ECE">
        <w:rPr>
          <w:rFonts w:ascii="Sakkal Majalla" w:hAnsi="Sakkal Majalla" w:cs="Sakkal Majalla" w:hint="cs"/>
          <w:color w:val="000000" w:themeColor="text1"/>
          <w:sz w:val="28"/>
          <w:szCs w:val="28"/>
          <w:rtl/>
          <w:lang w:bidi="ar-JO"/>
        </w:rPr>
        <w:t>المعيشة (</w:t>
      </w:r>
      <w:r w:rsidR="00B153CE" w:rsidRPr="000E2ECE">
        <w:rPr>
          <w:rFonts w:ascii="Sakkal Majalla" w:hAnsi="Sakkal Majalla" w:cs="Sakkal Majalla"/>
          <w:color w:val="000000" w:themeColor="text1"/>
          <w:sz w:val="28"/>
          <w:szCs w:val="28"/>
          <w:rtl/>
          <w:lang w:bidi="ar-JO"/>
        </w:rPr>
        <w:t>الجدول رقم (</w:t>
      </w:r>
      <w:r w:rsidR="00912F9B" w:rsidRPr="000E2ECE">
        <w:rPr>
          <w:rFonts w:ascii="Sakkal Majalla" w:hAnsi="Sakkal Majalla" w:cs="Sakkal Majalla" w:hint="cs"/>
          <w:color w:val="000000" w:themeColor="text1"/>
          <w:sz w:val="28"/>
          <w:szCs w:val="28"/>
          <w:rtl/>
          <w:lang w:bidi="ar-JO"/>
        </w:rPr>
        <w:t>1</w:t>
      </w:r>
      <w:r w:rsidR="00B153CE" w:rsidRPr="000E2ECE">
        <w:rPr>
          <w:rFonts w:ascii="Sakkal Majalla" w:hAnsi="Sakkal Majalla" w:cs="Sakkal Majalla"/>
          <w:color w:val="000000" w:themeColor="text1"/>
          <w:sz w:val="28"/>
          <w:szCs w:val="28"/>
          <w:rtl/>
          <w:lang w:bidi="ar-JO"/>
        </w:rPr>
        <w:t>)).</w:t>
      </w:r>
    </w:p>
    <w:p w14:paraId="497DA439" w14:textId="7B086D22" w:rsidR="00B153CE" w:rsidRPr="000E2ECE" w:rsidRDefault="006079E2" w:rsidP="004E0539">
      <w:pPr>
        <w:bidi/>
        <w:spacing w:before="240"/>
        <w:contextualSpacing/>
        <w:jc w:val="both"/>
        <w:rPr>
          <w:rFonts w:ascii="Sakkal Majalla" w:hAnsi="Sakkal Majalla" w:cs="Sakkal Majalla"/>
          <w:color w:val="000000" w:themeColor="text1"/>
          <w:sz w:val="28"/>
          <w:szCs w:val="28"/>
          <w:rtl/>
          <w:lang w:bidi="ar-JO"/>
        </w:rPr>
      </w:pPr>
      <w:r w:rsidRPr="000E2ECE">
        <w:rPr>
          <w:rFonts w:ascii="Sakkal Majalla" w:hAnsi="Sakkal Majalla" w:cs="Sakkal Majalla" w:hint="cs"/>
          <w:color w:val="000000" w:themeColor="text1"/>
          <w:sz w:val="28"/>
          <w:szCs w:val="28"/>
          <w:rtl/>
          <w:lang w:bidi="ar-JO"/>
        </w:rPr>
        <w:t>أ</w:t>
      </w:r>
      <w:r w:rsidR="00B153CE" w:rsidRPr="000E2ECE">
        <w:rPr>
          <w:rFonts w:ascii="Sakkal Majalla" w:hAnsi="Sakkal Majalla" w:cs="Sakkal Majalla" w:hint="cs"/>
          <w:color w:val="000000" w:themeColor="text1"/>
          <w:sz w:val="28"/>
          <w:szCs w:val="28"/>
          <w:rtl/>
          <w:lang w:bidi="ar-JO"/>
        </w:rPr>
        <w:t xml:space="preserve">ما عينة قادة الرأي، فقد اختلفت </w:t>
      </w:r>
      <w:r w:rsidRPr="000E2ECE">
        <w:rPr>
          <w:rFonts w:ascii="Sakkal Majalla" w:hAnsi="Sakkal Majalla" w:cs="Sakkal Majalla" w:hint="cs"/>
          <w:color w:val="000000" w:themeColor="text1"/>
          <w:sz w:val="28"/>
          <w:szCs w:val="28"/>
          <w:rtl/>
          <w:lang w:bidi="ar-JO"/>
        </w:rPr>
        <w:t>الأ</w:t>
      </w:r>
      <w:r w:rsidR="00A86A94" w:rsidRPr="000E2ECE">
        <w:rPr>
          <w:rFonts w:ascii="Sakkal Majalla" w:hAnsi="Sakkal Majalla" w:cs="Sakkal Majalla" w:hint="cs"/>
          <w:color w:val="000000" w:themeColor="text1"/>
          <w:sz w:val="28"/>
          <w:szCs w:val="28"/>
          <w:rtl/>
          <w:lang w:bidi="ar-JO"/>
        </w:rPr>
        <w:t>سباب</w:t>
      </w:r>
      <w:r w:rsidR="00B153CE" w:rsidRPr="000E2ECE">
        <w:rPr>
          <w:rFonts w:ascii="Sakkal Majalla" w:hAnsi="Sakkal Majalla" w:cs="Sakkal Majalla" w:hint="cs"/>
          <w:color w:val="000000" w:themeColor="text1"/>
          <w:sz w:val="28"/>
          <w:szCs w:val="28"/>
          <w:rtl/>
          <w:lang w:bidi="ar-JO"/>
        </w:rPr>
        <w:t xml:space="preserve"> التي يعتقد</w:t>
      </w:r>
      <w:r w:rsidRPr="000E2ECE">
        <w:rPr>
          <w:rFonts w:ascii="Sakkal Majalla" w:hAnsi="Sakkal Majalla" w:cs="Sakkal Majalla" w:hint="cs"/>
          <w:color w:val="000000" w:themeColor="text1"/>
          <w:sz w:val="28"/>
          <w:szCs w:val="28"/>
          <w:rtl/>
          <w:lang w:bidi="ar-JO"/>
        </w:rPr>
        <w:t xml:space="preserve"> أفرادها</w:t>
      </w:r>
      <w:r w:rsidR="00B153CE" w:rsidRPr="000E2ECE">
        <w:rPr>
          <w:rFonts w:ascii="Sakkal Majalla" w:hAnsi="Sakkal Majalla" w:cs="Sakkal Majalla" w:hint="cs"/>
          <w:color w:val="000000" w:themeColor="text1"/>
          <w:sz w:val="28"/>
          <w:szCs w:val="28"/>
          <w:rtl/>
          <w:lang w:bidi="ar-JO"/>
        </w:rPr>
        <w:t xml:space="preserve"> أن بسببها تسير الأمور في الاتجاه </w:t>
      </w:r>
      <w:r w:rsidR="00787D43" w:rsidRPr="000E2ECE">
        <w:rPr>
          <w:rFonts w:ascii="Sakkal Majalla" w:hAnsi="Sakkal Majalla" w:cs="Sakkal Majalla" w:hint="cs"/>
          <w:color w:val="000000" w:themeColor="text1"/>
          <w:sz w:val="28"/>
          <w:szCs w:val="28"/>
          <w:rtl/>
          <w:lang w:bidi="ar-JO"/>
        </w:rPr>
        <w:t>السلبي</w:t>
      </w:r>
      <w:r w:rsidR="00B153CE" w:rsidRPr="000E2ECE">
        <w:rPr>
          <w:rFonts w:ascii="Sakkal Majalla" w:hAnsi="Sakkal Majalla" w:cs="Sakkal Majalla" w:hint="cs"/>
          <w:color w:val="000000" w:themeColor="text1"/>
          <w:sz w:val="28"/>
          <w:szCs w:val="28"/>
          <w:rtl/>
          <w:lang w:bidi="ar-JO"/>
        </w:rPr>
        <w:t>، فقد أفاد (</w:t>
      </w:r>
      <w:r w:rsidR="000E2ECE" w:rsidRPr="000E2ECE">
        <w:rPr>
          <w:rFonts w:ascii="Sakkal Majalla" w:hAnsi="Sakkal Majalla" w:cs="Sakkal Majalla" w:hint="cs"/>
          <w:color w:val="000000" w:themeColor="text1"/>
          <w:sz w:val="28"/>
          <w:szCs w:val="28"/>
          <w:rtl/>
          <w:lang w:bidi="ar-JO"/>
        </w:rPr>
        <w:t>61</w:t>
      </w:r>
      <w:r w:rsidR="00B153CE" w:rsidRPr="000E2ECE">
        <w:rPr>
          <w:rFonts w:ascii="Sakkal Majalla" w:hAnsi="Sakkal Majalla" w:cs="Sakkal Majalla" w:hint="cs"/>
          <w:color w:val="000000" w:themeColor="text1"/>
          <w:sz w:val="28"/>
          <w:szCs w:val="28"/>
          <w:rtl/>
          <w:lang w:bidi="ar-JO"/>
        </w:rPr>
        <w:t xml:space="preserve">%) بأن </w:t>
      </w:r>
      <w:r w:rsidR="00EF220B" w:rsidRPr="000E2ECE">
        <w:rPr>
          <w:rFonts w:ascii="Sakkal Majalla" w:hAnsi="Sakkal Majalla" w:cs="Sakkal Majalla" w:hint="cs"/>
          <w:color w:val="000000" w:themeColor="text1"/>
          <w:sz w:val="28"/>
          <w:szCs w:val="28"/>
          <w:rtl/>
          <w:lang w:bidi="ar-JO"/>
        </w:rPr>
        <w:t xml:space="preserve">سوء الأوضاع الاقتصادية بصفة عامة هو سبب سير الأمور في الاتجاه </w:t>
      </w:r>
      <w:r w:rsidR="00787D43" w:rsidRPr="000E2ECE">
        <w:rPr>
          <w:rFonts w:ascii="Sakkal Majalla" w:hAnsi="Sakkal Majalla" w:cs="Sakkal Majalla" w:hint="cs"/>
          <w:color w:val="000000" w:themeColor="text1"/>
          <w:sz w:val="28"/>
          <w:szCs w:val="28"/>
          <w:rtl/>
          <w:lang w:bidi="ar-JO"/>
        </w:rPr>
        <w:t>السلبي</w:t>
      </w:r>
      <w:r w:rsidR="00B153CE" w:rsidRPr="000E2ECE">
        <w:rPr>
          <w:rFonts w:ascii="Sakkal Majalla" w:hAnsi="Sakkal Majalla" w:cs="Sakkal Majalla" w:hint="cs"/>
          <w:color w:val="000000" w:themeColor="text1"/>
          <w:sz w:val="28"/>
          <w:szCs w:val="28"/>
          <w:rtl/>
          <w:lang w:bidi="ar-JO"/>
        </w:rPr>
        <w:t xml:space="preserve">، </w:t>
      </w:r>
      <w:r w:rsidR="00B31912" w:rsidRPr="000E2ECE">
        <w:rPr>
          <w:rFonts w:ascii="Sakkal Majalla" w:hAnsi="Sakkal Majalla" w:cs="Sakkal Majalla" w:hint="cs"/>
          <w:color w:val="000000" w:themeColor="text1"/>
          <w:sz w:val="28"/>
          <w:szCs w:val="28"/>
          <w:rtl/>
          <w:lang w:bidi="ar-JO"/>
        </w:rPr>
        <w:t xml:space="preserve">وأفاد </w:t>
      </w:r>
      <w:r w:rsidR="00B31912" w:rsidRPr="000E2ECE">
        <w:rPr>
          <w:rFonts w:ascii="Sakkal Majalla" w:hAnsi="Sakkal Majalla" w:cs="Sakkal Majalla"/>
          <w:color w:val="000000" w:themeColor="text1"/>
          <w:sz w:val="28"/>
          <w:szCs w:val="28"/>
          <w:rtl/>
          <w:lang w:bidi="ar-JO"/>
        </w:rPr>
        <w:t>(</w:t>
      </w:r>
      <w:r w:rsidR="000E2ECE" w:rsidRPr="000E2ECE">
        <w:rPr>
          <w:rFonts w:ascii="Sakkal Majalla" w:hAnsi="Sakkal Majalla" w:cs="Sakkal Majalla" w:hint="cs"/>
          <w:color w:val="000000" w:themeColor="text1"/>
          <w:sz w:val="28"/>
          <w:szCs w:val="28"/>
          <w:rtl/>
          <w:lang w:bidi="ar-JO"/>
        </w:rPr>
        <w:t>29</w:t>
      </w:r>
      <w:r w:rsidR="00B31912" w:rsidRPr="000E2ECE">
        <w:rPr>
          <w:rFonts w:ascii="Sakkal Majalla" w:hAnsi="Sakkal Majalla" w:cs="Sakkal Majalla" w:hint="cs"/>
          <w:color w:val="000000" w:themeColor="text1"/>
          <w:sz w:val="28"/>
          <w:szCs w:val="28"/>
          <w:rtl/>
          <w:lang w:bidi="ar-JO"/>
        </w:rPr>
        <w:t xml:space="preserve">%) </w:t>
      </w:r>
      <w:r w:rsidR="000E2ECE" w:rsidRPr="000E2ECE">
        <w:rPr>
          <w:rFonts w:ascii="Sakkal Majalla" w:hAnsi="Sakkal Majalla" w:cs="Sakkal Majalla"/>
          <w:color w:val="000000" w:themeColor="text1"/>
          <w:sz w:val="28"/>
          <w:szCs w:val="28"/>
          <w:rtl/>
          <w:lang w:bidi="ar-JO"/>
        </w:rPr>
        <w:t>التخبط الحكومي في ادرة الازمة الحالية وعدم ايجاد حلول ناجحة</w:t>
      </w:r>
      <w:r w:rsidR="00B153CE" w:rsidRPr="000E2ECE">
        <w:rPr>
          <w:rFonts w:ascii="Sakkal Majalla" w:hAnsi="Sakkal Majalla" w:cs="Sakkal Majalla" w:hint="cs"/>
          <w:color w:val="000000" w:themeColor="text1"/>
          <w:sz w:val="28"/>
          <w:szCs w:val="28"/>
          <w:rtl/>
          <w:lang w:bidi="ar-JO"/>
        </w:rPr>
        <w:t>. (الجدول رقم (1)).</w:t>
      </w:r>
    </w:p>
    <w:p w14:paraId="71D4B4E1" w14:textId="1446BDE8" w:rsidR="00EF1BE9" w:rsidRPr="000E2ECE" w:rsidRDefault="00EF1BE9" w:rsidP="00A52CBB">
      <w:pPr>
        <w:bidi/>
        <w:spacing w:before="240"/>
        <w:contextualSpacing/>
        <w:jc w:val="both"/>
        <w:rPr>
          <w:rFonts w:ascii="Sakkal Majalla" w:hAnsi="Sakkal Majalla" w:cs="Sakkal Majalla"/>
          <w:color w:val="000000" w:themeColor="text1"/>
          <w:sz w:val="28"/>
          <w:szCs w:val="28"/>
          <w:rtl/>
          <w:lang w:bidi="ar-JO"/>
        </w:rPr>
      </w:pPr>
    </w:p>
    <w:p w14:paraId="78F023FA" w14:textId="78CA90E8" w:rsidR="00300D49" w:rsidRDefault="00F1752E" w:rsidP="00F1752E">
      <w:pPr>
        <w:pStyle w:val="ListParagraph"/>
        <w:numPr>
          <w:ilvl w:val="0"/>
          <w:numId w:val="1"/>
        </w:numPr>
        <w:bidi/>
        <w:spacing w:before="240"/>
        <w:jc w:val="both"/>
        <w:rPr>
          <w:rFonts w:ascii="Sakkal Majalla" w:hAnsi="Sakkal Majalla" w:cs="Sakkal Majalla"/>
          <w:b/>
          <w:bCs/>
          <w:color w:val="000000" w:themeColor="text1"/>
          <w:sz w:val="28"/>
          <w:szCs w:val="28"/>
          <w:lang w:bidi="ar-JO"/>
        </w:rPr>
      </w:pPr>
      <w:bookmarkStart w:id="8" w:name="_Hlk43818751"/>
      <w:r w:rsidRPr="006F236B">
        <w:rPr>
          <w:rFonts w:ascii="Sakkal Majalla" w:hAnsi="Sakkal Majalla" w:cs="Sakkal Majalla" w:hint="cs"/>
          <w:b/>
          <w:bCs/>
          <w:color w:val="000000" w:themeColor="text1"/>
          <w:sz w:val="28"/>
          <w:szCs w:val="28"/>
          <w:rtl/>
          <w:lang w:bidi="ar-JO"/>
        </w:rPr>
        <w:t xml:space="preserve">اجماع العينة الوطنية وعينة قادة الرأي بأن سوء الأوضاع الاقتصادية (بما في ذلك ارتفاع الأسعار وازدياد البطالة) وتخبط الحكومة في إدارة الازمة سبب الاعتقاد بأن الأمور تسير في الاتجاه الإيجابي. </w:t>
      </w:r>
    </w:p>
    <w:p w14:paraId="0E26007B" w14:textId="77777777" w:rsidR="006F236B" w:rsidRPr="006F236B" w:rsidRDefault="006F236B" w:rsidP="006F236B">
      <w:pPr>
        <w:pStyle w:val="ListParagraph"/>
        <w:bidi/>
        <w:spacing w:before="240"/>
        <w:jc w:val="both"/>
        <w:rPr>
          <w:rFonts w:ascii="Sakkal Majalla" w:hAnsi="Sakkal Majalla" w:cs="Sakkal Majalla"/>
          <w:b/>
          <w:bCs/>
          <w:color w:val="000000" w:themeColor="text1"/>
          <w:sz w:val="28"/>
          <w:szCs w:val="28"/>
          <w:rtl/>
          <w:lang w:bidi="ar-JO"/>
        </w:rPr>
      </w:pPr>
    </w:p>
    <w:p w14:paraId="082C1BA5" w14:textId="5E348254" w:rsidR="00B153CE" w:rsidRPr="00787D43" w:rsidRDefault="00B153CE" w:rsidP="00EF220B">
      <w:pPr>
        <w:pStyle w:val="Heading2"/>
        <w:rPr>
          <w:rFonts w:ascii="Sakkal Majalla" w:eastAsiaTheme="minorHAnsi" w:hAnsi="Sakkal Majalla" w:cs="Sakkal Majalla"/>
          <w:color w:val="000000" w:themeColor="text1"/>
          <w:sz w:val="24"/>
          <w:szCs w:val="24"/>
        </w:rPr>
      </w:pPr>
      <w:bookmarkStart w:id="9" w:name="_Toc370901955"/>
      <w:bookmarkStart w:id="10" w:name="_Toc512503334"/>
      <w:bookmarkStart w:id="11" w:name="_Toc536001004"/>
      <w:bookmarkStart w:id="12" w:name="_Toc43888316"/>
      <w:bookmarkEnd w:id="8"/>
      <w:r w:rsidRPr="00787D43">
        <w:rPr>
          <w:rFonts w:ascii="Sakkal Majalla" w:eastAsiaTheme="minorHAnsi" w:hAnsi="Sakkal Majalla" w:cs="Sakkal Majalla"/>
          <w:color w:val="000000" w:themeColor="text1"/>
          <w:sz w:val="24"/>
          <w:szCs w:val="24"/>
          <w:rtl/>
        </w:rPr>
        <w:lastRenderedPageBreak/>
        <w:t>الجدول رقم (</w:t>
      </w:r>
      <w:r w:rsidRPr="00787D43">
        <w:rPr>
          <w:rFonts w:ascii="Sakkal Majalla" w:eastAsiaTheme="minorHAnsi" w:hAnsi="Sakkal Majalla" w:cs="Sakkal Majalla" w:hint="cs"/>
          <w:color w:val="000000" w:themeColor="text1"/>
          <w:sz w:val="24"/>
          <w:szCs w:val="24"/>
          <w:rtl/>
        </w:rPr>
        <w:t>1</w:t>
      </w:r>
      <w:r w:rsidRPr="00787D43">
        <w:rPr>
          <w:rFonts w:ascii="Sakkal Majalla" w:eastAsiaTheme="minorHAnsi" w:hAnsi="Sakkal Majalla" w:cs="Sakkal Majalla"/>
          <w:color w:val="000000" w:themeColor="text1"/>
          <w:sz w:val="24"/>
          <w:szCs w:val="24"/>
          <w:rtl/>
        </w:rPr>
        <w:t>)</w:t>
      </w:r>
      <w:r w:rsidRPr="00787D43">
        <w:rPr>
          <w:rFonts w:ascii="Sakkal Majalla" w:eastAsiaTheme="minorHAnsi" w:hAnsi="Sakkal Majalla" w:cs="Sakkal Majalla" w:hint="cs"/>
          <w:color w:val="000000" w:themeColor="text1"/>
          <w:sz w:val="24"/>
          <w:szCs w:val="24"/>
          <w:rtl/>
        </w:rPr>
        <w:t>:</w:t>
      </w:r>
      <w:r w:rsidRPr="00787D43">
        <w:rPr>
          <w:rFonts w:ascii="Sakkal Majalla" w:eastAsiaTheme="minorHAnsi" w:hAnsi="Sakkal Majalla" w:cs="Sakkal Majalla"/>
          <w:color w:val="000000" w:themeColor="text1"/>
          <w:sz w:val="24"/>
          <w:szCs w:val="24"/>
          <w:rtl/>
        </w:rPr>
        <w:t xml:space="preserve"> </w:t>
      </w:r>
      <w:r w:rsidRPr="00787D43">
        <w:rPr>
          <w:rFonts w:ascii="Sakkal Majalla" w:eastAsiaTheme="minorHAnsi" w:hAnsi="Sakkal Majalla" w:cs="Sakkal Majalla" w:hint="cs"/>
          <w:color w:val="000000" w:themeColor="text1"/>
          <w:sz w:val="24"/>
          <w:szCs w:val="24"/>
          <w:rtl/>
        </w:rPr>
        <w:t>السبب في الاعتقاد</w:t>
      </w:r>
      <w:r w:rsidRPr="00787D43">
        <w:rPr>
          <w:rFonts w:ascii="Sakkal Majalla" w:eastAsiaTheme="minorHAnsi" w:hAnsi="Sakkal Majalla" w:cs="Sakkal Majalla"/>
          <w:color w:val="000000" w:themeColor="text1"/>
          <w:sz w:val="24"/>
          <w:szCs w:val="24"/>
          <w:rtl/>
        </w:rPr>
        <w:t xml:space="preserve"> </w:t>
      </w:r>
      <w:r w:rsidRPr="00787D43">
        <w:rPr>
          <w:rFonts w:ascii="Sakkal Majalla" w:eastAsiaTheme="minorHAnsi" w:hAnsi="Sakkal Majalla" w:cs="Sakkal Majalla" w:hint="cs"/>
          <w:color w:val="000000" w:themeColor="text1"/>
          <w:sz w:val="24"/>
          <w:szCs w:val="24"/>
          <w:rtl/>
        </w:rPr>
        <w:t>بأ</w:t>
      </w:r>
      <w:r w:rsidRPr="00787D43">
        <w:rPr>
          <w:rFonts w:ascii="Sakkal Majalla" w:eastAsiaTheme="minorHAnsi" w:hAnsi="Sakkal Majalla" w:cs="Sakkal Majalla"/>
          <w:color w:val="000000" w:themeColor="text1"/>
          <w:sz w:val="24"/>
          <w:szCs w:val="24"/>
          <w:rtl/>
        </w:rPr>
        <w:t xml:space="preserve">ن الأمور تسير </w:t>
      </w:r>
      <w:r w:rsidRPr="00787D43">
        <w:rPr>
          <w:rFonts w:ascii="Sakkal Majalla" w:eastAsiaTheme="minorHAnsi" w:hAnsi="Sakkal Majalla" w:cs="Sakkal Majalla" w:hint="cs"/>
          <w:color w:val="000000" w:themeColor="text1"/>
          <w:sz w:val="24"/>
          <w:szCs w:val="24"/>
          <w:rtl/>
        </w:rPr>
        <w:t>في الا</w:t>
      </w:r>
      <w:r w:rsidRPr="00787D43">
        <w:rPr>
          <w:rFonts w:ascii="Sakkal Majalla" w:eastAsiaTheme="minorHAnsi" w:hAnsi="Sakkal Majalla" w:cs="Sakkal Majalla"/>
          <w:color w:val="000000" w:themeColor="text1"/>
          <w:sz w:val="24"/>
          <w:szCs w:val="24"/>
          <w:rtl/>
        </w:rPr>
        <w:t xml:space="preserve">تجاه </w:t>
      </w:r>
      <w:r w:rsidR="00787D43" w:rsidRPr="00787D43">
        <w:rPr>
          <w:rFonts w:ascii="Sakkal Majalla" w:eastAsiaTheme="minorHAnsi" w:hAnsi="Sakkal Majalla" w:cs="Sakkal Majalla" w:hint="cs"/>
          <w:color w:val="000000" w:themeColor="text1"/>
          <w:sz w:val="24"/>
          <w:szCs w:val="24"/>
          <w:rtl/>
        </w:rPr>
        <w:t>السلبي</w:t>
      </w:r>
      <w:r w:rsidRPr="00787D43">
        <w:rPr>
          <w:rFonts w:ascii="Sakkal Majalla" w:eastAsiaTheme="minorHAnsi" w:hAnsi="Sakkal Majalla" w:cs="Sakkal Majalla" w:hint="cs"/>
          <w:color w:val="000000" w:themeColor="text1"/>
          <w:sz w:val="24"/>
          <w:szCs w:val="24"/>
          <w:rtl/>
        </w:rPr>
        <w:t>؟</w:t>
      </w:r>
      <w:bookmarkEnd w:id="9"/>
      <w:bookmarkEnd w:id="10"/>
      <w:bookmarkEnd w:id="11"/>
      <w:bookmarkEnd w:id="12"/>
    </w:p>
    <w:tbl>
      <w:tblPr>
        <w:tblStyle w:val="GridTable2"/>
        <w:bidiVisual/>
        <w:tblW w:w="8908" w:type="dxa"/>
        <w:jc w:val="center"/>
        <w:tblLook w:val="04A0" w:firstRow="1" w:lastRow="0" w:firstColumn="1" w:lastColumn="0" w:noHBand="0" w:noVBand="1"/>
      </w:tblPr>
      <w:tblGrid>
        <w:gridCol w:w="4867"/>
        <w:gridCol w:w="1907"/>
        <w:gridCol w:w="2134"/>
      </w:tblGrid>
      <w:tr w:rsidR="00125D6B" w:rsidRPr="00787D43" w14:paraId="3B1DD513" w14:textId="77777777" w:rsidTr="00787D43">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4867" w:type="dxa"/>
            <w:noWrap/>
            <w:hideMark/>
          </w:tcPr>
          <w:p w14:paraId="1F2D3ED1" w14:textId="77777777" w:rsidR="00125D6B" w:rsidRPr="00787D43" w:rsidRDefault="00125D6B" w:rsidP="00125D6B">
            <w:pPr>
              <w:rPr>
                <w:rFonts w:ascii="Times New Roman" w:eastAsia="Times New Roman" w:hAnsi="Times New Roman" w:cs="Times New Roman"/>
                <w:sz w:val="24"/>
                <w:szCs w:val="24"/>
              </w:rPr>
            </w:pPr>
          </w:p>
        </w:tc>
        <w:tc>
          <w:tcPr>
            <w:tcW w:w="1907" w:type="dxa"/>
            <w:noWrap/>
            <w:hideMark/>
          </w:tcPr>
          <w:p w14:paraId="25CFA268" w14:textId="77777777" w:rsidR="00125D6B" w:rsidRPr="00787D43" w:rsidRDefault="00125D6B" w:rsidP="00125D6B">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C00000"/>
                <w:rtl/>
              </w:rPr>
            </w:pPr>
            <w:r w:rsidRPr="00787D43">
              <w:rPr>
                <w:rFonts w:ascii="Calibri" w:eastAsia="Times New Roman" w:hAnsi="Calibri" w:cs="Calibri"/>
                <w:color w:val="C00000"/>
                <w:rtl/>
              </w:rPr>
              <w:t>العينة الوطنية</w:t>
            </w:r>
            <w:r w:rsidRPr="00787D43">
              <w:rPr>
                <w:rFonts w:ascii="Calibri" w:eastAsia="Times New Roman" w:hAnsi="Calibri" w:cs="Calibri" w:hint="cs"/>
                <w:color w:val="C00000"/>
                <w:rtl/>
              </w:rPr>
              <w:t xml:space="preserve"> </w:t>
            </w:r>
          </w:p>
          <w:p w14:paraId="29963863" w14:textId="6B66322A" w:rsidR="00125D6B" w:rsidRPr="00787D43" w:rsidRDefault="00125D6B" w:rsidP="00125D6B">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C00000"/>
              </w:rPr>
            </w:pPr>
            <w:r w:rsidRPr="00787D43">
              <w:rPr>
                <w:rFonts w:ascii="Calibri" w:eastAsia="Times New Roman" w:hAnsi="Calibri" w:cs="Calibri" w:hint="cs"/>
                <w:color w:val="C00000"/>
                <w:rtl/>
              </w:rPr>
              <w:t xml:space="preserve">(من </w:t>
            </w:r>
            <w:r w:rsidR="00787D43" w:rsidRPr="00787D43">
              <w:rPr>
                <w:rFonts w:ascii="Calibri" w:eastAsia="Times New Roman" w:hAnsi="Calibri" w:cs="Calibri" w:hint="cs"/>
                <w:color w:val="C00000"/>
                <w:rtl/>
              </w:rPr>
              <w:t>37</w:t>
            </w:r>
            <w:r w:rsidR="004E0539" w:rsidRPr="00787D43">
              <w:rPr>
                <w:rFonts w:ascii="Calibri" w:eastAsia="Times New Roman" w:hAnsi="Calibri" w:cs="Calibri" w:hint="cs"/>
                <w:color w:val="C00000"/>
                <w:rtl/>
              </w:rPr>
              <w:t>%)</w:t>
            </w:r>
          </w:p>
        </w:tc>
        <w:tc>
          <w:tcPr>
            <w:tcW w:w="2134" w:type="dxa"/>
            <w:noWrap/>
            <w:hideMark/>
          </w:tcPr>
          <w:p w14:paraId="02FE082F" w14:textId="77777777" w:rsidR="00125D6B" w:rsidRPr="00787D43" w:rsidRDefault="00125D6B" w:rsidP="00125D6B">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C00000"/>
                <w:rtl/>
              </w:rPr>
            </w:pPr>
            <w:r w:rsidRPr="00787D43">
              <w:rPr>
                <w:rFonts w:ascii="Calibri" w:eastAsia="Times New Roman" w:hAnsi="Calibri" w:cs="Calibri"/>
                <w:color w:val="C00000"/>
                <w:rtl/>
              </w:rPr>
              <w:t>عينة قادة الرأي</w:t>
            </w:r>
          </w:p>
          <w:p w14:paraId="668C9ADC" w14:textId="6C07194C" w:rsidR="004E0539" w:rsidRPr="00787D43" w:rsidRDefault="004E0539" w:rsidP="004E0539">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C00000"/>
                <w:rtl/>
              </w:rPr>
            </w:pPr>
            <w:r w:rsidRPr="00787D43">
              <w:rPr>
                <w:rFonts w:ascii="Calibri" w:eastAsia="Times New Roman" w:hAnsi="Calibri" w:cs="Calibri" w:hint="cs"/>
                <w:color w:val="C00000"/>
                <w:rtl/>
              </w:rPr>
              <w:t xml:space="preserve">(من </w:t>
            </w:r>
            <w:r w:rsidR="00CB1771">
              <w:rPr>
                <w:rFonts w:ascii="Calibri" w:eastAsia="Times New Roman" w:hAnsi="Calibri" w:cs="Calibri" w:hint="cs"/>
                <w:color w:val="C00000"/>
                <w:rtl/>
              </w:rPr>
              <w:t>43</w:t>
            </w:r>
            <w:r w:rsidRPr="00787D43">
              <w:rPr>
                <w:rFonts w:ascii="Calibri" w:eastAsia="Times New Roman" w:hAnsi="Calibri" w:cs="Calibri" w:hint="cs"/>
                <w:color w:val="C00000"/>
                <w:rtl/>
              </w:rPr>
              <w:t>%)</w:t>
            </w:r>
          </w:p>
        </w:tc>
      </w:tr>
      <w:tr w:rsidR="00787D43" w:rsidRPr="00787D43" w14:paraId="6EEB3163" w14:textId="77777777" w:rsidTr="00787D43">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4867" w:type="dxa"/>
            <w:noWrap/>
            <w:vAlign w:val="bottom"/>
            <w:hideMark/>
          </w:tcPr>
          <w:p w14:paraId="0283FAA5" w14:textId="3DDC7789" w:rsidR="00787D43" w:rsidRPr="00787D43" w:rsidRDefault="00787D43" w:rsidP="00787D43">
            <w:pPr>
              <w:jc w:val="right"/>
              <w:rPr>
                <w:rFonts w:ascii="Sakkal Majalla" w:hAnsi="Sakkal Majalla" w:cs="Sakkal Majalla"/>
                <w:sz w:val="24"/>
                <w:szCs w:val="24"/>
              </w:rPr>
            </w:pPr>
            <w:r w:rsidRPr="00787D43">
              <w:rPr>
                <w:rFonts w:ascii="Calibri" w:hAnsi="Calibri" w:cs="Calibri"/>
                <w:color w:val="000000"/>
                <w:rtl/>
              </w:rPr>
              <w:t>سوء الاوضاع الاقتصادية بصفة عامة</w:t>
            </w:r>
          </w:p>
        </w:tc>
        <w:tc>
          <w:tcPr>
            <w:tcW w:w="1907" w:type="dxa"/>
            <w:noWrap/>
            <w:hideMark/>
          </w:tcPr>
          <w:p w14:paraId="1C333D06" w14:textId="350C117B" w:rsidR="00787D43" w:rsidRPr="00787D43" w:rsidRDefault="00787D43" w:rsidP="00787D43">
            <w:pPr>
              <w:jc w:val="center"/>
              <w:cnfStyle w:val="000000100000" w:firstRow="0" w:lastRow="0" w:firstColumn="0" w:lastColumn="0" w:oddVBand="0" w:evenVBand="0" w:oddHBand="1" w:evenHBand="0" w:firstRowFirstColumn="0" w:firstRowLastColumn="0" w:lastRowFirstColumn="0" w:lastRowLastColumn="0"/>
            </w:pPr>
            <w:r w:rsidRPr="00787D43">
              <w:t>46</w:t>
            </w:r>
          </w:p>
        </w:tc>
        <w:tc>
          <w:tcPr>
            <w:tcW w:w="2134" w:type="dxa"/>
            <w:noWrap/>
            <w:hideMark/>
          </w:tcPr>
          <w:p w14:paraId="74B8C1AE" w14:textId="0F7CA3EF" w:rsidR="00787D43" w:rsidRPr="00787D43" w:rsidRDefault="000E2ECE" w:rsidP="00787D43">
            <w:pPr>
              <w:jc w:val="center"/>
              <w:cnfStyle w:val="000000100000" w:firstRow="0" w:lastRow="0" w:firstColumn="0" w:lastColumn="0" w:oddVBand="0" w:evenVBand="0" w:oddHBand="1" w:evenHBand="0" w:firstRowFirstColumn="0" w:firstRowLastColumn="0" w:lastRowFirstColumn="0" w:lastRowLastColumn="0"/>
            </w:pPr>
            <w:r>
              <w:rPr>
                <w:rFonts w:hint="cs"/>
                <w:rtl/>
              </w:rPr>
              <w:t>61</w:t>
            </w:r>
          </w:p>
        </w:tc>
      </w:tr>
      <w:tr w:rsidR="00787D43" w:rsidRPr="00787D43" w14:paraId="4582D4ED" w14:textId="77777777" w:rsidTr="00787D43">
        <w:trPr>
          <w:trHeight w:val="390"/>
          <w:jc w:val="center"/>
        </w:trPr>
        <w:tc>
          <w:tcPr>
            <w:cnfStyle w:val="001000000000" w:firstRow="0" w:lastRow="0" w:firstColumn="1" w:lastColumn="0" w:oddVBand="0" w:evenVBand="0" w:oddHBand="0" w:evenHBand="0" w:firstRowFirstColumn="0" w:firstRowLastColumn="0" w:lastRowFirstColumn="0" w:lastRowLastColumn="0"/>
            <w:tcW w:w="4867" w:type="dxa"/>
            <w:noWrap/>
            <w:vAlign w:val="bottom"/>
            <w:hideMark/>
          </w:tcPr>
          <w:p w14:paraId="4FD2827F" w14:textId="0948A23A" w:rsidR="00787D43" w:rsidRPr="00787D43" w:rsidRDefault="00787D43" w:rsidP="00787D43">
            <w:pPr>
              <w:jc w:val="right"/>
              <w:rPr>
                <w:rFonts w:ascii="Sakkal Majalla" w:hAnsi="Sakkal Majalla" w:cs="Sakkal Majalla"/>
                <w:sz w:val="24"/>
                <w:szCs w:val="24"/>
              </w:rPr>
            </w:pPr>
            <w:r w:rsidRPr="00787D43">
              <w:rPr>
                <w:rFonts w:ascii="Calibri" w:hAnsi="Calibri" w:cs="Calibri"/>
                <w:color w:val="000000"/>
                <w:rtl/>
              </w:rPr>
              <w:t>التخبط الحكومي في ادرة الازمة الحالية وعدم ايجاد حلول ناجحة</w:t>
            </w:r>
          </w:p>
        </w:tc>
        <w:tc>
          <w:tcPr>
            <w:tcW w:w="1907" w:type="dxa"/>
            <w:noWrap/>
            <w:hideMark/>
          </w:tcPr>
          <w:p w14:paraId="59E532C1" w14:textId="2A81BF54" w:rsidR="00787D43" w:rsidRPr="00787D43" w:rsidRDefault="00787D43" w:rsidP="00787D43">
            <w:pPr>
              <w:jc w:val="center"/>
              <w:cnfStyle w:val="000000000000" w:firstRow="0" w:lastRow="0" w:firstColumn="0" w:lastColumn="0" w:oddVBand="0" w:evenVBand="0" w:oddHBand="0" w:evenHBand="0" w:firstRowFirstColumn="0" w:firstRowLastColumn="0" w:lastRowFirstColumn="0" w:lastRowLastColumn="0"/>
            </w:pPr>
            <w:r w:rsidRPr="00787D43">
              <w:t>24</w:t>
            </w:r>
          </w:p>
        </w:tc>
        <w:tc>
          <w:tcPr>
            <w:tcW w:w="2134" w:type="dxa"/>
            <w:noWrap/>
            <w:hideMark/>
          </w:tcPr>
          <w:p w14:paraId="48D8F02D" w14:textId="17988228" w:rsidR="00787D43" w:rsidRPr="00787D43" w:rsidRDefault="000E2ECE" w:rsidP="00787D43">
            <w:pPr>
              <w:jc w:val="center"/>
              <w:cnfStyle w:val="000000000000" w:firstRow="0" w:lastRow="0" w:firstColumn="0" w:lastColumn="0" w:oddVBand="0" w:evenVBand="0" w:oddHBand="0" w:evenHBand="0" w:firstRowFirstColumn="0" w:firstRowLastColumn="0" w:lastRowFirstColumn="0" w:lastRowLastColumn="0"/>
            </w:pPr>
            <w:r>
              <w:rPr>
                <w:rFonts w:hint="cs"/>
                <w:rtl/>
              </w:rPr>
              <w:t>29</w:t>
            </w:r>
          </w:p>
        </w:tc>
      </w:tr>
      <w:tr w:rsidR="00787D43" w:rsidRPr="00787D43" w14:paraId="037412C5" w14:textId="77777777" w:rsidTr="00787D43">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4867" w:type="dxa"/>
            <w:noWrap/>
            <w:vAlign w:val="bottom"/>
            <w:hideMark/>
          </w:tcPr>
          <w:p w14:paraId="472F5520" w14:textId="6796C490" w:rsidR="00787D43" w:rsidRPr="00787D43" w:rsidRDefault="00787D43" w:rsidP="00787D43">
            <w:pPr>
              <w:jc w:val="right"/>
              <w:rPr>
                <w:rFonts w:ascii="Sakkal Majalla" w:hAnsi="Sakkal Majalla" w:cs="Sakkal Majalla"/>
                <w:sz w:val="24"/>
                <w:szCs w:val="24"/>
              </w:rPr>
            </w:pPr>
            <w:r w:rsidRPr="00787D43">
              <w:rPr>
                <w:rFonts w:ascii="Calibri" w:hAnsi="Calibri" w:cs="Calibri"/>
                <w:color w:val="000000"/>
                <w:rtl/>
              </w:rPr>
              <w:t>ازدياد مستوى الفقر والبطالة</w:t>
            </w:r>
          </w:p>
        </w:tc>
        <w:tc>
          <w:tcPr>
            <w:tcW w:w="1907" w:type="dxa"/>
            <w:noWrap/>
            <w:hideMark/>
          </w:tcPr>
          <w:p w14:paraId="7DE17BF8" w14:textId="22443053" w:rsidR="00787D43" w:rsidRPr="00787D43" w:rsidRDefault="00787D43" w:rsidP="00787D43">
            <w:pPr>
              <w:jc w:val="center"/>
              <w:cnfStyle w:val="000000100000" w:firstRow="0" w:lastRow="0" w:firstColumn="0" w:lastColumn="0" w:oddVBand="0" w:evenVBand="0" w:oddHBand="1" w:evenHBand="0" w:firstRowFirstColumn="0" w:firstRowLastColumn="0" w:lastRowFirstColumn="0" w:lastRowLastColumn="0"/>
            </w:pPr>
            <w:r w:rsidRPr="00787D43">
              <w:t>15</w:t>
            </w:r>
          </w:p>
        </w:tc>
        <w:tc>
          <w:tcPr>
            <w:tcW w:w="2134" w:type="dxa"/>
            <w:noWrap/>
            <w:hideMark/>
          </w:tcPr>
          <w:p w14:paraId="4E5DE702" w14:textId="5834A9C5" w:rsidR="00787D43" w:rsidRPr="00787D43" w:rsidRDefault="000E2ECE" w:rsidP="00787D43">
            <w:pPr>
              <w:jc w:val="center"/>
              <w:cnfStyle w:val="000000100000" w:firstRow="0" w:lastRow="0" w:firstColumn="0" w:lastColumn="0" w:oddVBand="0" w:evenVBand="0" w:oddHBand="1" w:evenHBand="0" w:firstRowFirstColumn="0" w:firstRowLastColumn="0" w:lastRowFirstColumn="0" w:lastRowLastColumn="0"/>
            </w:pPr>
            <w:r>
              <w:rPr>
                <w:rFonts w:hint="cs"/>
                <w:rtl/>
              </w:rPr>
              <w:t>5</w:t>
            </w:r>
          </w:p>
        </w:tc>
      </w:tr>
      <w:tr w:rsidR="00787D43" w:rsidRPr="00787D43" w14:paraId="21D572FC" w14:textId="77777777" w:rsidTr="00787D43">
        <w:trPr>
          <w:trHeight w:val="390"/>
          <w:jc w:val="center"/>
        </w:trPr>
        <w:tc>
          <w:tcPr>
            <w:cnfStyle w:val="001000000000" w:firstRow="0" w:lastRow="0" w:firstColumn="1" w:lastColumn="0" w:oddVBand="0" w:evenVBand="0" w:oddHBand="0" w:evenHBand="0" w:firstRowFirstColumn="0" w:firstRowLastColumn="0" w:lastRowFirstColumn="0" w:lastRowLastColumn="0"/>
            <w:tcW w:w="4867" w:type="dxa"/>
            <w:noWrap/>
            <w:vAlign w:val="bottom"/>
            <w:hideMark/>
          </w:tcPr>
          <w:p w14:paraId="1700B748" w14:textId="7535AA3B" w:rsidR="00787D43" w:rsidRPr="00787D43" w:rsidRDefault="00787D43" w:rsidP="00787D43">
            <w:pPr>
              <w:jc w:val="right"/>
              <w:rPr>
                <w:rFonts w:ascii="Sakkal Majalla" w:hAnsi="Sakkal Majalla" w:cs="Sakkal Majalla"/>
                <w:sz w:val="24"/>
                <w:szCs w:val="24"/>
              </w:rPr>
            </w:pPr>
            <w:r w:rsidRPr="00787D43">
              <w:rPr>
                <w:rFonts w:ascii="Calibri" w:hAnsi="Calibri" w:cs="Calibri"/>
                <w:color w:val="000000"/>
                <w:rtl/>
              </w:rPr>
              <w:t>ارتفاع الاسعار وغلاء المعيشة</w:t>
            </w:r>
          </w:p>
        </w:tc>
        <w:tc>
          <w:tcPr>
            <w:tcW w:w="1907" w:type="dxa"/>
            <w:noWrap/>
            <w:hideMark/>
          </w:tcPr>
          <w:p w14:paraId="118402FA" w14:textId="0AF294AB" w:rsidR="00787D43" w:rsidRPr="00787D43" w:rsidRDefault="00787D43" w:rsidP="00787D43">
            <w:pPr>
              <w:jc w:val="center"/>
              <w:cnfStyle w:val="000000000000" w:firstRow="0" w:lastRow="0" w:firstColumn="0" w:lastColumn="0" w:oddVBand="0" w:evenVBand="0" w:oddHBand="0" w:evenHBand="0" w:firstRowFirstColumn="0" w:firstRowLastColumn="0" w:lastRowFirstColumn="0" w:lastRowLastColumn="0"/>
            </w:pPr>
            <w:r w:rsidRPr="00787D43">
              <w:t>9</w:t>
            </w:r>
          </w:p>
        </w:tc>
        <w:tc>
          <w:tcPr>
            <w:tcW w:w="2134" w:type="dxa"/>
            <w:noWrap/>
            <w:hideMark/>
          </w:tcPr>
          <w:p w14:paraId="1072DEAE" w14:textId="671E1BFE" w:rsidR="00787D43" w:rsidRPr="00787D43" w:rsidRDefault="00787D43" w:rsidP="00787D43">
            <w:pPr>
              <w:jc w:val="center"/>
              <w:cnfStyle w:val="000000000000" w:firstRow="0" w:lastRow="0" w:firstColumn="0" w:lastColumn="0" w:oddVBand="0" w:evenVBand="0" w:oddHBand="0" w:evenHBand="0" w:firstRowFirstColumn="0" w:firstRowLastColumn="0" w:lastRowFirstColumn="0" w:lastRowLastColumn="0"/>
            </w:pPr>
            <w:r>
              <w:rPr>
                <w:rFonts w:hint="cs"/>
                <w:rtl/>
              </w:rPr>
              <w:t>-</w:t>
            </w:r>
          </w:p>
        </w:tc>
      </w:tr>
      <w:tr w:rsidR="00787D43" w:rsidRPr="00787D43" w14:paraId="39138562" w14:textId="77777777" w:rsidTr="00787D43">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4867" w:type="dxa"/>
            <w:noWrap/>
            <w:vAlign w:val="bottom"/>
            <w:hideMark/>
          </w:tcPr>
          <w:p w14:paraId="14A8E2C0" w14:textId="2A04E696" w:rsidR="00787D43" w:rsidRPr="00787D43" w:rsidRDefault="00787D43" w:rsidP="00787D43">
            <w:pPr>
              <w:jc w:val="right"/>
              <w:rPr>
                <w:rFonts w:ascii="Sakkal Majalla" w:hAnsi="Sakkal Majalla" w:cs="Sakkal Majalla"/>
                <w:sz w:val="24"/>
                <w:szCs w:val="24"/>
              </w:rPr>
            </w:pPr>
            <w:r w:rsidRPr="00787D43">
              <w:rPr>
                <w:rFonts w:ascii="Calibri" w:hAnsi="Calibri" w:cs="Calibri"/>
                <w:color w:val="000000"/>
                <w:rtl/>
              </w:rPr>
              <w:t>عدم مكافحة الفساد والواسطة والمحسوبية</w:t>
            </w:r>
          </w:p>
        </w:tc>
        <w:tc>
          <w:tcPr>
            <w:tcW w:w="1907" w:type="dxa"/>
            <w:noWrap/>
            <w:hideMark/>
          </w:tcPr>
          <w:p w14:paraId="2E0F91E1" w14:textId="75B2AE46" w:rsidR="00787D43" w:rsidRPr="00787D43" w:rsidRDefault="00787D43" w:rsidP="00787D43">
            <w:pPr>
              <w:jc w:val="center"/>
              <w:cnfStyle w:val="000000100000" w:firstRow="0" w:lastRow="0" w:firstColumn="0" w:lastColumn="0" w:oddVBand="0" w:evenVBand="0" w:oddHBand="1" w:evenHBand="0" w:firstRowFirstColumn="0" w:firstRowLastColumn="0" w:lastRowFirstColumn="0" w:lastRowLastColumn="0"/>
            </w:pPr>
            <w:r w:rsidRPr="00787D43">
              <w:t>5</w:t>
            </w:r>
          </w:p>
        </w:tc>
        <w:tc>
          <w:tcPr>
            <w:tcW w:w="2134" w:type="dxa"/>
            <w:noWrap/>
            <w:hideMark/>
          </w:tcPr>
          <w:p w14:paraId="265C2C12" w14:textId="002833E2" w:rsidR="00787D43" w:rsidRPr="00787D43" w:rsidRDefault="000E2ECE" w:rsidP="00787D43">
            <w:pPr>
              <w:jc w:val="center"/>
              <w:cnfStyle w:val="000000100000" w:firstRow="0" w:lastRow="0" w:firstColumn="0" w:lastColumn="0" w:oddVBand="0" w:evenVBand="0" w:oddHBand="1" w:evenHBand="0" w:firstRowFirstColumn="0" w:firstRowLastColumn="0" w:lastRowFirstColumn="0" w:lastRowLastColumn="0"/>
            </w:pPr>
            <w:r>
              <w:rPr>
                <w:rFonts w:hint="cs"/>
                <w:rtl/>
              </w:rPr>
              <w:t>4</w:t>
            </w:r>
          </w:p>
        </w:tc>
      </w:tr>
      <w:tr w:rsidR="00787D43" w:rsidRPr="00787D43" w14:paraId="60A40621" w14:textId="77777777" w:rsidTr="00787D43">
        <w:trPr>
          <w:trHeight w:val="390"/>
          <w:jc w:val="center"/>
        </w:trPr>
        <w:tc>
          <w:tcPr>
            <w:cnfStyle w:val="001000000000" w:firstRow="0" w:lastRow="0" w:firstColumn="1" w:lastColumn="0" w:oddVBand="0" w:evenVBand="0" w:oddHBand="0" w:evenHBand="0" w:firstRowFirstColumn="0" w:firstRowLastColumn="0" w:lastRowFirstColumn="0" w:lastRowLastColumn="0"/>
            <w:tcW w:w="4867" w:type="dxa"/>
            <w:noWrap/>
            <w:vAlign w:val="bottom"/>
            <w:hideMark/>
          </w:tcPr>
          <w:p w14:paraId="3CF0C815" w14:textId="68F9E079" w:rsidR="00787D43" w:rsidRPr="00787D43" w:rsidRDefault="00787D43" w:rsidP="00787D43">
            <w:pPr>
              <w:jc w:val="right"/>
              <w:rPr>
                <w:rFonts w:ascii="Sakkal Majalla" w:hAnsi="Sakkal Majalla" w:cs="Sakkal Majalla"/>
                <w:sz w:val="24"/>
                <w:szCs w:val="24"/>
              </w:rPr>
            </w:pPr>
            <w:r w:rsidRPr="00787D43">
              <w:rPr>
                <w:rFonts w:ascii="Calibri" w:hAnsi="Calibri" w:cs="Calibri"/>
                <w:color w:val="000000"/>
                <w:rtl/>
              </w:rPr>
              <w:t>اخرى</w:t>
            </w:r>
          </w:p>
        </w:tc>
        <w:tc>
          <w:tcPr>
            <w:tcW w:w="1907" w:type="dxa"/>
            <w:noWrap/>
            <w:hideMark/>
          </w:tcPr>
          <w:p w14:paraId="7C38B267" w14:textId="2F129E2D" w:rsidR="00787D43" w:rsidRPr="00787D43" w:rsidRDefault="00787D43" w:rsidP="00787D43">
            <w:pPr>
              <w:jc w:val="center"/>
              <w:cnfStyle w:val="000000000000" w:firstRow="0" w:lastRow="0" w:firstColumn="0" w:lastColumn="0" w:oddVBand="0" w:evenVBand="0" w:oddHBand="0" w:evenHBand="0" w:firstRowFirstColumn="0" w:firstRowLastColumn="0" w:lastRowFirstColumn="0" w:lastRowLastColumn="0"/>
            </w:pPr>
            <w:r w:rsidRPr="00787D43">
              <w:t>2</w:t>
            </w:r>
          </w:p>
        </w:tc>
        <w:tc>
          <w:tcPr>
            <w:tcW w:w="2134" w:type="dxa"/>
            <w:noWrap/>
            <w:hideMark/>
          </w:tcPr>
          <w:p w14:paraId="26212563" w14:textId="3F772FAE" w:rsidR="00787D43" w:rsidRPr="00787D43" w:rsidRDefault="000E2ECE" w:rsidP="00787D43">
            <w:pPr>
              <w:jc w:val="center"/>
              <w:cnfStyle w:val="000000000000" w:firstRow="0" w:lastRow="0" w:firstColumn="0" w:lastColumn="0" w:oddVBand="0" w:evenVBand="0" w:oddHBand="0" w:evenHBand="0" w:firstRowFirstColumn="0" w:firstRowLastColumn="0" w:lastRowFirstColumn="0" w:lastRowLastColumn="0"/>
            </w:pPr>
            <w:r>
              <w:rPr>
                <w:rFonts w:hint="cs"/>
                <w:rtl/>
              </w:rPr>
              <w:t>1</w:t>
            </w:r>
          </w:p>
        </w:tc>
      </w:tr>
      <w:tr w:rsidR="00125D6B" w:rsidRPr="00125D6B" w14:paraId="4D473F20" w14:textId="77777777" w:rsidTr="00787D43">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4867" w:type="dxa"/>
            <w:noWrap/>
            <w:hideMark/>
          </w:tcPr>
          <w:p w14:paraId="330D74AA" w14:textId="77777777" w:rsidR="00125D6B" w:rsidRPr="00787D43" w:rsidRDefault="00125D6B" w:rsidP="00125D6B">
            <w:pPr>
              <w:bidi/>
              <w:rPr>
                <w:rFonts w:ascii="Calibri" w:eastAsia="Times New Roman" w:hAnsi="Calibri" w:cs="Calibri"/>
                <w:color w:val="000000"/>
              </w:rPr>
            </w:pPr>
            <w:r w:rsidRPr="00787D43">
              <w:rPr>
                <w:rFonts w:ascii="Calibri" w:eastAsia="Times New Roman" w:hAnsi="Calibri" w:cs="Calibri"/>
                <w:color w:val="000000"/>
                <w:rtl/>
              </w:rPr>
              <w:t>المجموع</w:t>
            </w:r>
          </w:p>
        </w:tc>
        <w:tc>
          <w:tcPr>
            <w:tcW w:w="1907" w:type="dxa"/>
            <w:noWrap/>
            <w:hideMark/>
          </w:tcPr>
          <w:p w14:paraId="26417367" w14:textId="77777777" w:rsidR="00125D6B" w:rsidRPr="00787D43" w:rsidRDefault="00125D6B" w:rsidP="00125D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787D43">
              <w:rPr>
                <w:rFonts w:ascii="Calibri" w:eastAsia="Times New Roman" w:hAnsi="Calibri" w:cs="Calibri"/>
                <w:color w:val="000000"/>
              </w:rPr>
              <w:t>100</w:t>
            </w:r>
          </w:p>
        </w:tc>
        <w:tc>
          <w:tcPr>
            <w:tcW w:w="2134" w:type="dxa"/>
            <w:noWrap/>
            <w:hideMark/>
          </w:tcPr>
          <w:p w14:paraId="37F5017F" w14:textId="77777777" w:rsidR="00125D6B" w:rsidRPr="00125D6B" w:rsidRDefault="00125D6B" w:rsidP="00125D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87D43">
              <w:rPr>
                <w:rFonts w:ascii="Calibri" w:eastAsia="Times New Roman" w:hAnsi="Calibri" w:cs="Calibri"/>
                <w:color w:val="000000"/>
              </w:rPr>
              <w:t>100</w:t>
            </w:r>
          </w:p>
        </w:tc>
      </w:tr>
    </w:tbl>
    <w:p w14:paraId="414D8E3C" w14:textId="77777777" w:rsidR="00912F9B" w:rsidRPr="00125D6B" w:rsidRDefault="00912F9B" w:rsidP="00A52CBB">
      <w:pPr>
        <w:rPr>
          <w:color w:val="000000" w:themeColor="text1"/>
          <w:rtl/>
        </w:rPr>
      </w:pPr>
    </w:p>
    <w:p w14:paraId="286B66E4" w14:textId="77777777" w:rsidR="000060A2" w:rsidRDefault="00975794" w:rsidP="00975794">
      <w:pPr>
        <w:pStyle w:val="ListParagraph"/>
        <w:numPr>
          <w:ilvl w:val="0"/>
          <w:numId w:val="1"/>
        </w:numPr>
        <w:bidi/>
        <w:spacing w:line="276" w:lineRule="auto"/>
        <w:rPr>
          <w:rFonts w:ascii="Sakkal Majalla" w:hAnsi="Sakkal Majalla" w:cs="Sakkal Majalla"/>
          <w:b/>
          <w:bCs/>
          <w:color w:val="800000"/>
          <w:sz w:val="32"/>
          <w:szCs w:val="32"/>
          <w:lang w:bidi="ar-JO"/>
        </w:rPr>
      </w:pPr>
      <w:r w:rsidRPr="000060A2">
        <w:rPr>
          <w:rFonts w:ascii="Sakkal Majalla" w:hAnsi="Sakkal Majalla" w:cs="Sakkal Majalla" w:hint="cs"/>
          <w:b/>
          <w:bCs/>
          <w:color w:val="800000"/>
          <w:sz w:val="32"/>
          <w:szCs w:val="32"/>
          <w:rtl/>
          <w:lang w:bidi="ar-JO"/>
        </w:rPr>
        <w:t xml:space="preserve">اتجاه </w:t>
      </w:r>
      <w:r w:rsidR="000060A2" w:rsidRPr="000060A2">
        <w:rPr>
          <w:rFonts w:ascii="Sakkal Majalla" w:hAnsi="Sakkal Majalla" w:cs="Sakkal Majalla" w:hint="cs"/>
          <w:b/>
          <w:bCs/>
          <w:color w:val="800000"/>
          <w:sz w:val="32"/>
          <w:szCs w:val="32"/>
          <w:rtl/>
          <w:lang w:bidi="ar-JO"/>
        </w:rPr>
        <w:t>سير الأمور حسب متغيرات مختارة</w:t>
      </w:r>
    </w:p>
    <w:p w14:paraId="3B56FD8A" w14:textId="73F8D776" w:rsidR="000060A2" w:rsidRPr="0078233C" w:rsidRDefault="00A729C2" w:rsidP="00505E20">
      <w:pPr>
        <w:pStyle w:val="ListParagraph"/>
        <w:numPr>
          <w:ilvl w:val="0"/>
          <w:numId w:val="42"/>
        </w:numPr>
        <w:bidi/>
        <w:jc w:val="both"/>
        <w:rPr>
          <w:rFonts w:ascii="Sakkal Majalla" w:hAnsi="Sakkal Majalla" w:cs="Sakkal Majalla"/>
          <w:sz w:val="28"/>
          <w:szCs w:val="28"/>
          <w:rtl/>
          <w:lang w:bidi="ar-JO"/>
        </w:rPr>
      </w:pPr>
      <w:r>
        <w:rPr>
          <w:rFonts w:ascii="Sakkal Majalla" w:hAnsi="Sakkal Majalla" w:cs="Sakkal Majalla" w:hint="cs"/>
          <w:sz w:val="28"/>
          <w:szCs w:val="28"/>
          <w:rtl/>
          <w:lang w:bidi="ar-JO"/>
        </w:rPr>
        <w:t>مستجيبو</w:t>
      </w:r>
      <w:r w:rsidR="00505E20" w:rsidRPr="0078233C">
        <w:rPr>
          <w:rFonts w:ascii="Sakkal Majalla" w:hAnsi="Sakkal Majalla" w:cs="Sakkal Majalla" w:hint="cs"/>
          <w:sz w:val="28"/>
          <w:szCs w:val="28"/>
          <w:rtl/>
          <w:lang w:bidi="ar-JO"/>
        </w:rPr>
        <w:t xml:space="preserve"> إقليم الشمال هم الأعلى</w:t>
      </w:r>
      <w:r w:rsidR="00CA68E6" w:rsidRPr="0078233C">
        <w:rPr>
          <w:rFonts w:ascii="Sakkal Majalla" w:hAnsi="Sakkal Majalla" w:cs="Sakkal Majalla"/>
          <w:sz w:val="28"/>
          <w:szCs w:val="28"/>
          <w:rtl/>
          <w:lang w:bidi="ar-JO"/>
        </w:rPr>
        <w:t xml:space="preserve"> تقييماً لسير الامور في </w:t>
      </w:r>
      <w:r w:rsidRPr="0078233C">
        <w:rPr>
          <w:rFonts w:ascii="Sakkal Majalla" w:hAnsi="Sakkal Majalla" w:cs="Sakkal Majalla" w:hint="cs"/>
          <w:sz w:val="28"/>
          <w:szCs w:val="28"/>
          <w:rtl/>
          <w:lang w:bidi="ar-JO"/>
        </w:rPr>
        <w:t>الاتجاه الايجابي</w:t>
      </w:r>
      <w:r w:rsidR="00CA68E6" w:rsidRPr="0078233C">
        <w:rPr>
          <w:rFonts w:ascii="Sakkal Majalla" w:hAnsi="Sakkal Majalla" w:cs="Sakkal Majalla"/>
          <w:sz w:val="28"/>
          <w:szCs w:val="28"/>
          <w:rtl/>
          <w:lang w:bidi="ar-JO"/>
        </w:rPr>
        <w:t xml:space="preserve">، </w:t>
      </w:r>
      <w:r>
        <w:rPr>
          <w:rFonts w:ascii="Sakkal Majalla" w:hAnsi="Sakkal Majalla" w:cs="Sakkal Majalla" w:hint="cs"/>
          <w:sz w:val="28"/>
          <w:szCs w:val="28"/>
          <w:rtl/>
          <w:lang w:bidi="ar-JO"/>
        </w:rPr>
        <w:t>بينما</w:t>
      </w:r>
      <w:r w:rsidR="00505E20" w:rsidRPr="0078233C">
        <w:rPr>
          <w:rFonts w:ascii="Sakkal Majalla" w:hAnsi="Sakkal Majalla" w:cs="Sakkal Majalla" w:hint="cs"/>
          <w:sz w:val="28"/>
          <w:szCs w:val="28"/>
          <w:rtl/>
          <w:lang w:bidi="ar-JO"/>
        </w:rPr>
        <w:t xml:space="preserve"> مستجيب</w:t>
      </w:r>
      <w:r>
        <w:rPr>
          <w:rFonts w:ascii="Sakkal Majalla" w:hAnsi="Sakkal Majalla" w:cs="Sakkal Majalla" w:hint="cs"/>
          <w:sz w:val="28"/>
          <w:szCs w:val="28"/>
          <w:rtl/>
          <w:lang w:bidi="ar-JO"/>
        </w:rPr>
        <w:t>و</w:t>
      </w:r>
      <w:r w:rsidR="00505E20" w:rsidRPr="0078233C">
        <w:rPr>
          <w:rFonts w:ascii="Sakkal Majalla" w:hAnsi="Sakkal Majalla" w:cs="Sakkal Majalla" w:hint="cs"/>
          <w:sz w:val="28"/>
          <w:szCs w:val="28"/>
          <w:rtl/>
          <w:lang w:bidi="ar-JO"/>
        </w:rPr>
        <w:t xml:space="preserve"> إقليم الجنوب الأعلى تقييماً لسير الأمور في الاتجاه السلبي.</w:t>
      </w:r>
    </w:p>
    <w:p w14:paraId="13496044" w14:textId="7B189D64" w:rsidR="000060A2" w:rsidRPr="00D254E3" w:rsidRDefault="00037AC2" w:rsidP="00505E20">
      <w:pPr>
        <w:pStyle w:val="Heading2"/>
        <w:rPr>
          <w:rFonts w:ascii="Sakkal Majalla" w:eastAsiaTheme="minorHAnsi" w:hAnsi="Sakkal Majalla" w:cs="Sakkal Majalla"/>
          <w:color w:val="5B9BD5" w:themeColor="accent1"/>
          <w:sz w:val="24"/>
          <w:szCs w:val="24"/>
          <w:rtl/>
        </w:rPr>
      </w:pPr>
      <w:bookmarkStart w:id="13" w:name="_Toc43888317"/>
      <w:r w:rsidRPr="00010160">
        <w:rPr>
          <w:rFonts w:ascii="Sakkal Majalla" w:eastAsiaTheme="minorHAnsi" w:hAnsi="Sakkal Majalla" w:cs="Sakkal Majalla"/>
          <w:color w:val="5B9BD5" w:themeColor="accent1"/>
          <w:sz w:val="24"/>
          <w:szCs w:val="24"/>
          <w:rtl/>
        </w:rPr>
        <w:t xml:space="preserve">الشكل رقم </w:t>
      </w:r>
      <w:r>
        <w:rPr>
          <w:rFonts w:ascii="Sakkal Majalla" w:eastAsiaTheme="minorHAnsi" w:hAnsi="Sakkal Majalla" w:cs="Sakkal Majalla" w:hint="cs"/>
          <w:color w:val="5B9BD5" w:themeColor="accent1"/>
          <w:sz w:val="24"/>
          <w:szCs w:val="24"/>
          <w:rtl/>
        </w:rPr>
        <w:t>(</w:t>
      </w:r>
      <w:r w:rsidRPr="00D254E3">
        <w:rPr>
          <w:rFonts w:ascii="Sakkal Majalla" w:eastAsiaTheme="minorHAnsi" w:hAnsi="Sakkal Majalla" w:cs="Sakkal Majalla" w:hint="cs"/>
          <w:color w:val="5B9BD5" w:themeColor="accent1"/>
          <w:sz w:val="24"/>
          <w:szCs w:val="24"/>
          <w:rtl/>
        </w:rPr>
        <w:t>4</w:t>
      </w:r>
      <w:r>
        <w:rPr>
          <w:rFonts w:ascii="Sakkal Majalla" w:eastAsiaTheme="minorHAnsi" w:hAnsi="Sakkal Majalla" w:cs="Sakkal Majalla" w:hint="cs"/>
          <w:color w:val="5B9BD5" w:themeColor="accent1"/>
          <w:sz w:val="24"/>
          <w:szCs w:val="24"/>
          <w:rtl/>
        </w:rPr>
        <w:t>)</w:t>
      </w:r>
      <w:r w:rsidRPr="00010160">
        <w:rPr>
          <w:rFonts w:ascii="Sakkal Majalla" w:eastAsiaTheme="minorHAnsi" w:hAnsi="Sakkal Majalla" w:cs="Sakkal Majalla"/>
          <w:color w:val="5B9BD5" w:themeColor="accent1"/>
          <w:sz w:val="24"/>
          <w:szCs w:val="24"/>
          <w:rtl/>
        </w:rPr>
        <w:t xml:space="preserve">: </w:t>
      </w:r>
      <w:r w:rsidR="00975794" w:rsidRPr="00D254E3">
        <w:rPr>
          <w:rFonts w:ascii="Sakkal Majalla" w:eastAsiaTheme="minorHAnsi" w:hAnsi="Sakkal Majalla" w:cs="Sakkal Majalla" w:hint="cs"/>
          <w:color w:val="5B9BD5" w:themeColor="accent1"/>
          <w:sz w:val="24"/>
          <w:szCs w:val="24"/>
          <w:rtl/>
        </w:rPr>
        <w:t xml:space="preserve">اتجاه </w:t>
      </w:r>
      <w:r w:rsidR="000060A2" w:rsidRPr="00D254E3">
        <w:rPr>
          <w:rFonts w:ascii="Sakkal Majalla" w:eastAsiaTheme="minorHAnsi" w:hAnsi="Sakkal Majalla" w:cs="Sakkal Majalla" w:hint="cs"/>
          <w:color w:val="5B9BD5" w:themeColor="accent1"/>
          <w:sz w:val="24"/>
          <w:szCs w:val="24"/>
          <w:rtl/>
        </w:rPr>
        <w:t xml:space="preserve">سير الأمور حسب </w:t>
      </w:r>
      <w:r w:rsidR="00505E20">
        <w:rPr>
          <w:rFonts w:ascii="Sakkal Majalla" w:eastAsiaTheme="minorHAnsi" w:hAnsi="Sakkal Majalla" w:cs="Sakkal Majalla" w:hint="cs"/>
          <w:color w:val="5B9BD5" w:themeColor="accent1"/>
          <w:sz w:val="24"/>
          <w:szCs w:val="24"/>
          <w:rtl/>
        </w:rPr>
        <w:t>الإقليم</w:t>
      </w:r>
      <w:bookmarkEnd w:id="13"/>
      <w:r w:rsidR="00505E20">
        <w:rPr>
          <w:rFonts w:ascii="Sakkal Majalla" w:eastAsiaTheme="minorHAnsi" w:hAnsi="Sakkal Majalla" w:cs="Sakkal Majalla" w:hint="cs"/>
          <w:color w:val="5B9BD5" w:themeColor="accent1"/>
          <w:sz w:val="24"/>
          <w:szCs w:val="24"/>
          <w:rtl/>
        </w:rPr>
        <w:t xml:space="preserve"> </w:t>
      </w:r>
    </w:p>
    <w:p w14:paraId="00FECEF9" w14:textId="3EDDA380" w:rsidR="000060A2" w:rsidRDefault="00505E20" w:rsidP="000060A2">
      <w:pPr>
        <w:bidi/>
        <w:jc w:val="center"/>
        <w:rPr>
          <w:sz w:val="26"/>
          <w:szCs w:val="26"/>
          <w:rtl/>
          <w:lang w:bidi="ar-JO"/>
        </w:rPr>
      </w:pPr>
      <w:r>
        <w:rPr>
          <w:noProof/>
        </w:rPr>
        <w:drawing>
          <wp:inline distT="0" distB="0" distL="0" distR="0" wp14:anchorId="57D63A51" wp14:editId="29C2BA93">
            <wp:extent cx="5791200" cy="2743200"/>
            <wp:effectExtent l="0" t="0" r="0" b="0"/>
            <wp:docPr id="9" name="Chart 9">
              <a:extLst xmlns:a="http://schemas.openxmlformats.org/drawingml/2006/main">
                <a:ext uri="{FF2B5EF4-FFF2-40B4-BE49-F238E27FC236}">
                  <a16:creationId xmlns:a16="http://schemas.microsoft.com/office/drawing/2014/main" id="{6E62E8A5-9070-43EB-A5D1-E3BA4C7B40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56D7C2" w14:textId="77777777" w:rsidR="000060A2" w:rsidRDefault="000060A2" w:rsidP="000060A2">
      <w:pPr>
        <w:bidi/>
        <w:jc w:val="center"/>
        <w:rPr>
          <w:sz w:val="26"/>
          <w:szCs w:val="26"/>
          <w:rtl/>
          <w:lang w:bidi="ar-JO"/>
        </w:rPr>
      </w:pPr>
    </w:p>
    <w:p w14:paraId="00A01B40" w14:textId="40ED70B3" w:rsidR="00CA68E6" w:rsidRPr="0078233C" w:rsidRDefault="00CA68E6" w:rsidP="00505E20">
      <w:pPr>
        <w:pStyle w:val="ListParagraph"/>
        <w:numPr>
          <w:ilvl w:val="0"/>
          <w:numId w:val="42"/>
        </w:numPr>
        <w:bidi/>
        <w:jc w:val="both"/>
        <w:rPr>
          <w:rFonts w:ascii="Sakkal Majalla" w:hAnsi="Sakkal Majalla" w:cs="Sakkal Majalla"/>
          <w:sz w:val="28"/>
          <w:szCs w:val="28"/>
          <w:lang w:bidi="ar-JO"/>
        </w:rPr>
      </w:pPr>
      <w:r w:rsidRPr="0078233C">
        <w:rPr>
          <w:rFonts w:ascii="Sakkal Majalla" w:hAnsi="Sakkal Majalla" w:cs="Sakkal Majalla" w:hint="cs"/>
          <w:sz w:val="28"/>
          <w:szCs w:val="28"/>
          <w:rtl/>
          <w:lang w:bidi="ar-JO"/>
        </w:rPr>
        <w:t>تظهر النتائج أن الفئات العمرية الأصغر (18-34) عام والاكبر 55 عام فأ</w:t>
      </w:r>
      <w:r w:rsidR="00027BF2" w:rsidRPr="0078233C">
        <w:rPr>
          <w:rFonts w:ascii="Sakkal Majalla" w:hAnsi="Sakkal Majalla" w:cs="Sakkal Majalla" w:hint="cs"/>
          <w:sz w:val="28"/>
          <w:szCs w:val="28"/>
          <w:rtl/>
          <w:lang w:bidi="ar-JO"/>
        </w:rPr>
        <w:t>ك</w:t>
      </w:r>
      <w:r w:rsidRPr="0078233C">
        <w:rPr>
          <w:rFonts w:ascii="Sakkal Majalla" w:hAnsi="Sakkal Majalla" w:cs="Sakkal Majalla" w:hint="cs"/>
          <w:sz w:val="28"/>
          <w:szCs w:val="28"/>
          <w:rtl/>
          <w:lang w:bidi="ar-JO"/>
        </w:rPr>
        <w:t xml:space="preserve">ثر الأعلى تقييما لسير الأمور في الاتجاه </w:t>
      </w:r>
      <w:r w:rsidR="00505E20" w:rsidRPr="0078233C">
        <w:rPr>
          <w:rFonts w:ascii="Sakkal Majalla" w:hAnsi="Sakkal Majalla" w:cs="Sakkal Majalla" w:hint="cs"/>
          <w:sz w:val="28"/>
          <w:szCs w:val="28"/>
          <w:rtl/>
          <w:lang w:bidi="ar-JO"/>
        </w:rPr>
        <w:t>الايجابي</w:t>
      </w:r>
      <w:r w:rsidRPr="0078233C">
        <w:rPr>
          <w:rFonts w:ascii="Sakkal Majalla" w:hAnsi="Sakkal Majalla" w:cs="Sakkal Majalla" w:hint="cs"/>
          <w:sz w:val="28"/>
          <w:szCs w:val="28"/>
          <w:rtl/>
          <w:lang w:bidi="ar-JO"/>
        </w:rPr>
        <w:t xml:space="preserve">، فيما كانت فئات العمر المتوسطة (35-44، </w:t>
      </w:r>
      <w:r w:rsidR="00027BF2" w:rsidRPr="0078233C">
        <w:rPr>
          <w:rFonts w:ascii="Sakkal Majalla" w:hAnsi="Sakkal Majalla" w:cs="Sakkal Majalla" w:hint="cs"/>
          <w:sz w:val="28"/>
          <w:szCs w:val="28"/>
          <w:rtl/>
          <w:lang w:bidi="ar-JO"/>
        </w:rPr>
        <w:t>و45</w:t>
      </w:r>
      <w:r w:rsidRPr="0078233C">
        <w:rPr>
          <w:rFonts w:ascii="Sakkal Majalla" w:hAnsi="Sakkal Majalla" w:cs="Sakkal Majalla" w:hint="cs"/>
          <w:sz w:val="28"/>
          <w:szCs w:val="28"/>
          <w:rtl/>
          <w:lang w:bidi="ar-JO"/>
        </w:rPr>
        <w:t xml:space="preserve">-54) عام الأقل تقييما لسير الأمور في الاتجاه </w:t>
      </w:r>
      <w:r w:rsidR="00505E20" w:rsidRPr="0078233C">
        <w:rPr>
          <w:rFonts w:ascii="Sakkal Majalla" w:hAnsi="Sakkal Majalla" w:cs="Sakkal Majalla" w:hint="cs"/>
          <w:sz w:val="28"/>
          <w:szCs w:val="28"/>
          <w:rtl/>
          <w:lang w:bidi="ar-JO"/>
        </w:rPr>
        <w:t>الإيجابي</w:t>
      </w:r>
      <w:r w:rsidRPr="0078233C">
        <w:rPr>
          <w:rFonts w:ascii="Sakkal Majalla" w:hAnsi="Sakkal Majalla" w:cs="Sakkal Majalla" w:hint="cs"/>
          <w:sz w:val="28"/>
          <w:szCs w:val="28"/>
          <w:rtl/>
          <w:lang w:bidi="ar-JO"/>
        </w:rPr>
        <w:t>.</w:t>
      </w:r>
    </w:p>
    <w:p w14:paraId="065BEE28" w14:textId="77777777" w:rsidR="00505E20" w:rsidRPr="00975794" w:rsidRDefault="00505E20" w:rsidP="00505E20">
      <w:pPr>
        <w:pStyle w:val="ListParagraph"/>
        <w:bidi/>
        <w:ind w:left="900"/>
        <w:jc w:val="both"/>
        <w:rPr>
          <w:rFonts w:ascii="Sakkal Majalla" w:hAnsi="Sakkal Majalla" w:cs="Sakkal Majalla"/>
          <w:b/>
          <w:bCs/>
          <w:sz w:val="28"/>
          <w:szCs w:val="28"/>
          <w:lang w:bidi="ar-JO"/>
        </w:rPr>
      </w:pPr>
    </w:p>
    <w:p w14:paraId="1942292A" w14:textId="77777777" w:rsidR="000060A2" w:rsidRPr="00D254E3" w:rsidRDefault="00037AC2" w:rsidP="00D254E3">
      <w:pPr>
        <w:pStyle w:val="Heading2"/>
        <w:rPr>
          <w:rFonts w:ascii="Sakkal Majalla" w:eastAsiaTheme="minorHAnsi" w:hAnsi="Sakkal Majalla" w:cs="Sakkal Majalla"/>
          <w:color w:val="5B9BD5" w:themeColor="accent1"/>
          <w:sz w:val="24"/>
          <w:szCs w:val="24"/>
          <w:rtl/>
        </w:rPr>
      </w:pPr>
      <w:bookmarkStart w:id="14" w:name="_Toc43888318"/>
      <w:r w:rsidRPr="00010160">
        <w:rPr>
          <w:rFonts w:ascii="Sakkal Majalla" w:eastAsiaTheme="minorHAnsi" w:hAnsi="Sakkal Majalla" w:cs="Sakkal Majalla"/>
          <w:color w:val="5B9BD5" w:themeColor="accent1"/>
          <w:sz w:val="24"/>
          <w:szCs w:val="24"/>
          <w:rtl/>
        </w:rPr>
        <w:lastRenderedPageBreak/>
        <w:t xml:space="preserve">الشكل رقم </w:t>
      </w:r>
      <w:r>
        <w:rPr>
          <w:rFonts w:ascii="Sakkal Majalla" w:eastAsiaTheme="minorHAnsi" w:hAnsi="Sakkal Majalla" w:cs="Sakkal Majalla" w:hint="cs"/>
          <w:color w:val="5B9BD5" w:themeColor="accent1"/>
          <w:sz w:val="24"/>
          <w:szCs w:val="24"/>
          <w:rtl/>
        </w:rPr>
        <w:t>(</w:t>
      </w:r>
      <w:r w:rsidRPr="00D254E3">
        <w:rPr>
          <w:rFonts w:ascii="Sakkal Majalla" w:eastAsiaTheme="minorHAnsi" w:hAnsi="Sakkal Majalla" w:cs="Sakkal Majalla" w:hint="cs"/>
          <w:color w:val="5B9BD5" w:themeColor="accent1"/>
          <w:sz w:val="24"/>
          <w:szCs w:val="24"/>
          <w:rtl/>
        </w:rPr>
        <w:t>5</w:t>
      </w:r>
      <w:r>
        <w:rPr>
          <w:rFonts w:ascii="Sakkal Majalla" w:eastAsiaTheme="minorHAnsi" w:hAnsi="Sakkal Majalla" w:cs="Sakkal Majalla" w:hint="cs"/>
          <w:color w:val="5B9BD5" w:themeColor="accent1"/>
          <w:sz w:val="24"/>
          <w:szCs w:val="24"/>
          <w:rtl/>
        </w:rPr>
        <w:t>)</w:t>
      </w:r>
      <w:r w:rsidRPr="00010160">
        <w:rPr>
          <w:rFonts w:ascii="Sakkal Majalla" w:eastAsiaTheme="minorHAnsi" w:hAnsi="Sakkal Majalla" w:cs="Sakkal Majalla"/>
          <w:color w:val="5B9BD5" w:themeColor="accent1"/>
          <w:sz w:val="24"/>
          <w:szCs w:val="24"/>
          <w:rtl/>
        </w:rPr>
        <w:t xml:space="preserve">: </w:t>
      </w:r>
      <w:r w:rsidR="00975794" w:rsidRPr="00D254E3">
        <w:rPr>
          <w:rFonts w:ascii="Sakkal Majalla" w:eastAsiaTheme="minorHAnsi" w:hAnsi="Sakkal Majalla" w:cs="Sakkal Majalla" w:hint="cs"/>
          <w:color w:val="5B9BD5" w:themeColor="accent1"/>
          <w:sz w:val="24"/>
          <w:szCs w:val="24"/>
          <w:rtl/>
        </w:rPr>
        <w:t xml:space="preserve">اتجاه </w:t>
      </w:r>
      <w:r w:rsidR="000060A2" w:rsidRPr="00D254E3">
        <w:rPr>
          <w:rFonts w:ascii="Sakkal Majalla" w:eastAsiaTheme="minorHAnsi" w:hAnsi="Sakkal Majalla" w:cs="Sakkal Majalla" w:hint="cs"/>
          <w:color w:val="5B9BD5" w:themeColor="accent1"/>
          <w:sz w:val="24"/>
          <w:szCs w:val="24"/>
          <w:rtl/>
        </w:rPr>
        <w:t>سير الأمور حسب الفئات العمرية</w:t>
      </w:r>
      <w:bookmarkEnd w:id="14"/>
    </w:p>
    <w:p w14:paraId="1A31EB9B" w14:textId="7A8282A3" w:rsidR="00027BF2" w:rsidRPr="00027BF2" w:rsidRDefault="00505E20" w:rsidP="00027BF2">
      <w:pPr>
        <w:bidi/>
        <w:jc w:val="center"/>
        <w:rPr>
          <w:sz w:val="26"/>
          <w:szCs w:val="26"/>
          <w:lang w:bidi="ar-JO"/>
        </w:rPr>
      </w:pPr>
      <w:r>
        <w:rPr>
          <w:noProof/>
        </w:rPr>
        <w:drawing>
          <wp:inline distT="0" distB="0" distL="0" distR="0" wp14:anchorId="7BDAA3D1" wp14:editId="5EB4DCBC">
            <wp:extent cx="5905500" cy="2638425"/>
            <wp:effectExtent l="0" t="0" r="0" b="0"/>
            <wp:docPr id="12" name="Chart 1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067298" w14:textId="6DC0CF30" w:rsidR="00505E20" w:rsidRPr="0078233C" w:rsidRDefault="00505E20" w:rsidP="008B5CC4">
      <w:pPr>
        <w:pStyle w:val="ListParagraph"/>
        <w:numPr>
          <w:ilvl w:val="0"/>
          <w:numId w:val="42"/>
        </w:numPr>
        <w:bidi/>
        <w:jc w:val="both"/>
        <w:rPr>
          <w:rFonts w:ascii="Sakkal Majalla" w:hAnsi="Sakkal Majalla" w:cs="Sakkal Majalla"/>
          <w:sz w:val="28"/>
          <w:szCs w:val="28"/>
          <w:lang w:bidi="ar-JO"/>
        </w:rPr>
      </w:pPr>
      <w:r w:rsidRPr="0078233C">
        <w:rPr>
          <w:rFonts w:ascii="Sakkal Majalla" w:hAnsi="Sakkal Majalla" w:cs="Sakkal Majalla" w:hint="cs"/>
          <w:sz w:val="28"/>
          <w:szCs w:val="28"/>
          <w:rtl/>
          <w:lang w:bidi="ar-JO"/>
        </w:rPr>
        <w:t>هنالك علاقة عكسية ما بين تقي</w:t>
      </w:r>
      <w:r w:rsidR="008B5CC4" w:rsidRPr="0078233C">
        <w:rPr>
          <w:rFonts w:ascii="Sakkal Majalla" w:hAnsi="Sakkal Majalla" w:cs="Sakkal Majalla" w:hint="cs"/>
          <w:sz w:val="28"/>
          <w:szCs w:val="28"/>
          <w:rtl/>
          <w:lang w:bidi="ar-JO"/>
        </w:rPr>
        <w:t>ي</w:t>
      </w:r>
      <w:r w:rsidRPr="0078233C">
        <w:rPr>
          <w:rFonts w:ascii="Sakkal Majalla" w:hAnsi="Sakkal Majalla" w:cs="Sakkal Majalla" w:hint="cs"/>
          <w:sz w:val="28"/>
          <w:szCs w:val="28"/>
          <w:rtl/>
          <w:lang w:bidi="ar-JO"/>
        </w:rPr>
        <w:t xml:space="preserve">م المستجيب لسير اتجاه الأمور والمستوى التعليمي، </w:t>
      </w:r>
      <w:r w:rsidR="008B5CC4" w:rsidRPr="0078233C">
        <w:rPr>
          <w:rFonts w:ascii="Sakkal Majalla" w:hAnsi="Sakkal Majalla" w:cs="Sakkal Majalla" w:hint="cs"/>
          <w:sz w:val="28"/>
          <w:szCs w:val="28"/>
          <w:rtl/>
          <w:lang w:bidi="ar-JO"/>
        </w:rPr>
        <w:t>ف</w:t>
      </w:r>
      <w:r w:rsidRPr="0078233C">
        <w:rPr>
          <w:rFonts w:ascii="Sakkal Majalla" w:hAnsi="Sakkal Majalla" w:cs="Sakkal Majalla" w:hint="cs"/>
          <w:sz w:val="28"/>
          <w:szCs w:val="28"/>
          <w:rtl/>
          <w:lang w:bidi="ar-JO"/>
        </w:rPr>
        <w:t xml:space="preserve">كلما ارتفع المستوى التعليمي </w:t>
      </w:r>
      <w:r w:rsidR="008B5CC4" w:rsidRPr="0078233C">
        <w:rPr>
          <w:rFonts w:ascii="Sakkal Majalla" w:hAnsi="Sakkal Majalla" w:cs="Sakkal Majalla" w:hint="cs"/>
          <w:sz w:val="28"/>
          <w:szCs w:val="28"/>
          <w:rtl/>
          <w:lang w:bidi="ar-JO"/>
        </w:rPr>
        <w:t>للمستجيب</w:t>
      </w:r>
      <w:r w:rsidRPr="0078233C">
        <w:rPr>
          <w:rFonts w:ascii="Sakkal Majalla" w:hAnsi="Sakkal Majalla" w:cs="Sakkal Majalla" w:hint="cs"/>
          <w:sz w:val="28"/>
          <w:szCs w:val="28"/>
          <w:rtl/>
          <w:lang w:bidi="ar-JO"/>
        </w:rPr>
        <w:t>،</w:t>
      </w:r>
      <w:r w:rsidR="008B5CC4" w:rsidRPr="0078233C">
        <w:rPr>
          <w:rFonts w:ascii="Sakkal Majalla" w:hAnsi="Sakkal Majalla" w:cs="Sakkal Majalla" w:hint="cs"/>
          <w:sz w:val="28"/>
          <w:szCs w:val="28"/>
          <w:rtl/>
          <w:lang w:bidi="ar-JO"/>
        </w:rPr>
        <w:t xml:space="preserve"> انخفض مستوى تقييمه لسير الأمور في الاتجاه الإيجابي. فالمستجيبون الذي لديهم مستوى تعليمي مرتفع هم الأقل تقييماً لسير الأمور في الاتجاه الإيجابي.</w:t>
      </w:r>
    </w:p>
    <w:p w14:paraId="07133875" w14:textId="0E82DD6D" w:rsidR="00300D49" w:rsidRPr="00D254E3" w:rsidRDefault="00300D49" w:rsidP="00300D49">
      <w:pPr>
        <w:pStyle w:val="Heading2"/>
        <w:rPr>
          <w:rFonts w:ascii="Sakkal Majalla" w:eastAsiaTheme="minorHAnsi" w:hAnsi="Sakkal Majalla" w:cs="Sakkal Majalla"/>
          <w:color w:val="5B9BD5" w:themeColor="accent1"/>
          <w:sz w:val="24"/>
          <w:szCs w:val="24"/>
          <w:rtl/>
        </w:rPr>
      </w:pPr>
      <w:bookmarkStart w:id="15" w:name="_Toc43888319"/>
      <w:r w:rsidRPr="00010160">
        <w:rPr>
          <w:rFonts w:ascii="Sakkal Majalla" w:eastAsiaTheme="minorHAnsi" w:hAnsi="Sakkal Majalla" w:cs="Sakkal Majalla"/>
          <w:color w:val="5B9BD5" w:themeColor="accent1"/>
          <w:sz w:val="24"/>
          <w:szCs w:val="24"/>
          <w:rtl/>
        </w:rPr>
        <w:t xml:space="preserve">الشكل رقم </w:t>
      </w:r>
      <w:r>
        <w:rPr>
          <w:rFonts w:ascii="Sakkal Majalla" w:eastAsiaTheme="minorHAnsi" w:hAnsi="Sakkal Majalla" w:cs="Sakkal Majalla" w:hint="cs"/>
          <w:color w:val="5B9BD5" w:themeColor="accent1"/>
          <w:sz w:val="24"/>
          <w:szCs w:val="24"/>
          <w:rtl/>
        </w:rPr>
        <w:t>(6)</w:t>
      </w:r>
      <w:r w:rsidRPr="00010160">
        <w:rPr>
          <w:rFonts w:ascii="Sakkal Majalla" w:eastAsiaTheme="minorHAnsi" w:hAnsi="Sakkal Majalla" w:cs="Sakkal Majalla"/>
          <w:color w:val="5B9BD5" w:themeColor="accent1"/>
          <w:sz w:val="24"/>
          <w:szCs w:val="24"/>
          <w:rtl/>
        </w:rPr>
        <w:t xml:space="preserve">: </w:t>
      </w:r>
      <w:r w:rsidRPr="00D254E3">
        <w:rPr>
          <w:rFonts w:ascii="Sakkal Majalla" w:eastAsiaTheme="minorHAnsi" w:hAnsi="Sakkal Majalla" w:cs="Sakkal Majalla" w:hint="cs"/>
          <w:color w:val="5B9BD5" w:themeColor="accent1"/>
          <w:sz w:val="24"/>
          <w:szCs w:val="24"/>
          <w:rtl/>
        </w:rPr>
        <w:t xml:space="preserve">اتجاه سير الأمور حسب </w:t>
      </w:r>
      <w:r>
        <w:rPr>
          <w:rFonts w:ascii="Sakkal Majalla" w:eastAsiaTheme="minorHAnsi" w:hAnsi="Sakkal Majalla" w:cs="Sakkal Majalla" w:hint="cs"/>
          <w:color w:val="5B9BD5" w:themeColor="accent1"/>
          <w:sz w:val="24"/>
          <w:szCs w:val="24"/>
          <w:rtl/>
        </w:rPr>
        <w:t>المستوى التعليمي</w:t>
      </w:r>
      <w:bookmarkEnd w:id="15"/>
    </w:p>
    <w:p w14:paraId="6D66E9DD" w14:textId="28B77893" w:rsidR="00505E20" w:rsidRPr="00505E20" w:rsidRDefault="00505E20" w:rsidP="00505E20">
      <w:pPr>
        <w:bidi/>
        <w:jc w:val="both"/>
        <w:rPr>
          <w:rFonts w:ascii="Sakkal Majalla" w:hAnsi="Sakkal Majalla" w:cs="Sakkal Majalla"/>
          <w:b/>
          <w:bCs/>
          <w:sz w:val="28"/>
          <w:szCs w:val="28"/>
          <w:lang w:bidi="ar-JO"/>
        </w:rPr>
      </w:pPr>
      <w:r>
        <w:rPr>
          <w:noProof/>
        </w:rPr>
        <w:drawing>
          <wp:inline distT="0" distB="0" distL="0" distR="0" wp14:anchorId="21997965" wp14:editId="76B72AB1">
            <wp:extent cx="5819775" cy="2905125"/>
            <wp:effectExtent l="0" t="0" r="0" b="0"/>
            <wp:docPr id="13" name="Chart 1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6B4137" w14:textId="5EEC993B" w:rsidR="00505E20" w:rsidRPr="0078233C" w:rsidRDefault="00505E20" w:rsidP="008B5CC4">
      <w:pPr>
        <w:pStyle w:val="ListParagraph"/>
        <w:numPr>
          <w:ilvl w:val="0"/>
          <w:numId w:val="42"/>
        </w:numPr>
        <w:bidi/>
        <w:jc w:val="both"/>
        <w:rPr>
          <w:rFonts w:ascii="Sakkal Majalla" w:hAnsi="Sakkal Majalla" w:cs="Sakkal Majalla"/>
          <w:sz w:val="28"/>
          <w:szCs w:val="28"/>
          <w:lang w:bidi="ar-JO"/>
        </w:rPr>
      </w:pPr>
      <w:r w:rsidRPr="0078233C">
        <w:rPr>
          <w:rFonts w:ascii="Sakkal Majalla" w:hAnsi="Sakkal Majalla" w:cs="Sakkal Majalla" w:hint="cs"/>
          <w:sz w:val="28"/>
          <w:szCs w:val="28"/>
          <w:rtl/>
          <w:lang w:bidi="ar-JO"/>
        </w:rPr>
        <w:t>ارتبط تقييم المستجيبين لسير الأمور في الاتجاه ا</w:t>
      </w:r>
      <w:r w:rsidR="008B5CC4" w:rsidRPr="0078233C">
        <w:rPr>
          <w:rFonts w:ascii="Sakkal Majalla" w:hAnsi="Sakkal Majalla" w:cs="Sakkal Majalla" w:hint="cs"/>
          <w:sz w:val="28"/>
          <w:szCs w:val="28"/>
          <w:rtl/>
          <w:lang w:bidi="ar-JO"/>
        </w:rPr>
        <w:t>لايجابي</w:t>
      </w:r>
      <w:r w:rsidRPr="0078233C">
        <w:rPr>
          <w:rFonts w:ascii="Sakkal Majalla" w:hAnsi="Sakkal Majalla" w:cs="Sakkal Majalla" w:hint="cs"/>
          <w:sz w:val="28"/>
          <w:szCs w:val="28"/>
          <w:rtl/>
          <w:lang w:bidi="ar-JO"/>
        </w:rPr>
        <w:t>، بالتقييم الذاتي للطبقة الاجتماعية</w:t>
      </w:r>
      <w:r w:rsidR="00A729C2">
        <w:rPr>
          <w:rFonts w:ascii="Sakkal Majalla" w:hAnsi="Sakkal Majalla" w:cs="Sakkal Majalla" w:hint="cs"/>
          <w:sz w:val="28"/>
          <w:szCs w:val="28"/>
          <w:rtl/>
          <w:lang w:bidi="ar-JO"/>
        </w:rPr>
        <w:t>/الاقتصادية</w:t>
      </w:r>
      <w:r w:rsidRPr="0078233C">
        <w:rPr>
          <w:rFonts w:ascii="Sakkal Majalla" w:hAnsi="Sakkal Majalla" w:cs="Sakkal Majalla" w:hint="cs"/>
          <w:sz w:val="28"/>
          <w:szCs w:val="28"/>
          <w:rtl/>
          <w:lang w:bidi="ar-JO"/>
        </w:rPr>
        <w:t xml:space="preserve"> التي صنفوا أنفسهم </w:t>
      </w:r>
      <w:r w:rsidR="00A729C2">
        <w:rPr>
          <w:rFonts w:ascii="Sakkal Majalla" w:hAnsi="Sakkal Majalla" w:cs="Sakkal Majalla" w:hint="cs"/>
          <w:sz w:val="28"/>
          <w:szCs w:val="28"/>
          <w:rtl/>
          <w:lang w:bidi="ar-JO"/>
        </w:rPr>
        <w:t xml:space="preserve">بأنهم </w:t>
      </w:r>
      <w:r w:rsidRPr="0078233C">
        <w:rPr>
          <w:rFonts w:ascii="Sakkal Majalla" w:hAnsi="Sakkal Majalla" w:cs="Sakkal Majalla" w:hint="cs"/>
          <w:sz w:val="28"/>
          <w:szCs w:val="28"/>
          <w:rtl/>
          <w:lang w:bidi="ar-JO"/>
        </w:rPr>
        <w:t xml:space="preserve">ينتمون </w:t>
      </w:r>
      <w:r w:rsidR="00A729C2">
        <w:rPr>
          <w:rFonts w:ascii="Sakkal Majalla" w:hAnsi="Sakkal Majalla" w:cs="Sakkal Majalla" w:hint="cs"/>
          <w:sz w:val="28"/>
          <w:szCs w:val="28"/>
          <w:rtl/>
          <w:lang w:bidi="ar-JO"/>
        </w:rPr>
        <w:t>لها</w:t>
      </w:r>
      <w:r w:rsidRPr="0078233C">
        <w:rPr>
          <w:rFonts w:ascii="Sakkal Majalla" w:hAnsi="Sakkal Majalla" w:cs="Sakkal Majalla" w:hint="cs"/>
          <w:sz w:val="28"/>
          <w:szCs w:val="28"/>
          <w:rtl/>
          <w:lang w:bidi="ar-JO"/>
        </w:rPr>
        <w:t xml:space="preserve">، فكان تقييم المستجيبين الذين صنفوا أنفسهم بأنهم ينتمون الى الطبقة العاملة -حول سير الأمور في الاتجاه </w:t>
      </w:r>
      <w:r w:rsidR="008B5CC4" w:rsidRPr="0078233C">
        <w:rPr>
          <w:rFonts w:ascii="Sakkal Majalla" w:hAnsi="Sakkal Majalla" w:cs="Sakkal Majalla" w:hint="cs"/>
          <w:sz w:val="28"/>
          <w:szCs w:val="28"/>
          <w:rtl/>
          <w:lang w:bidi="ar-JO"/>
        </w:rPr>
        <w:t>الايجابي</w:t>
      </w:r>
      <w:r w:rsidRPr="0078233C">
        <w:rPr>
          <w:rFonts w:ascii="Sakkal Majalla" w:hAnsi="Sakkal Majalla" w:cs="Sakkal Majalla" w:hint="cs"/>
          <w:sz w:val="28"/>
          <w:szCs w:val="28"/>
          <w:rtl/>
          <w:lang w:bidi="ar-JO"/>
        </w:rPr>
        <w:t xml:space="preserve">- أدنى من تصنيف المستجيبين الذين صنفوا أنفسهم بأنهم ينتمون الى الطبقة </w:t>
      </w:r>
      <w:r w:rsidR="00A729C2">
        <w:rPr>
          <w:rFonts w:ascii="Sakkal Majalla" w:hAnsi="Sakkal Majalla" w:cs="Sakkal Majalla" w:hint="cs"/>
          <w:sz w:val="28"/>
          <w:szCs w:val="28"/>
          <w:rtl/>
          <w:lang w:bidi="ar-JO"/>
        </w:rPr>
        <w:t>المتوسطة</w:t>
      </w:r>
      <w:r w:rsidRPr="0078233C">
        <w:rPr>
          <w:rFonts w:ascii="Sakkal Majalla" w:hAnsi="Sakkal Majalla" w:cs="Sakkal Majalla" w:hint="cs"/>
          <w:sz w:val="28"/>
          <w:szCs w:val="28"/>
          <w:rtl/>
          <w:lang w:bidi="ar-JO"/>
        </w:rPr>
        <w:t xml:space="preserve"> او الطبقة </w:t>
      </w:r>
      <w:r w:rsidR="00A729C2">
        <w:rPr>
          <w:rFonts w:ascii="Sakkal Majalla" w:hAnsi="Sakkal Majalla" w:cs="Sakkal Majalla" w:hint="cs"/>
          <w:sz w:val="28"/>
          <w:szCs w:val="28"/>
          <w:rtl/>
          <w:lang w:bidi="ar-JO"/>
        </w:rPr>
        <w:t>العالية</w:t>
      </w:r>
      <w:r w:rsidRPr="0078233C">
        <w:rPr>
          <w:rFonts w:ascii="Sakkal Majalla" w:hAnsi="Sakkal Majalla" w:cs="Sakkal Majalla" w:hint="cs"/>
          <w:sz w:val="28"/>
          <w:szCs w:val="28"/>
          <w:rtl/>
          <w:lang w:bidi="ar-JO"/>
        </w:rPr>
        <w:t>.</w:t>
      </w:r>
    </w:p>
    <w:p w14:paraId="0CDAFC8F" w14:textId="77777777" w:rsidR="00D12C1F" w:rsidRPr="00505E20" w:rsidRDefault="00D12C1F" w:rsidP="00D12C1F">
      <w:pPr>
        <w:pStyle w:val="ListParagraph"/>
        <w:bidi/>
        <w:ind w:left="900"/>
        <w:jc w:val="both"/>
        <w:rPr>
          <w:rFonts w:ascii="Sakkal Majalla" w:hAnsi="Sakkal Majalla" w:cs="Sakkal Majalla"/>
          <w:b/>
          <w:bCs/>
          <w:sz w:val="28"/>
          <w:szCs w:val="28"/>
          <w:lang w:bidi="ar-JO"/>
        </w:rPr>
      </w:pPr>
    </w:p>
    <w:p w14:paraId="0E00D228" w14:textId="5F3AE29F" w:rsidR="000060A2" w:rsidRPr="00D254E3" w:rsidRDefault="00037AC2" w:rsidP="00D254E3">
      <w:pPr>
        <w:pStyle w:val="Heading2"/>
        <w:rPr>
          <w:rFonts w:ascii="Sakkal Majalla" w:eastAsiaTheme="minorHAnsi" w:hAnsi="Sakkal Majalla" w:cs="Sakkal Majalla"/>
          <w:color w:val="5B9BD5" w:themeColor="accent1"/>
          <w:sz w:val="24"/>
          <w:szCs w:val="24"/>
          <w:rtl/>
        </w:rPr>
      </w:pPr>
      <w:bookmarkStart w:id="16" w:name="_Toc43888320"/>
      <w:r w:rsidRPr="00010160">
        <w:rPr>
          <w:rFonts w:ascii="Sakkal Majalla" w:eastAsiaTheme="minorHAnsi" w:hAnsi="Sakkal Majalla" w:cs="Sakkal Majalla"/>
          <w:color w:val="5B9BD5" w:themeColor="accent1"/>
          <w:sz w:val="24"/>
          <w:szCs w:val="24"/>
          <w:rtl/>
        </w:rPr>
        <w:lastRenderedPageBreak/>
        <w:t xml:space="preserve">الشكل رقم </w:t>
      </w:r>
      <w:r>
        <w:rPr>
          <w:rFonts w:ascii="Sakkal Majalla" w:eastAsiaTheme="minorHAnsi" w:hAnsi="Sakkal Majalla" w:cs="Sakkal Majalla" w:hint="cs"/>
          <w:color w:val="5B9BD5" w:themeColor="accent1"/>
          <w:sz w:val="24"/>
          <w:szCs w:val="24"/>
          <w:rtl/>
        </w:rPr>
        <w:t>(</w:t>
      </w:r>
      <w:r w:rsidR="00300D49">
        <w:rPr>
          <w:rFonts w:ascii="Sakkal Majalla" w:eastAsiaTheme="minorHAnsi" w:hAnsi="Sakkal Majalla" w:cs="Sakkal Majalla" w:hint="cs"/>
          <w:color w:val="5B9BD5" w:themeColor="accent1"/>
          <w:sz w:val="24"/>
          <w:szCs w:val="24"/>
          <w:rtl/>
        </w:rPr>
        <w:t>7</w:t>
      </w:r>
      <w:r>
        <w:rPr>
          <w:rFonts w:ascii="Sakkal Majalla" w:eastAsiaTheme="minorHAnsi" w:hAnsi="Sakkal Majalla" w:cs="Sakkal Majalla" w:hint="cs"/>
          <w:color w:val="5B9BD5" w:themeColor="accent1"/>
          <w:sz w:val="24"/>
          <w:szCs w:val="24"/>
          <w:rtl/>
        </w:rPr>
        <w:t>)</w:t>
      </w:r>
      <w:r w:rsidRPr="00010160">
        <w:rPr>
          <w:rFonts w:ascii="Sakkal Majalla" w:eastAsiaTheme="minorHAnsi" w:hAnsi="Sakkal Majalla" w:cs="Sakkal Majalla"/>
          <w:color w:val="5B9BD5" w:themeColor="accent1"/>
          <w:sz w:val="24"/>
          <w:szCs w:val="24"/>
          <w:rtl/>
        </w:rPr>
        <w:t xml:space="preserve">: </w:t>
      </w:r>
      <w:r w:rsidR="00975794" w:rsidRPr="00D254E3">
        <w:rPr>
          <w:rFonts w:ascii="Sakkal Majalla" w:eastAsiaTheme="minorHAnsi" w:hAnsi="Sakkal Majalla" w:cs="Sakkal Majalla" w:hint="cs"/>
          <w:color w:val="5B9BD5" w:themeColor="accent1"/>
          <w:sz w:val="24"/>
          <w:szCs w:val="24"/>
          <w:rtl/>
        </w:rPr>
        <w:t xml:space="preserve">اتجاه </w:t>
      </w:r>
      <w:r w:rsidR="000060A2" w:rsidRPr="00D254E3">
        <w:rPr>
          <w:rFonts w:ascii="Sakkal Majalla" w:eastAsiaTheme="minorHAnsi" w:hAnsi="Sakkal Majalla" w:cs="Sakkal Majalla" w:hint="cs"/>
          <w:color w:val="5B9BD5" w:themeColor="accent1"/>
          <w:sz w:val="24"/>
          <w:szCs w:val="24"/>
          <w:rtl/>
        </w:rPr>
        <w:t>سير الأمور حسب التصنيف الذاتي للطبقة الاجتماعية</w:t>
      </w:r>
      <w:r w:rsidR="00A729C2">
        <w:rPr>
          <w:rFonts w:ascii="Sakkal Majalla" w:eastAsiaTheme="minorHAnsi" w:hAnsi="Sakkal Majalla" w:cs="Sakkal Majalla" w:hint="cs"/>
          <w:color w:val="5B9BD5" w:themeColor="accent1"/>
          <w:sz w:val="24"/>
          <w:szCs w:val="24"/>
          <w:rtl/>
        </w:rPr>
        <w:t>/الاقتصادية</w:t>
      </w:r>
      <w:bookmarkEnd w:id="16"/>
    </w:p>
    <w:p w14:paraId="508AF1C7" w14:textId="3E4F086D" w:rsidR="000060A2" w:rsidRDefault="00A729C2" w:rsidP="000060A2">
      <w:pPr>
        <w:bidi/>
        <w:jc w:val="center"/>
        <w:rPr>
          <w:sz w:val="26"/>
          <w:szCs w:val="26"/>
          <w:rtl/>
          <w:lang w:bidi="ar-JO"/>
        </w:rPr>
      </w:pPr>
      <w:r>
        <w:rPr>
          <w:noProof/>
        </w:rPr>
        <w:drawing>
          <wp:inline distT="0" distB="0" distL="0" distR="0" wp14:anchorId="79030DB1" wp14:editId="023A3E99">
            <wp:extent cx="5806440" cy="2784475"/>
            <wp:effectExtent l="0" t="0" r="3810" b="0"/>
            <wp:docPr id="4" name="Chart 4">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bidiVisual/>
        <w:tblW w:w="9545" w:type="dxa"/>
        <w:shd w:val="clear" w:color="auto" w:fill="C0C0C0"/>
        <w:tblLook w:val="0000" w:firstRow="0" w:lastRow="0" w:firstColumn="0" w:lastColumn="0" w:noHBand="0" w:noVBand="0"/>
      </w:tblPr>
      <w:tblGrid>
        <w:gridCol w:w="9545"/>
      </w:tblGrid>
      <w:tr w:rsidR="00B01E51" w:rsidRPr="00B01E51" w14:paraId="3E8ACF98" w14:textId="77777777" w:rsidTr="00DD7709">
        <w:tc>
          <w:tcPr>
            <w:tcW w:w="9545" w:type="dxa"/>
            <w:shd w:val="clear" w:color="auto" w:fill="C0C0C0"/>
          </w:tcPr>
          <w:p w14:paraId="49398407" w14:textId="48FA71F0" w:rsidR="00AF2ACA" w:rsidRPr="00E57EED" w:rsidRDefault="0092273E" w:rsidP="00E57EED">
            <w:pPr>
              <w:shd w:val="clear" w:color="auto" w:fill="BFBFBF" w:themeFill="background1" w:themeFillShade="BF"/>
              <w:bidi/>
              <w:spacing w:after="0" w:line="240" w:lineRule="auto"/>
              <w:jc w:val="lowKashida"/>
              <w:rPr>
                <w:rFonts w:ascii="Sakkal Majalla" w:hAnsi="Sakkal Majalla" w:cs="Sakkal Majalla"/>
                <w:b/>
                <w:bCs/>
                <w:color w:val="800000"/>
                <w:sz w:val="32"/>
                <w:szCs w:val="32"/>
                <w:rtl/>
                <w:lang w:bidi="ar-JO"/>
              </w:rPr>
            </w:pPr>
            <w:r w:rsidRPr="00E57EED">
              <w:rPr>
                <w:rFonts w:ascii="Sakkal Majalla" w:hAnsi="Sakkal Majalla" w:cs="Sakkal Majalla" w:hint="cs"/>
                <w:b/>
                <w:bCs/>
                <w:color w:val="800000"/>
                <w:sz w:val="32"/>
                <w:szCs w:val="32"/>
                <w:rtl/>
                <w:lang w:bidi="ar-JO"/>
              </w:rPr>
              <w:t xml:space="preserve">ثالثاً: </w:t>
            </w:r>
            <w:r w:rsidR="00AF2ACA" w:rsidRPr="00E57EED">
              <w:rPr>
                <w:rFonts w:ascii="Sakkal Majalla" w:hAnsi="Sakkal Majalla" w:cs="Sakkal Majalla"/>
                <w:b/>
                <w:bCs/>
                <w:color w:val="800000"/>
                <w:sz w:val="32"/>
                <w:szCs w:val="32"/>
                <w:rtl/>
                <w:lang w:bidi="ar-JO"/>
              </w:rPr>
              <w:t xml:space="preserve">أهم </w:t>
            </w:r>
            <w:r w:rsidR="004E66BF" w:rsidRPr="00E57EED">
              <w:rPr>
                <w:rFonts w:ascii="Sakkal Majalla" w:hAnsi="Sakkal Majalla" w:cs="Sakkal Majalla" w:hint="cs"/>
                <w:b/>
                <w:bCs/>
                <w:color w:val="800000"/>
                <w:sz w:val="32"/>
                <w:szCs w:val="32"/>
                <w:rtl/>
                <w:lang w:bidi="ar-JO"/>
              </w:rPr>
              <w:t>المشكلات</w:t>
            </w:r>
            <w:r w:rsidR="00AF2ACA" w:rsidRPr="00E57EED">
              <w:rPr>
                <w:rFonts w:ascii="Sakkal Majalla" w:hAnsi="Sakkal Majalla" w:cs="Sakkal Majalla"/>
                <w:b/>
                <w:bCs/>
                <w:color w:val="800000"/>
                <w:sz w:val="32"/>
                <w:szCs w:val="32"/>
                <w:rtl/>
                <w:lang w:bidi="ar-JO"/>
              </w:rPr>
              <w:t xml:space="preserve"> التي تواجه الأردن </w:t>
            </w:r>
            <w:r w:rsidR="00AF2ACA" w:rsidRPr="00E57EED">
              <w:rPr>
                <w:rFonts w:ascii="Sakkal Majalla" w:hAnsi="Sakkal Majalla" w:cs="Sakkal Majalla" w:hint="cs"/>
                <w:b/>
                <w:bCs/>
                <w:color w:val="800000"/>
                <w:sz w:val="32"/>
                <w:szCs w:val="32"/>
                <w:rtl/>
                <w:lang w:bidi="ar-JO"/>
              </w:rPr>
              <w:t>اليوم</w:t>
            </w:r>
            <w:r w:rsidR="00E57EED" w:rsidRPr="00E57EED">
              <w:rPr>
                <w:rFonts w:ascii="Sakkal Majalla" w:hAnsi="Sakkal Majalla" w:cs="Sakkal Majalla" w:hint="cs"/>
                <w:b/>
                <w:bCs/>
                <w:color w:val="800000"/>
                <w:sz w:val="32"/>
                <w:szCs w:val="32"/>
                <w:rtl/>
                <w:lang w:bidi="ar-JO"/>
              </w:rPr>
              <w:t xml:space="preserve"> </w:t>
            </w:r>
          </w:p>
        </w:tc>
      </w:tr>
    </w:tbl>
    <w:p w14:paraId="6E4AC5E5" w14:textId="4E1A6E76" w:rsidR="00AF2ACA" w:rsidRPr="0078233C" w:rsidRDefault="00AF2ACA" w:rsidP="00D254E3">
      <w:pPr>
        <w:bidi/>
        <w:spacing w:before="240" w:line="276" w:lineRule="auto"/>
        <w:jc w:val="both"/>
        <w:rPr>
          <w:rFonts w:ascii="Sakkal Majalla" w:eastAsia="Times New Roman" w:hAnsi="Sakkal Majalla" w:cs="Sakkal Majalla"/>
          <w:sz w:val="28"/>
          <w:szCs w:val="28"/>
          <w:rtl/>
          <w:lang w:bidi="ar-JO"/>
        </w:rPr>
      </w:pPr>
      <w:r w:rsidRPr="0078233C">
        <w:rPr>
          <w:rFonts w:ascii="Sakkal Majalla" w:eastAsia="Times New Roman" w:hAnsi="Sakkal Majalla" w:cs="Sakkal Majalla"/>
          <w:sz w:val="28"/>
          <w:szCs w:val="28"/>
          <w:rtl/>
          <w:lang w:bidi="ar-JO"/>
        </w:rPr>
        <w:t xml:space="preserve">يعتقد الأردنيون (العينة الوطنية) أن مشكلة </w:t>
      </w:r>
      <w:r w:rsidR="00787D43" w:rsidRPr="0078233C">
        <w:rPr>
          <w:rFonts w:ascii="Sakkal Majalla" w:eastAsia="Times New Roman" w:hAnsi="Sakkal Majalla" w:cs="Sakkal Majalla"/>
          <w:sz w:val="28"/>
          <w:szCs w:val="28"/>
          <w:rtl/>
          <w:lang w:bidi="ar-JO"/>
        </w:rPr>
        <w:t xml:space="preserve">الاوضاع </w:t>
      </w:r>
      <w:r w:rsidR="00787D43" w:rsidRPr="0078233C">
        <w:rPr>
          <w:rFonts w:ascii="Sakkal Majalla" w:eastAsia="Times New Roman" w:hAnsi="Sakkal Majalla" w:cs="Sakkal Majalla" w:hint="cs"/>
          <w:sz w:val="28"/>
          <w:szCs w:val="28"/>
          <w:rtl/>
          <w:lang w:bidi="ar-JO"/>
        </w:rPr>
        <w:t>الاقتصادية</w:t>
      </w:r>
      <w:r w:rsidR="00787D43" w:rsidRPr="0078233C">
        <w:rPr>
          <w:rFonts w:ascii="Sakkal Majalla" w:eastAsia="Times New Roman" w:hAnsi="Sakkal Majalla" w:cs="Sakkal Majalla"/>
          <w:sz w:val="28"/>
          <w:szCs w:val="28"/>
          <w:rtl/>
          <w:lang w:bidi="ar-JO"/>
        </w:rPr>
        <w:t xml:space="preserve"> بصفة عامة </w:t>
      </w:r>
      <w:r w:rsidRPr="0078233C">
        <w:rPr>
          <w:rFonts w:ascii="Sakkal Majalla" w:eastAsia="Times New Roman" w:hAnsi="Sakkal Majalla" w:cs="Sakkal Majalla"/>
          <w:sz w:val="28"/>
          <w:szCs w:val="28"/>
          <w:rtl/>
          <w:lang w:bidi="ar-JO"/>
        </w:rPr>
        <w:t>هي أهم مشكلة تواجه الأردن اليوم (</w:t>
      </w:r>
      <w:r w:rsidR="00787D43" w:rsidRPr="0078233C">
        <w:rPr>
          <w:rFonts w:ascii="Sakkal Majalla" w:eastAsia="Times New Roman" w:hAnsi="Sakkal Majalla" w:cs="Sakkal Majalla" w:hint="cs"/>
          <w:sz w:val="28"/>
          <w:szCs w:val="28"/>
          <w:rtl/>
          <w:lang w:bidi="ar-JO"/>
        </w:rPr>
        <w:t>27</w:t>
      </w:r>
      <w:r w:rsidRPr="0078233C">
        <w:rPr>
          <w:rFonts w:ascii="Sakkal Majalla" w:eastAsia="Times New Roman" w:hAnsi="Sakkal Majalla" w:cs="Sakkal Majalla"/>
          <w:sz w:val="28"/>
          <w:szCs w:val="28"/>
          <w:rtl/>
          <w:lang w:bidi="ar-JO"/>
        </w:rPr>
        <w:t xml:space="preserve">%) يليها </w:t>
      </w:r>
      <w:r w:rsidR="00787D43" w:rsidRPr="0078233C">
        <w:rPr>
          <w:rFonts w:ascii="Sakkal Majalla" w:eastAsia="Times New Roman" w:hAnsi="Sakkal Majalla" w:cs="Sakkal Majalla" w:hint="cs"/>
          <w:sz w:val="28"/>
          <w:szCs w:val="28"/>
          <w:rtl/>
          <w:lang w:bidi="ar-JO"/>
        </w:rPr>
        <w:t>ارتفاع معدلات البطالة</w:t>
      </w:r>
      <w:r w:rsidR="00D254E3" w:rsidRPr="0078233C">
        <w:rPr>
          <w:rFonts w:ascii="Sakkal Majalla" w:eastAsia="Times New Roman" w:hAnsi="Sakkal Majalla" w:cs="Sakkal Majalla" w:hint="cs"/>
          <w:sz w:val="28"/>
          <w:szCs w:val="28"/>
          <w:rtl/>
          <w:lang w:bidi="ar-JO"/>
        </w:rPr>
        <w:t xml:space="preserve"> (</w:t>
      </w:r>
      <w:r w:rsidR="00787D43" w:rsidRPr="0078233C">
        <w:rPr>
          <w:rFonts w:ascii="Sakkal Majalla" w:eastAsia="Times New Roman" w:hAnsi="Sakkal Majalla" w:cs="Sakkal Majalla" w:hint="cs"/>
          <w:sz w:val="28"/>
          <w:szCs w:val="28"/>
          <w:rtl/>
          <w:lang w:bidi="ar-JO"/>
        </w:rPr>
        <w:t>24</w:t>
      </w:r>
      <w:r w:rsidR="00D254E3" w:rsidRPr="0078233C">
        <w:rPr>
          <w:rFonts w:ascii="Sakkal Majalla" w:eastAsia="Times New Roman" w:hAnsi="Sakkal Majalla" w:cs="Sakkal Majalla" w:hint="cs"/>
          <w:sz w:val="28"/>
          <w:szCs w:val="28"/>
          <w:rtl/>
          <w:lang w:bidi="ar-JO"/>
        </w:rPr>
        <w:t xml:space="preserve">%)، </w:t>
      </w:r>
      <w:r w:rsidR="00912F9B" w:rsidRPr="0078233C">
        <w:rPr>
          <w:rFonts w:ascii="Sakkal Majalla" w:eastAsia="Times New Roman" w:hAnsi="Sakkal Majalla" w:cs="Sakkal Majalla" w:hint="cs"/>
          <w:sz w:val="28"/>
          <w:szCs w:val="28"/>
          <w:rtl/>
          <w:lang w:bidi="ar-JO"/>
        </w:rPr>
        <w:t xml:space="preserve">ومن ثم </w:t>
      </w:r>
      <w:r w:rsidR="00787D43" w:rsidRPr="0078233C">
        <w:rPr>
          <w:rFonts w:ascii="Sakkal Majalla" w:eastAsia="Times New Roman" w:hAnsi="Sakkal Majalla" w:cs="Sakkal Majalla"/>
          <w:sz w:val="28"/>
          <w:szCs w:val="28"/>
          <w:rtl/>
          <w:lang w:bidi="ar-JO"/>
        </w:rPr>
        <w:t>التأثيرات السلبية لجائحة كورونا</w:t>
      </w:r>
      <w:r w:rsidR="00787D43" w:rsidRPr="0078233C">
        <w:rPr>
          <w:rFonts w:ascii="Sakkal Majalla" w:eastAsia="Times New Roman" w:hAnsi="Sakkal Majalla" w:cs="Sakkal Majalla" w:hint="cs"/>
          <w:sz w:val="28"/>
          <w:szCs w:val="28"/>
          <w:rtl/>
          <w:lang w:bidi="ar-JO"/>
        </w:rPr>
        <w:t xml:space="preserve"> </w:t>
      </w:r>
      <w:r w:rsidR="00912F9B" w:rsidRPr="0078233C">
        <w:rPr>
          <w:rFonts w:ascii="Sakkal Majalla" w:eastAsia="Times New Roman" w:hAnsi="Sakkal Majalla" w:cs="Sakkal Majalla" w:hint="cs"/>
          <w:sz w:val="28"/>
          <w:szCs w:val="28"/>
          <w:rtl/>
          <w:lang w:bidi="ar-JO"/>
        </w:rPr>
        <w:t>(</w:t>
      </w:r>
      <w:r w:rsidR="00787D43" w:rsidRPr="0078233C">
        <w:rPr>
          <w:rFonts w:ascii="Sakkal Majalla" w:eastAsia="Times New Roman" w:hAnsi="Sakkal Majalla" w:cs="Sakkal Majalla" w:hint="cs"/>
          <w:sz w:val="28"/>
          <w:szCs w:val="28"/>
          <w:rtl/>
          <w:lang w:bidi="ar-JO"/>
        </w:rPr>
        <w:t>21</w:t>
      </w:r>
      <w:r w:rsidR="00A1352D" w:rsidRPr="0078233C">
        <w:rPr>
          <w:rFonts w:ascii="Sakkal Majalla" w:eastAsia="Times New Roman" w:hAnsi="Sakkal Majalla" w:cs="Sakkal Majalla" w:hint="cs"/>
          <w:sz w:val="28"/>
          <w:szCs w:val="28"/>
          <w:rtl/>
          <w:lang w:bidi="ar-JO"/>
        </w:rPr>
        <w:t>%)</w:t>
      </w:r>
    </w:p>
    <w:p w14:paraId="4558F264" w14:textId="5B84F20F" w:rsidR="00AF2ACA" w:rsidRPr="0078233C" w:rsidRDefault="00AF2ACA" w:rsidP="00D254E3">
      <w:pPr>
        <w:bidi/>
        <w:spacing w:line="276" w:lineRule="auto"/>
        <w:jc w:val="both"/>
        <w:rPr>
          <w:rFonts w:ascii="Sakkal Majalla" w:eastAsia="Times New Roman" w:hAnsi="Sakkal Majalla" w:cs="Sakkal Majalla"/>
          <w:sz w:val="28"/>
          <w:szCs w:val="28"/>
          <w:rtl/>
          <w:lang w:bidi="ar-JO"/>
        </w:rPr>
      </w:pPr>
      <w:r w:rsidRPr="0078233C">
        <w:rPr>
          <w:rFonts w:ascii="Sakkal Majalla" w:eastAsia="Times New Roman" w:hAnsi="Sakkal Majalla" w:cs="Sakkal Majalla" w:hint="cs"/>
          <w:sz w:val="28"/>
          <w:szCs w:val="28"/>
          <w:rtl/>
          <w:lang w:bidi="ar-JO"/>
        </w:rPr>
        <w:t>كذلك الحال بالنسبة لعينة قادة الرأي، ف</w:t>
      </w:r>
      <w:r w:rsidRPr="0078233C">
        <w:rPr>
          <w:rFonts w:ascii="Sakkal Majalla" w:eastAsia="Times New Roman" w:hAnsi="Sakkal Majalla" w:cs="Sakkal Majalla"/>
          <w:sz w:val="28"/>
          <w:szCs w:val="28"/>
          <w:rtl/>
          <w:lang w:bidi="ar-JO"/>
        </w:rPr>
        <w:t>أهم مشكلة تواجه البلاد</w:t>
      </w:r>
      <w:r w:rsidRPr="0078233C">
        <w:rPr>
          <w:rFonts w:ascii="Sakkal Majalla" w:eastAsia="Times New Roman" w:hAnsi="Sakkal Majalla" w:cs="Sakkal Majalla" w:hint="cs"/>
          <w:sz w:val="28"/>
          <w:szCs w:val="28"/>
          <w:rtl/>
          <w:lang w:bidi="ar-JO"/>
        </w:rPr>
        <w:t xml:space="preserve"> </w:t>
      </w:r>
      <w:r w:rsidRPr="0078233C">
        <w:rPr>
          <w:rFonts w:ascii="Sakkal Majalla" w:eastAsia="Times New Roman" w:hAnsi="Sakkal Majalla" w:cs="Sakkal Majalla"/>
          <w:sz w:val="28"/>
          <w:szCs w:val="28"/>
          <w:rtl/>
          <w:lang w:bidi="ar-JO"/>
        </w:rPr>
        <w:t>هي الوضع الاقتصادي السيء بصفة عامة بنسبة (</w:t>
      </w:r>
      <w:r w:rsidR="00787D43" w:rsidRPr="0078233C">
        <w:rPr>
          <w:rFonts w:ascii="Sakkal Majalla" w:eastAsia="Times New Roman" w:hAnsi="Sakkal Majalla" w:cs="Sakkal Majalla" w:hint="cs"/>
          <w:sz w:val="28"/>
          <w:szCs w:val="28"/>
          <w:rtl/>
          <w:lang w:bidi="ar-JO"/>
        </w:rPr>
        <w:t>52</w:t>
      </w:r>
      <w:r w:rsidRPr="0078233C">
        <w:rPr>
          <w:rFonts w:ascii="Sakkal Majalla" w:eastAsia="Times New Roman" w:hAnsi="Sakkal Majalla" w:cs="Sakkal Majalla"/>
          <w:sz w:val="28"/>
          <w:szCs w:val="28"/>
          <w:rtl/>
          <w:lang w:bidi="ar-JO"/>
        </w:rPr>
        <w:t xml:space="preserve">%)، تلتها </w:t>
      </w:r>
      <w:r w:rsidRPr="0078233C">
        <w:rPr>
          <w:rFonts w:ascii="Sakkal Majalla" w:eastAsia="Times New Roman" w:hAnsi="Sakkal Majalla" w:cs="Sakkal Majalla" w:hint="cs"/>
          <w:sz w:val="28"/>
          <w:szCs w:val="28"/>
          <w:rtl/>
          <w:lang w:bidi="ar-JO"/>
        </w:rPr>
        <w:t xml:space="preserve">مشكلة </w:t>
      </w:r>
      <w:r w:rsidR="00787D43" w:rsidRPr="0078233C">
        <w:rPr>
          <w:rFonts w:ascii="Sakkal Majalla" w:eastAsia="Times New Roman" w:hAnsi="Sakkal Majalla" w:cs="Sakkal Majalla" w:hint="cs"/>
          <w:sz w:val="28"/>
          <w:szCs w:val="28"/>
          <w:rtl/>
          <w:lang w:bidi="ar-JO"/>
        </w:rPr>
        <w:t xml:space="preserve">ارتفاع معدلات </w:t>
      </w:r>
      <w:r w:rsidR="00294ABC" w:rsidRPr="0078233C">
        <w:rPr>
          <w:rFonts w:ascii="Sakkal Majalla" w:eastAsia="Times New Roman" w:hAnsi="Sakkal Majalla" w:cs="Sakkal Majalla" w:hint="cs"/>
          <w:sz w:val="28"/>
          <w:szCs w:val="28"/>
          <w:rtl/>
          <w:lang w:bidi="ar-JO"/>
        </w:rPr>
        <w:t>البطالة</w:t>
      </w:r>
      <w:r w:rsidRPr="0078233C">
        <w:rPr>
          <w:rFonts w:ascii="Sakkal Majalla" w:eastAsia="Times New Roman" w:hAnsi="Sakkal Majalla" w:cs="Sakkal Majalla"/>
          <w:sz w:val="28"/>
          <w:szCs w:val="28"/>
          <w:rtl/>
          <w:lang w:bidi="ar-JO"/>
        </w:rPr>
        <w:t xml:space="preserve"> (</w:t>
      </w:r>
      <w:r w:rsidR="00787D43" w:rsidRPr="0078233C">
        <w:rPr>
          <w:rFonts w:ascii="Sakkal Majalla" w:eastAsia="Times New Roman" w:hAnsi="Sakkal Majalla" w:cs="Sakkal Majalla" w:hint="cs"/>
          <w:sz w:val="28"/>
          <w:szCs w:val="28"/>
          <w:rtl/>
          <w:lang w:bidi="ar-JO"/>
        </w:rPr>
        <w:t>19</w:t>
      </w:r>
      <w:r w:rsidRPr="0078233C">
        <w:rPr>
          <w:rFonts w:ascii="Sakkal Majalla" w:eastAsia="Times New Roman" w:hAnsi="Sakkal Majalla" w:cs="Sakkal Majalla"/>
          <w:sz w:val="28"/>
          <w:szCs w:val="28"/>
          <w:rtl/>
          <w:lang w:bidi="ar-JO"/>
        </w:rPr>
        <w:t xml:space="preserve">%)، ثم </w:t>
      </w:r>
      <w:r w:rsidR="00787D43" w:rsidRPr="0078233C">
        <w:rPr>
          <w:rFonts w:ascii="Sakkal Majalla" w:eastAsia="Times New Roman" w:hAnsi="Sakkal Majalla" w:cs="Sakkal Majalla"/>
          <w:sz w:val="28"/>
          <w:szCs w:val="28"/>
          <w:rtl/>
          <w:lang w:bidi="ar-JO"/>
        </w:rPr>
        <w:t xml:space="preserve">التأثيرات السلبية لجائحة كورونا </w:t>
      </w:r>
      <w:r w:rsidRPr="0078233C">
        <w:rPr>
          <w:rFonts w:ascii="Sakkal Majalla" w:eastAsia="Times New Roman" w:hAnsi="Sakkal Majalla" w:cs="Sakkal Majalla"/>
          <w:sz w:val="28"/>
          <w:szCs w:val="28"/>
          <w:rtl/>
          <w:lang w:bidi="ar-JO"/>
        </w:rPr>
        <w:t>(</w:t>
      </w:r>
      <w:r w:rsidR="00787D43" w:rsidRPr="0078233C">
        <w:rPr>
          <w:rFonts w:ascii="Sakkal Majalla" w:eastAsia="Times New Roman" w:hAnsi="Sakkal Majalla" w:cs="Sakkal Majalla" w:hint="cs"/>
          <w:sz w:val="28"/>
          <w:szCs w:val="28"/>
          <w:rtl/>
          <w:lang w:bidi="ar-JO"/>
        </w:rPr>
        <w:t>14</w:t>
      </w:r>
      <w:r w:rsidRPr="0078233C">
        <w:rPr>
          <w:rFonts w:ascii="Sakkal Majalla" w:eastAsia="Times New Roman" w:hAnsi="Sakkal Majalla" w:cs="Sakkal Majalla"/>
          <w:sz w:val="28"/>
          <w:szCs w:val="28"/>
          <w:rtl/>
          <w:lang w:bidi="ar-JO"/>
        </w:rPr>
        <w:t>%)</w:t>
      </w:r>
      <w:r w:rsidR="00424307" w:rsidRPr="0078233C">
        <w:rPr>
          <w:rFonts w:ascii="Sakkal Majalla" w:eastAsia="Times New Roman" w:hAnsi="Sakkal Majalla" w:cs="Sakkal Majalla" w:hint="cs"/>
          <w:sz w:val="28"/>
          <w:szCs w:val="28"/>
          <w:rtl/>
          <w:lang w:bidi="ar-JO"/>
        </w:rPr>
        <w:t xml:space="preserve">. </w:t>
      </w:r>
      <w:r w:rsidRPr="0078233C">
        <w:rPr>
          <w:rFonts w:ascii="Sakkal Majalla" w:eastAsia="Times New Roman" w:hAnsi="Sakkal Majalla" w:cs="Sakkal Majalla"/>
          <w:sz w:val="28"/>
          <w:szCs w:val="28"/>
          <w:rtl/>
          <w:lang w:bidi="ar-JO"/>
        </w:rPr>
        <w:t>الجدول رقم (</w:t>
      </w:r>
      <w:r w:rsidR="001E3B38" w:rsidRPr="0078233C">
        <w:rPr>
          <w:rFonts w:ascii="Sakkal Majalla" w:eastAsia="Times New Roman" w:hAnsi="Sakkal Majalla" w:cs="Sakkal Majalla" w:hint="cs"/>
          <w:sz w:val="28"/>
          <w:szCs w:val="28"/>
          <w:rtl/>
          <w:lang w:bidi="ar-JO"/>
        </w:rPr>
        <w:t>2</w:t>
      </w:r>
      <w:r w:rsidRPr="0078233C">
        <w:rPr>
          <w:rFonts w:ascii="Sakkal Majalla" w:eastAsia="Times New Roman" w:hAnsi="Sakkal Majalla" w:cs="Sakkal Majalla"/>
          <w:sz w:val="28"/>
          <w:szCs w:val="28"/>
          <w:rtl/>
          <w:lang w:bidi="ar-JO"/>
        </w:rPr>
        <w:t>).</w:t>
      </w:r>
    </w:p>
    <w:p w14:paraId="0057C172" w14:textId="38CCAE59" w:rsidR="000E2ECE" w:rsidRDefault="00AF2ACA" w:rsidP="00EE5314">
      <w:pPr>
        <w:bidi/>
        <w:spacing w:line="276" w:lineRule="auto"/>
        <w:jc w:val="both"/>
        <w:rPr>
          <w:rFonts w:ascii="Sakkal Majalla" w:eastAsia="Times New Roman" w:hAnsi="Sakkal Majalla" w:cs="Sakkal Majalla"/>
          <w:b/>
          <w:bCs/>
          <w:sz w:val="28"/>
          <w:szCs w:val="28"/>
          <w:rtl/>
          <w:lang w:bidi="ar-JO"/>
        </w:rPr>
      </w:pPr>
      <w:r w:rsidRPr="0078233C">
        <w:rPr>
          <w:rFonts w:ascii="Sakkal Majalla" w:eastAsia="Times New Roman" w:hAnsi="Sakkal Majalla" w:cs="Sakkal Majalla" w:hint="cs"/>
          <w:sz w:val="28"/>
          <w:szCs w:val="28"/>
          <w:rtl/>
          <w:lang w:bidi="ar-JO"/>
        </w:rPr>
        <w:t xml:space="preserve">والجدير </w:t>
      </w:r>
      <w:r w:rsidR="00EC1C8F">
        <w:rPr>
          <w:rFonts w:ascii="Sakkal Majalla" w:eastAsia="Times New Roman" w:hAnsi="Sakkal Majalla" w:cs="Sakkal Majalla" w:hint="cs"/>
          <w:sz w:val="28"/>
          <w:szCs w:val="28"/>
          <w:rtl/>
          <w:lang w:bidi="ar-JO"/>
        </w:rPr>
        <w:t>بالذكر هنا هو</w:t>
      </w:r>
      <w:r w:rsidRPr="0078233C">
        <w:rPr>
          <w:rFonts w:ascii="Sakkal Majalla" w:eastAsia="Times New Roman" w:hAnsi="Sakkal Majalla" w:cs="Sakkal Majalla" w:hint="cs"/>
          <w:sz w:val="28"/>
          <w:szCs w:val="28"/>
          <w:rtl/>
          <w:lang w:bidi="ar-JO"/>
        </w:rPr>
        <w:t xml:space="preserve"> </w:t>
      </w:r>
      <w:r w:rsidR="00027BF2" w:rsidRPr="0078233C">
        <w:rPr>
          <w:rFonts w:ascii="Sakkal Majalla" w:eastAsia="Times New Roman" w:hAnsi="Sakkal Majalla" w:cs="Sakkal Majalla" w:hint="cs"/>
          <w:sz w:val="28"/>
          <w:szCs w:val="28"/>
          <w:rtl/>
          <w:lang w:bidi="ar-JO"/>
        </w:rPr>
        <w:t>وجود</w:t>
      </w:r>
      <w:r w:rsidRPr="0078233C">
        <w:rPr>
          <w:rFonts w:ascii="Sakkal Majalla" w:eastAsia="Times New Roman" w:hAnsi="Sakkal Majalla" w:cs="Sakkal Majalla" w:hint="cs"/>
          <w:sz w:val="28"/>
          <w:szCs w:val="28"/>
          <w:rtl/>
          <w:lang w:bidi="ar-JO"/>
        </w:rPr>
        <w:t xml:space="preserve"> شبه توافق بين آراء أفراد العينة الوطنية وع</w:t>
      </w:r>
      <w:r w:rsidR="00E15937" w:rsidRPr="0078233C">
        <w:rPr>
          <w:rFonts w:ascii="Sakkal Majalla" w:eastAsia="Times New Roman" w:hAnsi="Sakkal Majalla" w:cs="Sakkal Majalla" w:hint="cs"/>
          <w:sz w:val="28"/>
          <w:szCs w:val="28"/>
          <w:rtl/>
          <w:lang w:bidi="ar-JO"/>
        </w:rPr>
        <w:t>ينة قادة الرأي في اعتبار المشكلات</w:t>
      </w:r>
      <w:r w:rsidRPr="0078233C">
        <w:rPr>
          <w:rFonts w:ascii="Sakkal Majalla" w:eastAsia="Times New Roman" w:hAnsi="Sakkal Majalla" w:cs="Sakkal Majalla" w:hint="cs"/>
          <w:sz w:val="28"/>
          <w:szCs w:val="28"/>
          <w:rtl/>
          <w:lang w:bidi="ar-JO"/>
        </w:rPr>
        <w:t xml:space="preserve"> الاقتصادية المتنوعة كأهم المشكل</w:t>
      </w:r>
      <w:r w:rsidR="00E15937" w:rsidRPr="0078233C">
        <w:rPr>
          <w:rFonts w:ascii="Sakkal Majalla" w:eastAsia="Times New Roman" w:hAnsi="Sakkal Majalla" w:cs="Sakkal Majalla" w:hint="cs"/>
          <w:sz w:val="28"/>
          <w:szCs w:val="28"/>
          <w:rtl/>
          <w:lang w:bidi="ar-JO"/>
        </w:rPr>
        <w:t>ات</w:t>
      </w:r>
      <w:r w:rsidRPr="0078233C">
        <w:rPr>
          <w:rFonts w:ascii="Sakkal Majalla" w:eastAsia="Times New Roman" w:hAnsi="Sakkal Majalla" w:cs="Sakkal Majalla" w:hint="cs"/>
          <w:sz w:val="28"/>
          <w:szCs w:val="28"/>
          <w:rtl/>
          <w:lang w:bidi="ar-JO"/>
        </w:rPr>
        <w:t xml:space="preserve"> التي تواجه الأردن اليوم</w:t>
      </w:r>
      <w:r w:rsidRPr="00787D43">
        <w:rPr>
          <w:rFonts w:ascii="Sakkal Majalla" w:eastAsia="Times New Roman" w:hAnsi="Sakkal Majalla" w:cs="Sakkal Majalla" w:hint="cs"/>
          <w:b/>
          <w:bCs/>
          <w:sz w:val="28"/>
          <w:szCs w:val="28"/>
          <w:rtl/>
          <w:lang w:bidi="ar-JO"/>
        </w:rPr>
        <w:t>.</w:t>
      </w:r>
    </w:p>
    <w:p w14:paraId="1F496C51" w14:textId="7880D18F" w:rsidR="00EC1C8F" w:rsidRPr="00EC1C8F" w:rsidRDefault="00EC1C8F" w:rsidP="00EC1C8F">
      <w:pPr>
        <w:pStyle w:val="ListParagraph"/>
        <w:numPr>
          <w:ilvl w:val="0"/>
          <w:numId w:val="42"/>
        </w:numPr>
        <w:bidi/>
        <w:spacing w:line="276" w:lineRule="auto"/>
        <w:jc w:val="both"/>
        <w:rPr>
          <w:rFonts w:ascii="Sakkal Majalla" w:hAnsi="Sakkal Majalla" w:cs="Sakkal Majalla"/>
          <w:b/>
          <w:bCs/>
          <w:sz w:val="28"/>
          <w:szCs w:val="28"/>
          <w:rtl/>
          <w:lang w:bidi="ar-JO"/>
        </w:rPr>
      </w:pPr>
      <w:bookmarkStart w:id="17" w:name="_Hlk43819276"/>
      <w:r>
        <w:rPr>
          <w:rFonts w:ascii="Sakkal Majalla" w:hAnsi="Sakkal Majalla" w:cs="Sakkal Majalla" w:hint="cs"/>
          <w:b/>
          <w:bCs/>
          <w:sz w:val="28"/>
          <w:szCs w:val="28"/>
          <w:rtl/>
          <w:lang w:bidi="ar-JO"/>
        </w:rPr>
        <w:t xml:space="preserve">اجماع العينة الوطنية وعينة قادة الرأي أن الأوضاع الاقتصادية الصعبة وارتفاع نسب البطالة أهم مشكلة وتحدي يواجه الأردن. في حين أن </w:t>
      </w:r>
      <w:r w:rsidRPr="00EC1C8F">
        <w:rPr>
          <w:rFonts w:ascii="Sakkal Majalla" w:hAnsi="Sakkal Majalla" w:cs="Sakkal Majalla"/>
          <w:b/>
          <w:bCs/>
          <w:sz w:val="28"/>
          <w:szCs w:val="28"/>
          <w:rtl/>
          <w:lang w:bidi="ar-JO"/>
        </w:rPr>
        <w:t xml:space="preserve">صفقة القرن ونية اسرائيل لضم </w:t>
      </w:r>
      <w:r>
        <w:rPr>
          <w:rFonts w:ascii="Sakkal Majalla" w:hAnsi="Sakkal Majalla" w:cs="Sakkal Majalla" w:hint="cs"/>
          <w:b/>
          <w:bCs/>
          <w:sz w:val="28"/>
          <w:szCs w:val="28"/>
          <w:rtl/>
          <w:lang w:bidi="ar-JO"/>
        </w:rPr>
        <w:t>أراض من</w:t>
      </w:r>
      <w:r w:rsidRPr="00EC1C8F">
        <w:rPr>
          <w:rFonts w:ascii="Sakkal Majalla" w:hAnsi="Sakkal Majalla" w:cs="Sakkal Majalla"/>
          <w:b/>
          <w:bCs/>
          <w:sz w:val="28"/>
          <w:szCs w:val="28"/>
          <w:rtl/>
          <w:lang w:bidi="ar-JO"/>
        </w:rPr>
        <w:t xml:space="preserve"> غور </w:t>
      </w:r>
      <w:r>
        <w:rPr>
          <w:rFonts w:ascii="Sakkal Majalla" w:hAnsi="Sakkal Majalla" w:cs="Sakkal Majalla" w:hint="cs"/>
          <w:b/>
          <w:bCs/>
          <w:sz w:val="28"/>
          <w:szCs w:val="28"/>
          <w:rtl/>
          <w:lang w:bidi="ar-JO"/>
        </w:rPr>
        <w:t>الأردن لا يشكل أولوية او تحدي (1% عينة وطنية، 2% عينة قادة الرأي)</w:t>
      </w:r>
    </w:p>
    <w:bookmarkEnd w:id="17"/>
    <w:p w14:paraId="7F5B7346" w14:textId="77777777" w:rsidR="000E2ECE" w:rsidRDefault="000E2ECE">
      <w:pPr>
        <w:rPr>
          <w:rFonts w:ascii="Sakkal Majalla" w:eastAsia="Times New Roman" w:hAnsi="Sakkal Majalla" w:cs="Sakkal Majalla"/>
          <w:b/>
          <w:bCs/>
          <w:sz w:val="28"/>
          <w:szCs w:val="28"/>
          <w:rtl/>
          <w:lang w:bidi="ar-JO"/>
        </w:rPr>
      </w:pPr>
      <w:r>
        <w:rPr>
          <w:rFonts w:ascii="Sakkal Majalla" w:eastAsia="Times New Roman" w:hAnsi="Sakkal Majalla" w:cs="Sakkal Majalla"/>
          <w:b/>
          <w:bCs/>
          <w:sz w:val="28"/>
          <w:szCs w:val="28"/>
          <w:rtl/>
          <w:lang w:bidi="ar-JO"/>
        </w:rPr>
        <w:br w:type="page"/>
      </w:r>
    </w:p>
    <w:p w14:paraId="0F57DDEF" w14:textId="77777777" w:rsidR="00EF1BE9" w:rsidRPr="00787D43" w:rsidRDefault="00EF1BE9" w:rsidP="00EE5314">
      <w:pPr>
        <w:bidi/>
        <w:spacing w:line="276" w:lineRule="auto"/>
        <w:jc w:val="both"/>
        <w:rPr>
          <w:rFonts w:ascii="Sakkal Majalla" w:eastAsia="Times New Roman" w:hAnsi="Sakkal Majalla" w:cs="Sakkal Majalla"/>
          <w:b/>
          <w:bCs/>
          <w:sz w:val="28"/>
          <w:szCs w:val="28"/>
          <w:rtl/>
          <w:lang w:bidi="ar-JO"/>
        </w:rPr>
      </w:pPr>
    </w:p>
    <w:p w14:paraId="41A4E118" w14:textId="77777777" w:rsidR="00AF2ACA" w:rsidRPr="00E53610" w:rsidRDefault="00AF2ACA" w:rsidP="004E66BF">
      <w:pPr>
        <w:pStyle w:val="Heading2"/>
        <w:rPr>
          <w:rFonts w:ascii="Sakkal Majalla" w:eastAsiaTheme="minorHAnsi" w:hAnsi="Sakkal Majalla" w:cs="Sakkal Majalla"/>
          <w:color w:val="5B9BD5" w:themeColor="accent1"/>
          <w:sz w:val="24"/>
          <w:szCs w:val="24"/>
          <w:rtl/>
        </w:rPr>
      </w:pPr>
      <w:bookmarkStart w:id="18" w:name="_Toc461629477"/>
      <w:bookmarkStart w:id="19" w:name="_Toc536001005"/>
      <w:bookmarkStart w:id="20" w:name="_Toc43888321"/>
      <w:r w:rsidRPr="00E53610">
        <w:rPr>
          <w:rFonts w:ascii="Sakkal Majalla" w:eastAsiaTheme="minorHAnsi" w:hAnsi="Sakkal Majalla" w:cs="Sakkal Majalla"/>
          <w:color w:val="5B9BD5" w:themeColor="accent1"/>
          <w:sz w:val="24"/>
          <w:szCs w:val="24"/>
          <w:rtl/>
        </w:rPr>
        <w:t>الجدول (</w:t>
      </w:r>
      <w:r w:rsidR="002214DB" w:rsidRPr="00E53610">
        <w:rPr>
          <w:rFonts w:ascii="Sakkal Majalla" w:eastAsiaTheme="minorHAnsi" w:hAnsi="Sakkal Majalla" w:cs="Sakkal Majalla"/>
          <w:color w:val="5B9BD5" w:themeColor="accent1"/>
          <w:sz w:val="24"/>
          <w:szCs w:val="24"/>
        </w:rPr>
        <w:t>2</w:t>
      </w:r>
      <w:r w:rsidRPr="00E53610">
        <w:rPr>
          <w:rFonts w:ascii="Sakkal Majalla" w:eastAsiaTheme="minorHAnsi" w:hAnsi="Sakkal Majalla" w:cs="Sakkal Majalla"/>
          <w:color w:val="5B9BD5" w:themeColor="accent1"/>
          <w:sz w:val="24"/>
          <w:szCs w:val="24"/>
          <w:rtl/>
        </w:rPr>
        <w:t>)</w:t>
      </w:r>
      <w:r w:rsidRPr="00E53610">
        <w:rPr>
          <w:rFonts w:ascii="Sakkal Majalla" w:eastAsiaTheme="minorHAnsi" w:hAnsi="Sakkal Majalla" w:cs="Sakkal Majalla" w:hint="cs"/>
          <w:color w:val="5B9BD5" w:themeColor="accent1"/>
          <w:sz w:val="24"/>
          <w:szCs w:val="24"/>
          <w:rtl/>
        </w:rPr>
        <w:t>:</w:t>
      </w:r>
      <w:r w:rsidRPr="00E53610">
        <w:rPr>
          <w:rFonts w:ascii="Sakkal Majalla" w:eastAsiaTheme="minorHAnsi" w:hAnsi="Sakkal Majalla" w:cs="Sakkal Majalla"/>
          <w:color w:val="5B9BD5" w:themeColor="accent1"/>
          <w:sz w:val="24"/>
          <w:szCs w:val="24"/>
          <w:rtl/>
        </w:rPr>
        <w:t xml:space="preserve"> </w:t>
      </w:r>
      <w:bookmarkEnd w:id="18"/>
      <w:r w:rsidRPr="00E53610">
        <w:rPr>
          <w:rFonts w:ascii="Sakkal Majalla" w:eastAsiaTheme="minorHAnsi" w:hAnsi="Sakkal Majalla" w:cs="Sakkal Majalla" w:hint="cs"/>
          <w:color w:val="5B9BD5" w:themeColor="accent1"/>
          <w:sz w:val="24"/>
          <w:szCs w:val="24"/>
          <w:rtl/>
        </w:rPr>
        <w:t xml:space="preserve">أهم </w:t>
      </w:r>
      <w:r w:rsidR="004E66BF" w:rsidRPr="00E53610">
        <w:rPr>
          <w:rFonts w:ascii="Sakkal Majalla" w:eastAsiaTheme="minorHAnsi" w:hAnsi="Sakkal Majalla" w:cs="Sakkal Majalla" w:hint="cs"/>
          <w:color w:val="5B9BD5" w:themeColor="accent1"/>
          <w:sz w:val="24"/>
          <w:szCs w:val="24"/>
          <w:rtl/>
        </w:rPr>
        <w:t>المشكلات</w:t>
      </w:r>
      <w:r w:rsidRPr="00E53610">
        <w:rPr>
          <w:rFonts w:ascii="Sakkal Majalla" w:eastAsiaTheme="minorHAnsi" w:hAnsi="Sakkal Majalla" w:cs="Sakkal Majalla" w:hint="cs"/>
          <w:color w:val="5B9BD5" w:themeColor="accent1"/>
          <w:sz w:val="24"/>
          <w:szCs w:val="24"/>
          <w:rtl/>
        </w:rPr>
        <w:t xml:space="preserve"> التي تواجه الأردن اليوم</w:t>
      </w:r>
      <w:r w:rsidR="001E3B38" w:rsidRPr="00E53610">
        <w:rPr>
          <w:rFonts w:ascii="Sakkal Majalla" w:eastAsiaTheme="minorHAnsi" w:hAnsi="Sakkal Majalla" w:cs="Sakkal Majalla" w:hint="cs"/>
          <w:color w:val="5B9BD5" w:themeColor="accent1"/>
          <w:sz w:val="24"/>
          <w:szCs w:val="24"/>
          <w:rtl/>
        </w:rPr>
        <w:t xml:space="preserve"> وعلى الحكومة معالجتها بشكل فوري</w:t>
      </w:r>
      <w:r w:rsidRPr="00E53610">
        <w:rPr>
          <w:rFonts w:ascii="Sakkal Majalla" w:eastAsiaTheme="minorHAnsi" w:hAnsi="Sakkal Majalla" w:cs="Sakkal Majalla" w:hint="cs"/>
          <w:color w:val="5B9BD5" w:themeColor="accent1"/>
          <w:sz w:val="24"/>
          <w:szCs w:val="24"/>
          <w:rtl/>
        </w:rPr>
        <w:t xml:space="preserve"> (العينة الوطنية وعينة قادة الرأي)</w:t>
      </w:r>
      <w:bookmarkEnd w:id="19"/>
      <w:bookmarkEnd w:id="20"/>
    </w:p>
    <w:tbl>
      <w:tblPr>
        <w:tblStyle w:val="GridTable6Colorful"/>
        <w:bidiVisual/>
        <w:tblW w:w="8460" w:type="dxa"/>
        <w:tblLook w:val="04A0" w:firstRow="1" w:lastRow="0" w:firstColumn="1" w:lastColumn="0" w:noHBand="0" w:noVBand="1"/>
      </w:tblPr>
      <w:tblGrid>
        <w:gridCol w:w="4720"/>
        <w:gridCol w:w="1580"/>
        <w:gridCol w:w="2160"/>
      </w:tblGrid>
      <w:tr w:rsidR="00B01E51" w:rsidRPr="008B5CC4" w14:paraId="2B8F2D1A" w14:textId="77777777" w:rsidTr="00D254E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noWrap/>
            <w:hideMark/>
          </w:tcPr>
          <w:p w14:paraId="6D5C35C7" w14:textId="77777777" w:rsidR="00B01E51" w:rsidRPr="008B5CC4" w:rsidRDefault="00B01E51" w:rsidP="00B01E51">
            <w:pPr>
              <w:rPr>
                <w:rFonts w:ascii="Times New Roman" w:eastAsia="Times New Roman" w:hAnsi="Times New Roman" w:cs="Times New Roman"/>
                <w:sz w:val="24"/>
                <w:szCs w:val="24"/>
                <w:highlight w:val="yellow"/>
              </w:rPr>
            </w:pPr>
          </w:p>
        </w:tc>
        <w:tc>
          <w:tcPr>
            <w:tcW w:w="1580" w:type="dxa"/>
            <w:noWrap/>
            <w:hideMark/>
          </w:tcPr>
          <w:p w14:paraId="0587F647" w14:textId="77777777" w:rsidR="00B01E51" w:rsidRPr="00E53610" w:rsidRDefault="00B01E51" w:rsidP="00B01E51">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53610">
              <w:rPr>
                <w:rFonts w:ascii="Calibri" w:eastAsia="Times New Roman" w:hAnsi="Calibri" w:cs="Calibri"/>
                <w:color w:val="000000"/>
                <w:rtl/>
              </w:rPr>
              <w:t>العينة الوطنية</w:t>
            </w:r>
          </w:p>
        </w:tc>
        <w:tc>
          <w:tcPr>
            <w:tcW w:w="2160" w:type="dxa"/>
            <w:noWrap/>
            <w:hideMark/>
          </w:tcPr>
          <w:p w14:paraId="4BFFB352" w14:textId="77777777" w:rsidR="00B01E51" w:rsidRPr="00E53610" w:rsidRDefault="00B01E51" w:rsidP="00B01E51">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E53610">
              <w:rPr>
                <w:rFonts w:ascii="Calibri" w:eastAsia="Times New Roman" w:hAnsi="Calibri" w:cs="Calibri"/>
                <w:color w:val="000000"/>
                <w:rtl/>
              </w:rPr>
              <w:t>عينة قادة الرأي</w:t>
            </w:r>
          </w:p>
        </w:tc>
      </w:tr>
      <w:tr w:rsidR="00787D43" w:rsidRPr="008B5CC4" w14:paraId="61B8A650" w14:textId="77777777" w:rsidTr="00EC09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bottom"/>
          </w:tcPr>
          <w:p w14:paraId="2EC20FE5" w14:textId="3D3ED687" w:rsidR="00787D43" w:rsidRPr="008B5CC4" w:rsidRDefault="00787D43" w:rsidP="00787D43">
            <w:pPr>
              <w:jc w:val="right"/>
              <w:rPr>
                <w:rFonts w:ascii="Sakkal Majalla" w:hAnsi="Sakkal Majalla" w:cs="Sakkal Majalla"/>
                <w:sz w:val="24"/>
                <w:szCs w:val="24"/>
                <w:highlight w:val="yellow"/>
              </w:rPr>
            </w:pPr>
            <w:r>
              <w:rPr>
                <w:rFonts w:ascii="Calibri" w:hAnsi="Calibri" w:cs="Calibri"/>
                <w:color w:val="000000"/>
                <w:rtl/>
              </w:rPr>
              <w:t>التأثيرات السلبية لجائحة كورونا</w:t>
            </w:r>
          </w:p>
        </w:tc>
        <w:tc>
          <w:tcPr>
            <w:tcW w:w="1580" w:type="dxa"/>
            <w:noWrap/>
            <w:vAlign w:val="bottom"/>
            <w:hideMark/>
          </w:tcPr>
          <w:p w14:paraId="65E888AD" w14:textId="4D566E7B" w:rsidR="00787D43" w:rsidRPr="008B5CC4" w:rsidRDefault="00787D43" w:rsidP="00787D43">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Calibri" w:hAnsi="Calibri" w:cs="Calibri"/>
                <w:color w:val="000000"/>
              </w:rPr>
              <w:t>21</w:t>
            </w:r>
          </w:p>
        </w:tc>
        <w:tc>
          <w:tcPr>
            <w:tcW w:w="2160" w:type="dxa"/>
            <w:noWrap/>
            <w:vAlign w:val="bottom"/>
            <w:hideMark/>
          </w:tcPr>
          <w:p w14:paraId="24D02F70" w14:textId="554FFE57" w:rsidR="00787D43" w:rsidRPr="008B5CC4" w:rsidRDefault="00787D43" w:rsidP="00787D43">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Calibri" w:hAnsi="Calibri" w:cs="Calibri"/>
                <w:color w:val="000000"/>
              </w:rPr>
              <w:t>14</w:t>
            </w:r>
          </w:p>
        </w:tc>
      </w:tr>
      <w:tr w:rsidR="00787D43" w:rsidRPr="008B5CC4" w14:paraId="13FF0B02" w14:textId="77777777" w:rsidTr="00EC099A">
        <w:trPr>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bottom"/>
          </w:tcPr>
          <w:p w14:paraId="03D147F9" w14:textId="73E616C7" w:rsidR="00787D43" w:rsidRPr="008B5CC4" w:rsidRDefault="00787D43" w:rsidP="00787D43">
            <w:pPr>
              <w:jc w:val="right"/>
              <w:rPr>
                <w:rFonts w:ascii="Sakkal Majalla" w:hAnsi="Sakkal Majalla" w:cs="Sakkal Majalla"/>
                <w:sz w:val="24"/>
                <w:szCs w:val="24"/>
                <w:highlight w:val="yellow"/>
              </w:rPr>
            </w:pPr>
            <w:r>
              <w:rPr>
                <w:rFonts w:ascii="Calibri" w:hAnsi="Calibri" w:cs="Calibri"/>
                <w:color w:val="000000"/>
                <w:rtl/>
              </w:rPr>
              <w:t xml:space="preserve">الاوضاع </w:t>
            </w:r>
            <w:r>
              <w:rPr>
                <w:rFonts w:ascii="Calibri" w:hAnsi="Calibri" w:cs="Calibri" w:hint="cs"/>
                <w:color w:val="000000"/>
                <w:rtl/>
              </w:rPr>
              <w:t>الاقتصادية</w:t>
            </w:r>
            <w:r>
              <w:rPr>
                <w:rFonts w:ascii="Calibri" w:hAnsi="Calibri" w:cs="Calibri"/>
                <w:color w:val="000000"/>
                <w:rtl/>
              </w:rPr>
              <w:t xml:space="preserve"> بصفة عامة</w:t>
            </w:r>
          </w:p>
        </w:tc>
        <w:tc>
          <w:tcPr>
            <w:tcW w:w="1580" w:type="dxa"/>
            <w:noWrap/>
            <w:vAlign w:val="bottom"/>
            <w:hideMark/>
          </w:tcPr>
          <w:p w14:paraId="0EC2C712" w14:textId="323B03A2" w:rsidR="00787D43" w:rsidRPr="008B5CC4" w:rsidRDefault="00787D43" w:rsidP="00787D43">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Calibri" w:hAnsi="Calibri" w:cs="Calibri"/>
                <w:color w:val="000000"/>
              </w:rPr>
              <w:t>27</w:t>
            </w:r>
          </w:p>
        </w:tc>
        <w:tc>
          <w:tcPr>
            <w:tcW w:w="2160" w:type="dxa"/>
            <w:noWrap/>
            <w:vAlign w:val="bottom"/>
            <w:hideMark/>
          </w:tcPr>
          <w:p w14:paraId="615BA613" w14:textId="585DA2A5" w:rsidR="00787D43" w:rsidRPr="008B5CC4" w:rsidRDefault="00787D43" w:rsidP="00787D43">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Calibri" w:hAnsi="Calibri" w:cs="Calibri"/>
                <w:color w:val="000000"/>
              </w:rPr>
              <w:t>52</w:t>
            </w:r>
          </w:p>
        </w:tc>
      </w:tr>
      <w:tr w:rsidR="00787D43" w:rsidRPr="008B5CC4" w14:paraId="5FA39D5E" w14:textId="77777777" w:rsidTr="00EC09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bottom"/>
          </w:tcPr>
          <w:p w14:paraId="3A5618FA" w14:textId="049E6CD8" w:rsidR="00787D43" w:rsidRPr="008B5CC4" w:rsidRDefault="00787D43" w:rsidP="00787D43">
            <w:pPr>
              <w:jc w:val="right"/>
              <w:rPr>
                <w:rFonts w:ascii="Sakkal Majalla" w:hAnsi="Sakkal Majalla" w:cs="Sakkal Majalla"/>
                <w:sz w:val="24"/>
                <w:szCs w:val="24"/>
                <w:highlight w:val="yellow"/>
              </w:rPr>
            </w:pPr>
            <w:r>
              <w:rPr>
                <w:rFonts w:ascii="Calibri" w:hAnsi="Calibri" w:cs="Calibri"/>
                <w:color w:val="000000"/>
                <w:rtl/>
              </w:rPr>
              <w:t>ارتفاع معدلات البطالة</w:t>
            </w:r>
          </w:p>
        </w:tc>
        <w:tc>
          <w:tcPr>
            <w:tcW w:w="1580" w:type="dxa"/>
            <w:noWrap/>
            <w:vAlign w:val="bottom"/>
            <w:hideMark/>
          </w:tcPr>
          <w:p w14:paraId="14091314" w14:textId="350DBFB8" w:rsidR="00787D43" w:rsidRPr="008B5CC4" w:rsidRDefault="00787D43" w:rsidP="00787D43">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Calibri" w:hAnsi="Calibri" w:cs="Calibri"/>
                <w:color w:val="000000"/>
              </w:rPr>
              <w:t>24</w:t>
            </w:r>
          </w:p>
        </w:tc>
        <w:tc>
          <w:tcPr>
            <w:tcW w:w="2160" w:type="dxa"/>
            <w:noWrap/>
            <w:vAlign w:val="bottom"/>
            <w:hideMark/>
          </w:tcPr>
          <w:p w14:paraId="3B2D9B17" w14:textId="6C9BD97F" w:rsidR="00787D43" w:rsidRPr="008B5CC4" w:rsidRDefault="00787D43" w:rsidP="00787D43">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Calibri" w:hAnsi="Calibri" w:cs="Calibri"/>
                <w:color w:val="000000"/>
              </w:rPr>
              <w:t>19</w:t>
            </w:r>
          </w:p>
        </w:tc>
      </w:tr>
      <w:tr w:rsidR="00787D43" w:rsidRPr="008B5CC4" w14:paraId="77CF864A" w14:textId="77777777" w:rsidTr="00EC099A">
        <w:trPr>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bottom"/>
          </w:tcPr>
          <w:p w14:paraId="22D8FB16" w14:textId="4CC25763" w:rsidR="00787D43" w:rsidRPr="008B5CC4" w:rsidRDefault="00787D43" w:rsidP="00787D43">
            <w:pPr>
              <w:jc w:val="right"/>
              <w:rPr>
                <w:rFonts w:ascii="Sakkal Majalla" w:hAnsi="Sakkal Majalla" w:cs="Sakkal Majalla"/>
                <w:sz w:val="24"/>
                <w:szCs w:val="24"/>
                <w:highlight w:val="yellow"/>
              </w:rPr>
            </w:pPr>
            <w:r>
              <w:rPr>
                <w:rFonts w:ascii="Calibri" w:hAnsi="Calibri" w:cs="Calibri"/>
                <w:color w:val="000000"/>
                <w:rtl/>
              </w:rPr>
              <w:t>ارتفاع معدلات الفقر</w:t>
            </w:r>
          </w:p>
        </w:tc>
        <w:tc>
          <w:tcPr>
            <w:tcW w:w="1580" w:type="dxa"/>
            <w:noWrap/>
            <w:vAlign w:val="bottom"/>
            <w:hideMark/>
          </w:tcPr>
          <w:p w14:paraId="79254FF5" w14:textId="489233E6" w:rsidR="00787D43" w:rsidRPr="008B5CC4" w:rsidRDefault="00787D43" w:rsidP="00787D43">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Calibri" w:hAnsi="Calibri" w:cs="Calibri"/>
                <w:color w:val="000000"/>
              </w:rPr>
              <w:t>6</w:t>
            </w:r>
          </w:p>
        </w:tc>
        <w:tc>
          <w:tcPr>
            <w:tcW w:w="2160" w:type="dxa"/>
            <w:noWrap/>
            <w:vAlign w:val="bottom"/>
            <w:hideMark/>
          </w:tcPr>
          <w:p w14:paraId="27796975" w14:textId="727C6FFD" w:rsidR="00787D43" w:rsidRPr="008B5CC4" w:rsidRDefault="00787D43" w:rsidP="00787D43">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Calibri" w:hAnsi="Calibri" w:cs="Calibri"/>
                <w:color w:val="000000"/>
              </w:rPr>
              <w:t>6</w:t>
            </w:r>
          </w:p>
        </w:tc>
      </w:tr>
      <w:tr w:rsidR="00787D43" w:rsidRPr="008B5CC4" w14:paraId="6A6D4E3E" w14:textId="77777777" w:rsidTr="00EC09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bottom"/>
          </w:tcPr>
          <w:p w14:paraId="6F5FCE73" w14:textId="569F3E4A" w:rsidR="00787D43" w:rsidRPr="008B5CC4" w:rsidRDefault="00787D43" w:rsidP="00787D43">
            <w:pPr>
              <w:jc w:val="right"/>
              <w:rPr>
                <w:rFonts w:ascii="Sakkal Majalla" w:hAnsi="Sakkal Majalla" w:cs="Sakkal Majalla"/>
                <w:sz w:val="24"/>
                <w:szCs w:val="24"/>
                <w:highlight w:val="yellow"/>
              </w:rPr>
            </w:pPr>
            <w:r>
              <w:rPr>
                <w:rFonts w:ascii="Calibri" w:hAnsi="Calibri" w:cs="Calibri"/>
                <w:color w:val="000000"/>
                <w:rtl/>
              </w:rPr>
              <w:t>الفساد والواسطة والمحسوبية</w:t>
            </w:r>
          </w:p>
        </w:tc>
        <w:tc>
          <w:tcPr>
            <w:tcW w:w="1580" w:type="dxa"/>
            <w:noWrap/>
            <w:vAlign w:val="bottom"/>
            <w:hideMark/>
          </w:tcPr>
          <w:p w14:paraId="497FFE80" w14:textId="7B0DD1FA" w:rsidR="00787D43" w:rsidRPr="008B5CC4" w:rsidRDefault="00787D43" w:rsidP="00787D43">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Calibri" w:hAnsi="Calibri" w:cs="Calibri"/>
                <w:color w:val="000000"/>
              </w:rPr>
              <w:t>5</w:t>
            </w:r>
          </w:p>
        </w:tc>
        <w:tc>
          <w:tcPr>
            <w:tcW w:w="2160" w:type="dxa"/>
            <w:noWrap/>
            <w:vAlign w:val="bottom"/>
            <w:hideMark/>
          </w:tcPr>
          <w:p w14:paraId="4E533D8E" w14:textId="1D03BDF2" w:rsidR="00787D43" w:rsidRPr="008B5CC4" w:rsidRDefault="00787D43" w:rsidP="00787D43">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Calibri" w:hAnsi="Calibri" w:cs="Calibri"/>
                <w:color w:val="000000"/>
              </w:rPr>
              <w:t>4</w:t>
            </w:r>
          </w:p>
        </w:tc>
      </w:tr>
      <w:tr w:rsidR="00787D43" w:rsidRPr="008B5CC4" w14:paraId="0AAAD482" w14:textId="77777777" w:rsidTr="00EC099A">
        <w:trPr>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bottom"/>
          </w:tcPr>
          <w:p w14:paraId="7E5FA2AC" w14:textId="3625881B" w:rsidR="00787D43" w:rsidRPr="008B5CC4" w:rsidRDefault="00787D43" w:rsidP="00787D43">
            <w:pPr>
              <w:jc w:val="right"/>
              <w:rPr>
                <w:rFonts w:ascii="Sakkal Majalla" w:hAnsi="Sakkal Majalla" w:cs="Sakkal Majalla"/>
                <w:sz w:val="24"/>
                <w:szCs w:val="24"/>
                <w:highlight w:val="yellow"/>
              </w:rPr>
            </w:pPr>
            <w:r>
              <w:rPr>
                <w:rFonts w:ascii="Calibri" w:hAnsi="Calibri" w:cs="Calibri"/>
                <w:color w:val="000000"/>
                <w:rtl/>
              </w:rPr>
              <w:t>صفقة القرن ونية اسرائيل لضم اراضي غور الاردن</w:t>
            </w:r>
          </w:p>
        </w:tc>
        <w:tc>
          <w:tcPr>
            <w:tcW w:w="1580" w:type="dxa"/>
            <w:noWrap/>
            <w:vAlign w:val="bottom"/>
            <w:hideMark/>
          </w:tcPr>
          <w:p w14:paraId="35F08DE1" w14:textId="3AA04703" w:rsidR="00787D43" w:rsidRPr="008B5CC4" w:rsidRDefault="00787D43" w:rsidP="00787D43">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Calibri" w:hAnsi="Calibri" w:cs="Calibri"/>
                <w:color w:val="000000"/>
              </w:rPr>
              <w:t>1</w:t>
            </w:r>
          </w:p>
        </w:tc>
        <w:tc>
          <w:tcPr>
            <w:tcW w:w="2160" w:type="dxa"/>
            <w:noWrap/>
            <w:vAlign w:val="bottom"/>
            <w:hideMark/>
          </w:tcPr>
          <w:p w14:paraId="687FD211" w14:textId="4D7B1456" w:rsidR="00787D43" w:rsidRPr="008B5CC4" w:rsidRDefault="00787D43" w:rsidP="00787D43">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Calibri" w:hAnsi="Calibri" w:cs="Calibri"/>
                <w:color w:val="000000"/>
              </w:rPr>
              <w:t>2</w:t>
            </w:r>
          </w:p>
        </w:tc>
      </w:tr>
      <w:tr w:rsidR="00787D43" w:rsidRPr="008B5CC4" w14:paraId="00F952AB" w14:textId="77777777" w:rsidTr="00EC09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bottom"/>
          </w:tcPr>
          <w:p w14:paraId="56A73C24" w14:textId="58E34AE0" w:rsidR="00787D43" w:rsidRPr="008B5CC4" w:rsidRDefault="00787D43" w:rsidP="00787D43">
            <w:pPr>
              <w:jc w:val="right"/>
              <w:rPr>
                <w:rFonts w:ascii="Sakkal Majalla" w:hAnsi="Sakkal Majalla" w:cs="Sakkal Majalla"/>
                <w:sz w:val="24"/>
                <w:szCs w:val="24"/>
                <w:highlight w:val="yellow"/>
              </w:rPr>
            </w:pPr>
            <w:r>
              <w:rPr>
                <w:rFonts w:ascii="Calibri" w:hAnsi="Calibri" w:cs="Calibri"/>
                <w:color w:val="000000"/>
                <w:rtl/>
              </w:rPr>
              <w:t>اقتطاع من رواتب الموظفين والغاء الزيادات</w:t>
            </w:r>
          </w:p>
        </w:tc>
        <w:tc>
          <w:tcPr>
            <w:tcW w:w="1580" w:type="dxa"/>
            <w:noWrap/>
            <w:vAlign w:val="bottom"/>
            <w:hideMark/>
          </w:tcPr>
          <w:p w14:paraId="68BB24C4" w14:textId="3E113150" w:rsidR="00787D43" w:rsidRPr="008B5CC4" w:rsidRDefault="00787D43" w:rsidP="00787D43">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Calibri" w:hAnsi="Calibri" w:cs="Calibri"/>
                <w:color w:val="000000"/>
              </w:rPr>
              <w:t>3</w:t>
            </w:r>
          </w:p>
        </w:tc>
        <w:tc>
          <w:tcPr>
            <w:tcW w:w="2160" w:type="dxa"/>
            <w:noWrap/>
            <w:vAlign w:val="bottom"/>
            <w:hideMark/>
          </w:tcPr>
          <w:p w14:paraId="6E7E5E6C" w14:textId="6651239E" w:rsidR="00787D43" w:rsidRPr="008B5CC4" w:rsidRDefault="00787D43" w:rsidP="00787D43">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Calibri" w:hAnsi="Calibri" w:cs="Calibri"/>
                <w:color w:val="000000"/>
              </w:rPr>
              <w:t>3</w:t>
            </w:r>
          </w:p>
        </w:tc>
      </w:tr>
      <w:tr w:rsidR="00787D43" w:rsidRPr="008B5CC4" w14:paraId="36574AF9" w14:textId="77777777" w:rsidTr="00EC099A">
        <w:trPr>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bottom"/>
          </w:tcPr>
          <w:p w14:paraId="77E5204B" w14:textId="22BC4FC4" w:rsidR="00787D43" w:rsidRPr="008B5CC4" w:rsidRDefault="00787D43" w:rsidP="00787D43">
            <w:pPr>
              <w:jc w:val="right"/>
              <w:rPr>
                <w:rFonts w:ascii="Sakkal Majalla" w:hAnsi="Sakkal Majalla" w:cs="Sakkal Majalla"/>
                <w:sz w:val="24"/>
                <w:szCs w:val="24"/>
                <w:highlight w:val="yellow"/>
              </w:rPr>
            </w:pPr>
            <w:r>
              <w:rPr>
                <w:rFonts w:ascii="Calibri" w:hAnsi="Calibri" w:cs="Calibri"/>
                <w:color w:val="000000"/>
                <w:rtl/>
              </w:rPr>
              <w:t>ارتفاع الاسعار وغلاء المعيشة</w:t>
            </w:r>
          </w:p>
        </w:tc>
        <w:tc>
          <w:tcPr>
            <w:tcW w:w="1580" w:type="dxa"/>
            <w:noWrap/>
            <w:vAlign w:val="bottom"/>
            <w:hideMark/>
          </w:tcPr>
          <w:p w14:paraId="2C14C39A" w14:textId="1F88BC60" w:rsidR="00787D43" w:rsidRPr="008B5CC4" w:rsidRDefault="00787D43" w:rsidP="00787D43">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Calibri" w:hAnsi="Calibri" w:cs="Calibri"/>
                <w:color w:val="000000"/>
              </w:rPr>
              <w:t>4</w:t>
            </w:r>
          </w:p>
        </w:tc>
        <w:tc>
          <w:tcPr>
            <w:tcW w:w="2160" w:type="dxa"/>
            <w:noWrap/>
            <w:vAlign w:val="bottom"/>
            <w:hideMark/>
          </w:tcPr>
          <w:p w14:paraId="33A0AE9B" w14:textId="3DB1132B" w:rsidR="00787D43" w:rsidRPr="008B5CC4" w:rsidRDefault="00787D43" w:rsidP="00787D43">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Calibri" w:hAnsi="Calibri" w:cs="Calibri"/>
                <w:color w:val="000000"/>
              </w:rPr>
              <w:t>--</w:t>
            </w:r>
          </w:p>
        </w:tc>
      </w:tr>
      <w:tr w:rsidR="00787D43" w:rsidRPr="008B5CC4" w14:paraId="4D1662C8" w14:textId="77777777" w:rsidTr="00EC09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bottom"/>
          </w:tcPr>
          <w:p w14:paraId="4DE4040E" w14:textId="2D4CC442" w:rsidR="00787D43" w:rsidRPr="008B5CC4" w:rsidRDefault="00787D43" w:rsidP="00787D43">
            <w:pPr>
              <w:jc w:val="right"/>
              <w:rPr>
                <w:rFonts w:ascii="Sakkal Majalla" w:hAnsi="Sakkal Majalla" w:cs="Sakkal Majalla"/>
                <w:sz w:val="24"/>
                <w:szCs w:val="24"/>
                <w:highlight w:val="yellow"/>
              </w:rPr>
            </w:pPr>
            <w:r>
              <w:rPr>
                <w:rFonts w:ascii="Calibri" w:hAnsi="Calibri" w:cs="Calibri"/>
                <w:color w:val="000000"/>
                <w:rtl/>
              </w:rPr>
              <w:t>سوء ادارة الحكومة للمرحلة الماضية</w:t>
            </w:r>
          </w:p>
        </w:tc>
        <w:tc>
          <w:tcPr>
            <w:tcW w:w="1580" w:type="dxa"/>
            <w:noWrap/>
            <w:vAlign w:val="bottom"/>
            <w:hideMark/>
          </w:tcPr>
          <w:p w14:paraId="3F7C5F82" w14:textId="753FA721" w:rsidR="00787D43" w:rsidRPr="008B5CC4" w:rsidRDefault="00787D43" w:rsidP="00787D43">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Calibri" w:hAnsi="Calibri" w:cs="Calibri"/>
                <w:color w:val="000000"/>
              </w:rPr>
              <w:t>3</w:t>
            </w:r>
          </w:p>
        </w:tc>
        <w:tc>
          <w:tcPr>
            <w:tcW w:w="2160" w:type="dxa"/>
            <w:noWrap/>
            <w:vAlign w:val="bottom"/>
            <w:hideMark/>
          </w:tcPr>
          <w:p w14:paraId="2168D093" w14:textId="251E1861" w:rsidR="00787D43" w:rsidRPr="008B5CC4" w:rsidRDefault="00787D43" w:rsidP="00787D43">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Calibri" w:hAnsi="Calibri" w:cs="Calibri"/>
                <w:color w:val="000000"/>
              </w:rPr>
              <w:t>--</w:t>
            </w:r>
          </w:p>
        </w:tc>
      </w:tr>
      <w:tr w:rsidR="00787D43" w:rsidRPr="008B5CC4" w14:paraId="2EB4562D" w14:textId="77777777" w:rsidTr="00EC099A">
        <w:trPr>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bottom"/>
          </w:tcPr>
          <w:p w14:paraId="6ED86227" w14:textId="7511D856" w:rsidR="00787D43" w:rsidRPr="008B5CC4" w:rsidRDefault="00787D43" w:rsidP="00787D43">
            <w:pPr>
              <w:jc w:val="right"/>
              <w:rPr>
                <w:rFonts w:ascii="Sakkal Majalla" w:hAnsi="Sakkal Majalla" w:cs="Sakkal Majalla"/>
                <w:sz w:val="24"/>
                <w:szCs w:val="24"/>
                <w:highlight w:val="yellow"/>
              </w:rPr>
            </w:pPr>
            <w:r>
              <w:rPr>
                <w:rFonts w:ascii="Calibri" w:hAnsi="Calibri" w:cs="Calibri"/>
                <w:color w:val="000000"/>
                <w:rtl/>
              </w:rPr>
              <w:t>تدني مستوى الخدمات العامة</w:t>
            </w:r>
          </w:p>
        </w:tc>
        <w:tc>
          <w:tcPr>
            <w:tcW w:w="1580" w:type="dxa"/>
            <w:noWrap/>
            <w:vAlign w:val="bottom"/>
            <w:hideMark/>
          </w:tcPr>
          <w:p w14:paraId="7E3A67A7" w14:textId="3D3AFB9F" w:rsidR="00787D43" w:rsidRPr="008B5CC4" w:rsidRDefault="00787D43" w:rsidP="00787D43">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Calibri" w:hAnsi="Calibri" w:cs="Calibri"/>
                <w:color w:val="000000"/>
              </w:rPr>
              <w:t>1</w:t>
            </w:r>
          </w:p>
        </w:tc>
        <w:tc>
          <w:tcPr>
            <w:tcW w:w="2160" w:type="dxa"/>
            <w:noWrap/>
            <w:vAlign w:val="bottom"/>
            <w:hideMark/>
          </w:tcPr>
          <w:p w14:paraId="21A76AAE" w14:textId="4613E235" w:rsidR="00787D43" w:rsidRPr="008B5CC4" w:rsidRDefault="00787D43" w:rsidP="00787D43">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Calibri" w:hAnsi="Calibri" w:cs="Calibri"/>
                <w:color w:val="000000"/>
              </w:rPr>
              <w:t>--</w:t>
            </w:r>
          </w:p>
        </w:tc>
      </w:tr>
      <w:tr w:rsidR="00787D43" w:rsidRPr="008B5CC4" w14:paraId="61D9E4CE" w14:textId="77777777" w:rsidTr="00EC09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bottom"/>
          </w:tcPr>
          <w:p w14:paraId="575AC254" w14:textId="48A55C91" w:rsidR="00787D43" w:rsidRPr="008B5CC4" w:rsidRDefault="00787D43" w:rsidP="00787D43">
            <w:pPr>
              <w:jc w:val="right"/>
              <w:rPr>
                <w:rFonts w:ascii="Sakkal Majalla" w:hAnsi="Sakkal Majalla" w:cs="Sakkal Majalla"/>
                <w:sz w:val="24"/>
                <w:szCs w:val="24"/>
                <w:highlight w:val="yellow"/>
              </w:rPr>
            </w:pPr>
            <w:r>
              <w:rPr>
                <w:rFonts w:ascii="Calibri" w:hAnsi="Calibri" w:cs="Calibri"/>
                <w:color w:val="000000"/>
                <w:rtl/>
              </w:rPr>
              <w:t>مشكلة التعلم عن بعد</w:t>
            </w:r>
          </w:p>
        </w:tc>
        <w:tc>
          <w:tcPr>
            <w:tcW w:w="1580" w:type="dxa"/>
            <w:noWrap/>
            <w:vAlign w:val="bottom"/>
            <w:hideMark/>
          </w:tcPr>
          <w:p w14:paraId="4FDE0361" w14:textId="49561910" w:rsidR="00787D43" w:rsidRPr="008B5CC4" w:rsidRDefault="00787D43" w:rsidP="00787D43">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Calibri" w:hAnsi="Calibri" w:cs="Calibri"/>
                <w:color w:val="000000"/>
              </w:rPr>
              <w:t>1</w:t>
            </w:r>
          </w:p>
        </w:tc>
        <w:tc>
          <w:tcPr>
            <w:tcW w:w="2160" w:type="dxa"/>
            <w:noWrap/>
            <w:vAlign w:val="bottom"/>
            <w:hideMark/>
          </w:tcPr>
          <w:p w14:paraId="13348B8A" w14:textId="5BD45D42" w:rsidR="00787D43" w:rsidRPr="008B5CC4" w:rsidRDefault="00787D43" w:rsidP="00787D43">
            <w:pPr>
              <w:jc w:val="center"/>
              <w:cnfStyle w:val="000000100000" w:firstRow="0" w:lastRow="0" w:firstColumn="0" w:lastColumn="0" w:oddVBand="0" w:evenVBand="0" w:oddHBand="1" w:evenHBand="0" w:firstRowFirstColumn="0" w:firstRowLastColumn="0" w:lastRowFirstColumn="0" w:lastRowLastColumn="0"/>
              <w:rPr>
                <w:highlight w:val="yellow"/>
              </w:rPr>
            </w:pPr>
            <w:r>
              <w:rPr>
                <w:rFonts w:ascii="Calibri" w:hAnsi="Calibri" w:cs="Calibri"/>
                <w:color w:val="000000"/>
              </w:rPr>
              <w:t>--</w:t>
            </w:r>
          </w:p>
        </w:tc>
      </w:tr>
      <w:tr w:rsidR="00787D43" w:rsidRPr="008B5CC4" w14:paraId="21456E98" w14:textId="77777777" w:rsidTr="00EC099A">
        <w:trPr>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bottom"/>
          </w:tcPr>
          <w:p w14:paraId="7F2B8B19" w14:textId="0ADD144D" w:rsidR="00787D43" w:rsidRPr="008B5CC4" w:rsidRDefault="00787D43" w:rsidP="00787D43">
            <w:pPr>
              <w:jc w:val="right"/>
              <w:rPr>
                <w:rFonts w:ascii="Sakkal Majalla" w:hAnsi="Sakkal Majalla" w:cs="Sakkal Majalla"/>
                <w:sz w:val="24"/>
                <w:szCs w:val="24"/>
                <w:highlight w:val="yellow"/>
              </w:rPr>
            </w:pPr>
            <w:r>
              <w:rPr>
                <w:rFonts w:ascii="Calibri" w:hAnsi="Calibri" w:cs="Calibri"/>
                <w:color w:val="000000"/>
                <w:rtl/>
              </w:rPr>
              <w:t>لا يوجد</w:t>
            </w:r>
          </w:p>
        </w:tc>
        <w:tc>
          <w:tcPr>
            <w:tcW w:w="1580" w:type="dxa"/>
            <w:noWrap/>
            <w:vAlign w:val="bottom"/>
            <w:hideMark/>
          </w:tcPr>
          <w:p w14:paraId="44843D3C" w14:textId="7DAB4CC3" w:rsidR="00787D43" w:rsidRPr="008B5CC4" w:rsidRDefault="00787D43" w:rsidP="00787D43">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Calibri" w:hAnsi="Calibri" w:cs="Calibri"/>
                <w:color w:val="000000"/>
              </w:rPr>
              <w:t>2</w:t>
            </w:r>
          </w:p>
        </w:tc>
        <w:tc>
          <w:tcPr>
            <w:tcW w:w="2160" w:type="dxa"/>
            <w:noWrap/>
            <w:vAlign w:val="bottom"/>
            <w:hideMark/>
          </w:tcPr>
          <w:p w14:paraId="202E0A14" w14:textId="17A67451" w:rsidR="00787D43" w:rsidRPr="008B5CC4" w:rsidRDefault="00787D43" w:rsidP="00787D43">
            <w:pPr>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Calibri" w:hAnsi="Calibri" w:cs="Calibri"/>
                <w:color w:val="000000"/>
              </w:rPr>
              <w:t>--</w:t>
            </w:r>
          </w:p>
        </w:tc>
      </w:tr>
      <w:tr w:rsidR="00787D43" w:rsidRPr="00E53610" w14:paraId="648EEDDC" w14:textId="77777777" w:rsidTr="00EC09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bottom"/>
          </w:tcPr>
          <w:p w14:paraId="7FB08213" w14:textId="5E60777B" w:rsidR="00787D43" w:rsidRPr="00E53610" w:rsidRDefault="00787D43" w:rsidP="00787D43">
            <w:pPr>
              <w:jc w:val="right"/>
              <w:rPr>
                <w:rFonts w:ascii="Sakkal Majalla" w:hAnsi="Sakkal Majalla" w:cs="Sakkal Majalla"/>
                <w:sz w:val="24"/>
                <w:szCs w:val="24"/>
              </w:rPr>
            </w:pPr>
            <w:r w:rsidRPr="00E53610">
              <w:rPr>
                <w:rFonts w:ascii="Calibri" w:hAnsi="Calibri" w:cs="Calibri"/>
                <w:color w:val="000000"/>
                <w:rtl/>
              </w:rPr>
              <w:t>لا أعرف</w:t>
            </w:r>
          </w:p>
        </w:tc>
        <w:tc>
          <w:tcPr>
            <w:tcW w:w="1580" w:type="dxa"/>
            <w:noWrap/>
            <w:vAlign w:val="bottom"/>
            <w:hideMark/>
          </w:tcPr>
          <w:p w14:paraId="317B1055" w14:textId="12569143" w:rsidR="00787D43" w:rsidRPr="00E53610" w:rsidRDefault="00787D43" w:rsidP="00787D43">
            <w:pPr>
              <w:jc w:val="center"/>
              <w:cnfStyle w:val="000000100000" w:firstRow="0" w:lastRow="0" w:firstColumn="0" w:lastColumn="0" w:oddVBand="0" w:evenVBand="0" w:oddHBand="1" w:evenHBand="0" w:firstRowFirstColumn="0" w:firstRowLastColumn="0" w:lastRowFirstColumn="0" w:lastRowLastColumn="0"/>
            </w:pPr>
            <w:r w:rsidRPr="00E53610">
              <w:rPr>
                <w:rFonts w:ascii="Calibri" w:hAnsi="Calibri" w:cs="Calibri"/>
                <w:color w:val="000000"/>
              </w:rPr>
              <w:t>2</w:t>
            </w:r>
          </w:p>
        </w:tc>
        <w:tc>
          <w:tcPr>
            <w:tcW w:w="2160" w:type="dxa"/>
            <w:noWrap/>
            <w:vAlign w:val="bottom"/>
            <w:hideMark/>
          </w:tcPr>
          <w:p w14:paraId="592E696A" w14:textId="25B8714C" w:rsidR="00787D43" w:rsidRPr="00E53610" w:rsidRDefault="00787D43" w:rsidP="00787D43">
            <w:pPr>
              <w:jc w:val="center"/>
              <w:cnfStyle w:val="000000100000" w:firstRow="0" w:lastRow="0" w:firstColumn="0" w:lastColumn="0" w:oddVBand="0" w:evenVBand="0" w:oddHBand="1" w:evenHBand="0" w:firstRowFirstColumn="0" w:firstRowLastColumn="0" w:lastRowFirstColumn="0" w:lastRowLastColumn="0"/>
            </w:pPr>
            <w:r w:rsidRPr="00E53610">
              <w:rPr>
                <w:rFonts w:ascii="Calibri" w:hAnsi="Calibri" w:cs="Calibri"/>
                <w:color w:val="000000"/>
              </w:rPr>
              <w:t>--</w:t>
            </w:r>
          </w:p>
        </w:tc>
      </w:tr>
      <w:tr w:rsidR="00787D43" w:rsidRPr="00E53610" w14:paraId="383195FB" w14:textId="77777777" w:rsidTr="00EC099A">
        <w:trPr>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center"/>
          </w:tcPr>
          <w:p w14:paraId="5A47EF68" w14:textId="5F0CE757" w:rsidR="00787D43" w:rsidRPr="00E53610" w:rsidRDefault="00787D43" w:rsidP="00787D43">
            <w:pPr>
              <w:bidi/>
              <w:spacing w:line="276" w:lineRule="auto"/>
              <w:rPr>
                <w:rFonts w:ascii="Calibri" w:eastAsia="Times New Roman" w:hAnsi="Calibri" w:cs="Calibri"/>
                <w:color w:val="000000"/>
              </w:rPr>
            </w:pPr>
            <w:r w:rsidRPr="00E53610">
              <w:rPr>
                <w:rFonts w:ascii="Calibri" w:eastAsia="Times New Roman" w:hAnsi="Calibri" w:cs="Calibri" w:hint="cs"/>
                <w:color w:val="000000"/>
                <w:rtl/>
              </w:rPr>
              <w:t>أخرى</w:t>
            </w:r>
          </w:p>
        </w:tc>
        <w:tc>
          <w:tcPr>
            <w:tcW w:w="1580" w:type="dxa"/>
            <w:noWrap/>
            <w:vAlign w:val="center"/>
          </w:tcPr>
          <w:p w14:paraId="14B8447F" w14:textId="0D13CFA6" w:rsidR="00787D43" w:rsidRPr="00E53610" w:rsidRDefault="00787D43" w:rsidP="00787D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E53610">
              <w:rPr>
                <w:rFonts w:ascii="Calibri" w:eastAsia="Times New Roman" w:hAnsi="Calibri" w:cs="Calibri" w:hint="cs"/>
                <w:color w:val="000000"/>
                <w:rtl/>
              </w:rPr>
              <w:t>1</w:t>
            </w:r>
          </w:p>
        </w:tc>
        <w:tc>
          <w:tcPr>
            <w:tcW w:w="2160" w:type="dxa"/>
            <w:noWrap/>
            <w:vAlign w:val="bottom"/>
          </w:tcPr>
          <w:p w14:paraId="7C287C32" w14:textId="2FDF3578" w:rsidR="00787D43" w:rsidRPr="00E53610" w:rsidRDefault="00787D43" w:rsidP="00787D43">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53610">
              <w:rPr>
                <w:rFonts w:ascii="Calibri" w:hAnsi="Calibri" w:cs="Calibri"/>
                <w:color w:val="000000"/>
              </w:rPr>
              <w:t>2</w:t>
            </w:r>
          </w:p>
        </w:tc>
      </w:tr>
      <w:tr w:rsidR="00787D43" w:rsidRPr="00E53610" w14:paraId="3CDABA66" w14:textId="77777777" w:rsidTr="00D254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noWrap/>
            <w:vAlign w:val="center"/>
          </w:tcPr>
          <w:p w14:paraId="1F0D8D9C" w14:textId="212EF915" w:rsidR="00787D43" w:rsidRPr="00E53610" w:rsidRDefault="00787D43" w:rsidP="00787D43">
            <w:pPr>
              <w:bidi/>
              <w:spacing w:line="276" w:lineRule="auto"/>
              <w:rPr>
                <w:rFonts w:ascii="Calibri" w:eastAsia="Times New Roman" w:hAnsi="Calibri" w:cs="Calibri"/>
                <w:color w:val="000000"/>
                <w:rtl/>
              </w:rPr>
            </w:pPr>
            <w:r w:rsidRPr="00E53610">
              <w:rPr>
                <w:rFonts w:ascii="Calibri" w:eastAsia="Times New Roman" w:hAnsi="Calibri" w:cs="Calibri"/>
                <w:color w:val="000000"/>
                <w:rtl/>
              </w:rPr>
              <w:t>المجموع</w:t>
            </w:r>
          </w:p>
        </w:tc>
        <w:tc>
          <w:tcPr>
            <w:tcW w:w="1580" w:type="dxa"/>
            <w:noWrap/>
            <w:vAlign w:val="center"/>
          </w:tcPr>
          <w:p w14:paraId="65FE6EF0" w14:textId="22165F57" w:rsidR="00787D43" w:rsidRPr="00E53610" w:rsidRDefault="00787D43" w:rsidP="00787D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53610">
              <w:rPr>
                <w:rFonts w:ascii="Calibri" w:eastAsia="Times New Roman" w:hAnsi="Calibri" w:cs="Calibri"/>
                <w:color w:val="000000"/>
              </w:rPr>
              <w:t>100.0</w:t>
            </w:r>
          </w:p>
        </w:tc>
        <w:tc>
          <w:tcPr>
            <w:tcW w:w="2160" w:type="dxa"/>
            <w:noWrap/>
            <w:vAlign w:val="center"/>
          </w:tcPr>
          <w:p w14:paraId="6CF2E226" w14:textId="4F5455BC" w:rsidR="00787D43" w:rsidRPr="00E53610" w:rsidRDefault="00787D43" w:rsidP="00787D43">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53610">
              <w:rPr>
                <w:rFonts w:ascii="Calibri" w:eastAsia="Times New Roman" w:hAnsi="Calibri" w:cs="Calibri"/>
                <w:color w:val="000000"/>
              </w:rPr>
              <w:t>100.0</w:t>
            </w:r>
          </w:p>
        </w:tc>
      </w:tr>
    </w:tbl>
    <w:p w14:paraId="615395EC" w14:textId="77777777" w:rsidR="0001330C" w:rsidRPr="00E53610" w:rsidRDefault="0001330C" w:rsidP="0001330C">
      <w:pPr>
        <w:rPr>
          <w:rtl/>
        </w:rPr>
      </w:pPr>
    </w:p>
    <w:p w14:paraId="55A55D95" w14:textId="77777777" w:rsidR="00E53610" w:rsidRDefault="00E53610" w:rsidP="0001330C">
      <w:pPr>
        <w:rPr>
          <w:highlight w:val="yellow"/>
        </w:rPr>
      </w:pPr>
    </w:p>
    <w:p w14:paraId="762639E6" w14:textId="73DAA55D" w:rsidR="008857ED" w:rsidRPr="008857ED" w:rsidRDefault="00DE4933" w:rsidP="008857ED">
      <w:pPr>
        <w:shd w:val="clear" w:color="auto" w:fill="BFBFBF" w:themeFill="background1" w:themeFillShade="BF"/>
        <w:bidi/>
        <w:spacing w:after="0" w:line="240" w:lineRule="auto"/>
        <w:jc w:val="lowKashida"/>
        <w:rPr>
          <w:rFonts w:ascii="Sakkal Majalla" w:hAnsi="Sakkal Majalla" w:cs="Sakkal Majalla"/>
          <w:b/>
          <w:bCs/>
          <w:color w:val="800000"/>
          <w:sz w:val="32"/>
          <w:szCs w:val="32"/>
          <w:rtl/>
          <w:lang w:bidi="ar-JO"/>
        </w:rPr>
      </w:pPr>
      <w:r>
        <w:rPr>
          <w:rFonts w:ascii="Sakkal Majalla" w:hAnsi="Sakkal Majalla" w:cs="Sakkal Majalla" w:hint="cs"/>
          <w:b/>
          <w:bCs/>
          <w:color w:val="800000"/>
          <w:sz w:val="32"/>
          <w:szCs w:val="32"/>
          <w:rtl/>
          <w:lang w:bidi="ar-JO"/>
        </w:rPr>
        <w:t xml:space="preserve">رابعاً: </w:t>
      </w:r>
      <w:r w:rsidR="008857ED" w:rsidRPr="008857ED">
        <w:rPr>
          <w:rFonts w:ascii="Sakkal Majalla" w:hAnsi="Sakkal Majalla" w:cs="Sakkal Majalla" w:hint="cs"/>
          <w:b/>
          <w:bCs/>
          <w:color w:val="800000"/>
          <w:sz w:val="32"/>
          <w:szCs w:val="32"/>
          <w:rtl/>
          <w:lang w:bidi="ar-JO"/>
        </w:rPr>
        <w:t>التقييم العام لأداء الحكومة في التعامل مع أزمة فيروس كورونا</w:t>
      </w:r>
    </w:p>
    <w:p w14:paraId="33882E1B" w14:textId="3E8D1F09" w:rsidR="008857ED" w:rsidRDefault="008857ED" w:rsidP="00DE4933">
      <w:pPr>
        <w:jc w:val="right"/>
        <w:rPr>
          <w:highlight w:val="yellow"/>
        </w:rPr>
      </w:pPr>
    </w:p>
    <w:p w14:paraId="46EC7882" w14:textId="576C1836" w:rsidR="00DE4933" w:rsidRPr="008D444E" w:rsidRDefault="00DE4933" w:rsidP="001E5F66">
      <w:pPr>
        <w:pStyle w:val="ListParagraph"/>
        <w:numPr>
          <w:ilvl w:val="0"/>
          <w:numId w:val="42"/>
        </w:numPr>
        <w:bidi/>
        <w:jc w:val="both"/>
        <w:rPr>
          <w:rFonts w:ascii="Sakkal Majalla" w:eastAsiaTheme="minorHAnsi" w:hAnsi="Sakkal Majalla" w:cs="Sakkal Majalla"/>
          <w:color w:val="000000" w:themeColor="text1"/>
          <w:sz w:val="28"/>
          <w:szCs w:val="28"/>
          <w:lang w:bidi="ar-JO"/>
        </w:rPr>
      </w:pPr>
      <w:r w:rsidRPr="008D444E">
        <w:rPr>
          <w:rFonts w:ascii="Sakkal Majalla" w:eastAsiaTheme="minorHAnsi" w:hAnsi="Sakkal Majalla" w:cs="Sakkal Majalla" w:hint="cs"/>
          <w:color w:val="000000" w:themeColor="text1"/>
          <w:sz w:val="28"/>
          <w:szCs w:val="28"/>
          <w:rtl/>
          <w:lang w:bidi="ar-JO"/>
        </w:rPr>
        <w:t xml:space="preserve">بالمتوسط، يعتقد </w:t>
      </w:r>
      <w:r w:rsidR="00E53610" w:rsidRPr="008D444E">
        <w:rPr>
          <w:rFonts w:ascii="Sakkal Majalla" w:eastAsiaTheme="minorHAnsi" w:hAnsi="Sakkal Majalla" w:cs="Sakkal Majalla" w:hint="cs"/>
          <w:color w:val="000000" w:themeColor="text1"/>
          <w:sz w:val="28"/>
          <w:szCs w:val="28"/>
          <w:rtl/>
          <w:lang w:bidi="ar-JO"/>
        </w:rPr>
        <w:t>(</w:t>
      </w:r>
      <w:r w:rsidRPr="008D444E">
        <w:rPr>
          <w:rFonts w:ascii="Sakkal Majalla" w:eastAsiaTheme="minorHAnsi" w:hAnsi="Sakkal Majalla" w:cs="Sakkal Majalla" w:hint="cs"/>
          <w:color w:val="000000" w:themeColor="text1"/>
          <w:sz w:val="28"/>
          <w:szCs w:val="28"/>
          <w:rtl/>
          <w:lang w:bidi="ar-JO"/>
        </w:rPr>
        <w:t>85%</w:t>
      </w:r>
      <w:r w:rsidR="00E53610" w:rsidRPr="008D444E">
        <w:rPr>
          <w:rFonts w:ascii="Sakkal Majalla" w:eastAsiaTheme="minorHAnsi" w:hAnsi="Sakkal Majalla" w:cs="Sakkal Majalla" w:hint="cs"/>
          <w:color w:val="000000" w:themeColor="text1"/>
          <w:sz w:val="28"/>
          <w:szCs w:val="28"/>
          <w:rtl/>
          <w:lang w:bidi="ar-JO"/>
        </w:rPr>
        <w:t>)</w:t>
      </w:r>
      <w:r w:rsidRPr="008D444E">
        <w:rPr>
          <w:rFonts w:ascii="Sakkal Majalla" w:eastAsiaTheme="minorHAnsi" w:hAnsi="Sakkal Majalla" w:cs="Sakkal Majalla" w:hint="cs"/>
          <w:color w:val="000000" w:themeColor="text1"/>
          <w:sz w:val="28"/>
          <w:szCs w:val="28"/>
          <w:rtl/>
          <w:lang w:bidi="ar-JO"/>
        </w:rPr>
        <w:t xml:space="preserve"> من مستجيبي العينة الوطنية</w:t>
      </w:r>
      <w:r w:rsidR="00ED70DB" w:rsidRPr="008D444E">
        <w:rPr>
          <w:rFonts w:ascii="Sakkal Majalla" w:eastAsiaTheme="minorHAnsi" w:hAnsi="Sakkal Majalla" w:cs="Sakkal Majalla" w:hint="cs"/>
          <w:color w:val="000000" w:themeColor="text1"/>
          <w:sz w:val="28"/>
          <w:szCs w:val="28"/>
          <w:rtl/>
          <w:lang w:bidi="ar-JO"/>
        </w:rPr>
        <w:t xml:space="preserve"> </w:t>
      </w:r>
      <w:r w:rsidR="008D444E">
        <w:rPr>
          <w:rFonts w:ascii="Sakkal Majalla" w:eastAsiaTheme="minorHAnsi" w:hAnsi="Sakkal Majalla" w:cs="Sakkal Majalla" w:hint="cs"/>
          <w:color w:val="000000" w:themeColor="text1"/>
          <w:sz w:val="28"/>
          <w:szCs w:val="28"/>
          <w:rtl/>
          <w:lang w:bidi="ar-JO"/>
        </w:rPr>
        <w:t>و</w:t>
      </w:r>
      <w:r w:rsidR="00E53610" w:rsidRPr="008D444E">
        <w:rPr>
          <w:rFonts w:ascii="Sakkal Majalla" w:eastAsiaTheme="minorHAnsi" w:hAnsi="Sakkal Majalla" w:cs="Sakkal Majalla" w:hint="cs"/>
          <w:color w:val="000000" w:themeColor="text1"/>
          <w:sz w:val="28"/>
          <w:szCs w:val="28"/>
          <w:rtl/>
          <w:lang w:bidi="ar-JO"/>
        </w:rPr>
        <w:t>(81</w:t>
      </w:r>
      <w:r w:rsidRPr="008D444E">
        <w:rPr>
          <w:rFonts w:ascii="Sakkal Majalla" w:eastAsiaTheme="minorHAnsi" w:hAnsi="Sakkal Majalla" w:cs="Sakkal Majalla" w:hint="cs"/>
          <w:color w:val="000000" w:themeColor="text1"/>
          <w:sz w:val="28"/>
          <w:szCs w:val="28"/>
          <w:rtl/>
          <w:lang w:bidi="ar-JO"/>
        </w:rPr>
        <w:t>%</w:t>
      </w:r>
      <w:r w:rsidR="00E53610" w:rsidRPr="008D444E">
        <w:rPr>
          <w:rFonts w:ascii="Sakkal Majalla" w:eastAsiaTheme="minorHAnsi" w:hAnsi="Sakkal Majalla" w:cs="Sakkal Majalla" w:hint="cs"/>
          <w:color w:val="000000" w:themeColor="text1"/>
          <w:sz w:val="28"/>
          <w:szCs w:val="28"/>
          <w:rtl/>
          <w:lang w:bidi="ar-JO"/>
        </w:rPr>
        <w:t>)</w:t>
      </w:r>
      <w:r w:rsidRPr="008D444E">
        <w:rPr>
          <w:rFonts w:ascii="Sakkal Majalla" w:eastAsiaTheme="minorHAnsi" w:hAnsi="Sakkal Majalla" w:cs="Sakkal Majalla" w:hint="cs"/>
          <w:color w:val="000000" w:themeColor="text1"/>
          <w:sz w:val="28"/>
          <w:szCs w:val="28"/>
          <w:rtl/>
          <w:lang w:bidi="ar-JO"/>
        </w:rPr>
        <w:t xml:space="preserve"> من مستجيبي عينة قادة الرأي أن الحكومة وبشكل عام نجحت في إدارة ملف أزمة كورونا</w:t>
      </w:r>
      <w:r w:rsidR="00EC1C8F">
        <w:rPr>
          <w:rFonts w:ascii="Sakkal Majalla" w:eastAsiaTheme="minorHAnsi" w:hAnsi="Sakkal Majalla" w:cs="Sakkal Majalla" w:hint="cs"/>
          <w:color w:val="000000" w:themeColor="text1"/>
          <w:sz w:val="28"/>
          <w:szCs w:val="28"/>
          <w:rtl/>
          <w:lang w:bidi="ar-JO"/>
        </w:rPr>
        <w:t xml:space="preserve"> مقارنة بـ (8</w:t>
      </w:r>
      <w:r w:rsidR="00EB32A6">
        <w:rPr>
          <w:rFonts w:ascii="Sakkal Majalla" w:eastAsiaTheme="minorHAnsi" w:hAnsi="Sakkal Majalla" w:cs="Sakkal Majalla" w:hint="cs"/>
          <w:color w:val="000000" w:themeColor="text1"/>
          <w:sz w:val="28"/>
          <w:szCs w:val="28"/>
          <w:rtl/>
          <w:lang w:bidi="ar-JO"/>
        </w:rPr>
        <w:t>8</w:t>
      </w:r>
      <w:r w:rsidR="00EC1C8F">
        <w:rPr>
          <w:rFonts w:ascii="Sakkal Majalla" w:eastAsiaTheme="minorHAnsi" w:hAnsi="Sakkal Majalla" w:cs="Sakkal Majalla" w:hint="cs"/>
          <w:color w:val="000000" w:themeColor="text1"/>
          <w:sz w:val="28"/>
          <w:szCs w:val="28"/>
          <w:rtl/>
          <w:lang w:bidi="ar-JO"/>
        </w:rPr>
        <w:t>%) في استطلاع أيار 2020.</w:t>
      </w:r>
    </w:p>
    <w:p w14:paraId="17CF610E" w14:textId="5A23A4B4" w:rsidR="00DE4933" w:rsidRDefault="00DE4933" w:rsidP="001E5F66">
      <w:pPr>
        <w:pStyle w:val="ListParagraph"/>
        <w:numPr>
          <w:ilvl w:val="0"/>
          <w:numId w:val="42"/>
        </w:numPr>
        <w:bidi/>
        <w:jc w:val="both"/>
        <w:rPr>
          <w:rFonts w:ascii="Sakkal Majalla" w:eastAsiaTheme="minorHAnsi" w:hAnsi="Sakkal Majalla" w:cs="Sakkal Majalla"/>
          <w:color w:val="000000" w:themeColor="text1"/>
          <w:sz w:val="28"/>
          <w:szCs w:val="28"/>
          <w:lang w:bidi="ar-JO"/>
        </w:rPr>
      </w:pPr>
      <w:r>
        <w:rPr>
          <w:rFonts w:ascii="Sakkal Majalla" w:eastAsiaTheme="minorHAnsi" w:hAnsi="Sakkal Majalla" w:cs="Sakkal Majalla" w:hint="cs"/>
          <w:color w:val="000000" w:themeColor="text1"/>
          <w:sz w:val="28"/>
          <w:szCs w:val="28"/>
          <w:rtl/>
          <w:lang w:bidi="ar-JO"/>
        </w:rPr>
        <w:t>ويعتقد الغالبية العظمى من مستجيبي العينة الوطنية ومستجيبي عينة قادة الرأي (92%، 94% على التوالي) أن انتشار فيرسو كورونا في الأردن تحت السيطرة، فيما يعتقد 7% من مستجيبي العينة الوطنية و6% من مستجيبي عينة قادة الرأي بأن الوباء ليس تحت السيطرة.</w:t>
      </w:r>
    </w:p>
    <w:p w14:paraId="2F797246" w14:textId="355D6324" w:rsidR="00DE4933" w:rsidRDefault="00DE4933" w:rsidP="00EB32A6">
      <w:pPr>
        <w:pStyle w:val="ListParagraph"/>
        <w:numPr>
          <w:ilvl w:val="0"/>
          <w:numId w:val="42"/>
        </w:numPr>
        <w:bidi/>
        <w:jc w:val="both"/>
        <w:rPr>
          <w:rFonts w:ascii="Sakkal Majalla" w:eastAsiaTheme="minorHAnsi" w:hAnsi="Sakkal Majalla" w:cs="Sakkal Majalla"/>
          <w:color w:val="000000" w:themeColor="text1"/>
          <w:sz w:val="28"/>
          <w:szCs w:val="28"/>
          <w:lang w:bidi="ar-JO"/>
        </w:rPr>
      </w:pPr>
      <w:r w:rsidRPr="00DE4933">
        <w:rPr>
          <w:rFonts w:ascii="Sakkal Majalla" w:eastAsiaTheme="minorHAnsi" w:hAnsi="Sakkal Majalla" w:cs="Sakkal Majalla" w:hint="cs"/>
          <w:color w:val="000000" w:themeColor="text1"/>
          <w:sz w:val="28"/>
          <w:szCs w:val="28"/>
          <w:rtl/>
          <w:lang w:bidi="ar-JO"/>
        </w:rPr>
        <w:t xml:space="preserve">بالمتوسط، يثق وبصفة عامة (72%) من مستجيبي العينة الوطنية </w:t>
      </w:r>
      <w:r w:rsidR="008D444E">
        <w:rPr>
          <w:rFonts w:ascii="Sakkal Majalla" w:eastAsiaTheme="minorHAnsi" w:hAnsi="Sakkal Majalla" w:cs="Sakkal Majalla" w:hint="cs"/>
          <w:color w:val="000000" w:themeColor="text1"/>
          <w:sz w:val="28"/>
          <w:szCs w:val="28"/>
          <w:rtl/>
          <w:lang w:bidi="ar-JO"/>
        </w:rPr>
        <w:t>بالحكومة الحالية، مقارنة بـ (77%) أفادوا بأنهم يثقون بها في استطلاع أيار 2020</w:t>
      </w:r>
      <w:r w:rsidR="00EB32A6">
        <w:rPr>
          <w:rFonts w:ascii="Sakkal Majalla" w:eastAsiaTheme="minorHAnsi" w:hAnsi="Sakkal Majalla" w:cs="Sakkal Majalla" w:hint="cs"/>
          <w:color w:val="000000" w:themeColor="text1"/>
          <w:sz w:val="28"/>
          <w:szCs w:val="28"/>
          <w:rtl/>
          <w:lang w:bidi="ar-JO"/>
        </w:rPr>
        <w:t>.</w:t>
      </w:r>
    </w:p>
    <w:p w14:paraId="4D373B9D" w14:textId="5A9A6440" w:rsidR="00EC1C8F" w:rsidRDefault="00EC1C8F" w:rsidP="001E5F66">
      <w:pPr>
        <w:pStyle w:val="ListParagraph"/>
        <w:numPr>
          <w:ilvl w:val="0"/>
          <w:numId w:val="42"/>
        </w:numPr>
        <w:bidi/>
        <w:jc w:val="both"/>
        <w:rPr>
          <w:rFonts w:ascii="Sakkal Majalla" w:eastAsiaTheme="minorHAnsi" w:hAnsi="Sakkal Majalla" w:cs="Sakkal Majalla"/>
          <w:color w:val="000000" w:themeColor="text1"/>
          <w:sz w:val="28"/>
          <w:szCs w:val="28"/>
          <w:lang w:bidi="ar-JO"/>
        </w:rPr>
      </w:pPr>
      <w:bookmarkStart w:id="21" w:name="_Hlk43819518"/>
      <w:r>
        <w:rPr>
          <w:rFonts w:ascii="Sakkal Majalla" w:eastAsiaTheme="minorHAnsi" w:hAnsi="Sakkal Majalla" w:cs="Sakkal Majalla" w:hint="cs"/>
          <w:color w:val="000000" w:themeColor="text1"/>
          <w:sz w:val="28"/>
          <w:szCs w:val="28"/>
          <w:rtl/>
          <w:lang w:bidi="ar-JO"/>
        </w:rPr>
        <w:t xml:space="preserve">الغالبية العظمى من الأردنيين (92% العينة الوطنية، 94% عينة قادة الرأي) يعتقدون أن انتشار فيروس كورونا تحت السيطرة، ويعتقد الغالبية العظمى من الأردنيين أن الحكومة نجحت في إدارة ملف ازمة كورونا. </w:t>
      </w:r>
    </w:p>
    <w:bookmarkEnd w:id="21"/>
    <w:p w14:paraId="6073C2CB" w14:textId="77777777" w:rsidR="00DE4933" w:rsidRPr="008D444E" w:rsidRDefault="00DE4933" w:rsidP="00DE4933">
      <w:pPr>
        <w:pStyle w:val="ListParagraph"/>
        <w:bidi/>
        <w:ind w:left="900"/>
        <w:rPr>
          <w:rFonts w:ascii="Sakkal Majalla" w:eastAsiaTheme="minorHAnsi" w:hAnsi="Sakkal Majalla" w:cs="Sakkal Majalla"/>
          <w:color w:val="000000" w:themeColor="text1"/>
          <w:sz w:val="28"/>
          <w:szCs w:val="28"/>
          <w:lang w:bidi="ar-JO"/>
        </w:rPr>
      </w:pPr>
    </w:p>
    <w:p w14:paraId="79B4B0A8" w14:textId="491E3141" w:rsidR="00DE4933" w:rsidRPr="00DE4933" w:rsidRDefault="00DE4933" w:rsidP="00DE4933">
      <w:pPr>
        <w:pStyle w:val="Heading2"/>
        <w:rPr>
          <w:rFonts w:ascii="Sakkal Majalla" w:eastAsiaTheme="minorHAnsi" w:hAnsi="Sakkal Majalla" w:cs="Sakkal Majalla"/>
          <w:color w:val="5B9BD5" w:themeColor="accent1"/>
          <w:sz w:val="24"/>
          <w:szCs w:val="24"/>
          <w:rtl/>
        </w:rPr>
      </w:pPr>
      <w:bookmarkStart w:id="22" w:name="_Toc43888322"/>
      <w:r w:rsidRPr="006A603A">
        <w:rPr>
          <w:rFonts w:ascii="Sakkal Majalla" w:eastAsiaTheme="minorHAnsi" w:hAnsi="Sakkal Majalla" w:cs="Sakkal Majalla" w:hint="cs"/>
          <w:color w:val="5B9BD5" w:themeColor="accent1"/>
          <w:sz w:val="24"/>
          <w:szCs w:val="24"/>
          <w:rtl/>
        </w:rPr>
        <w:lastRenderedPageBreak/>
        <w:t>الشكل رقم (</w:t>
      </w:r>
      <w:r w:rsidR="00300D49">
        <w:rPr>
          <w:rFonts w:ascii="Sakkal Majalla" w:eastAsiaTheme="minorHAnsi" w:hAnsi="Sakkal Majalla" w:cs="Sakkal Majalla" w:hint="cs"/>
          <w:color w:val="5B9BD5" w:themeColor="accent1"/>
          <w:sz w:val="24"/>
          <w:szCs w:val="24"/>
          <w:rtl/>
        </w:rPr>
        <w:t>8</w:t>
      </w:r>
      <w:r w:rsidRPr="006A603A">
        <w:rPr>
          <w:rFonts w:ascii="Sakkal Majalla" w:eastAsiaTheme="minorHAnsi" w:hAnsi="Sakkal Majalla" w:cs="Sakkal Majalla" w:hint="cs"/>
          <w:color w:val="5B9BD5" w:themeColor="accent1"/>
          <w:sz w:val="24"/>
          <w:szCs w:val="24"/>
          <w:rtl/>
        </w:rPr>
        <w:t xml:space="preserve">): </w:t>
      </w:r>
      <w:r w:rsidRPr="00DE4933">
        <w:rPr>
          <w:rFonts w:ascii="Sakkal Majalla" w:eastAsiaTheme="minorHAnsi" w:hAnsi="Sakkal Majalla" w:cs="Sakkal Majalla"/>
          <w:color w:val="5B9BD5" w:themeColor="accent1"/>
          <w:sz w:val="24"/>
          <w:szCs w:val="24"/>
          <w:rtl/>
        </w:rPr>
        <w:t>بشكل عام، برأيك هل نجحت الحكومة في إدارة ملف أزمة كورونا؟</w:t>
      </w:r>
      <w:bookmarkEnd w:id="22"/>
    </w:p>
    <w:p w14:paraId="6057B8EE" w14:textId="3DCC37B4" w:rsidR="008857ED" w:rsidRDefault="008857ED" w:rsidP="000E2ECE">
      <w:pPr>
        <w:rPr>
          <w:rtl/>
        </w:rPr>
      </w:pPr>
      <w:r>
        <w:rPr>
          <w:noProof/>
        </w:rPr>
        <w:drawing>
          <wp:inline distT="0" distB="0" distL="0" distR="0" wp14:anchorId="4B7C6FB7" wp14:editId="075B42AB">
            <wp:extent cx="5629275" cy="2247900"/>
            <wp:effectExtent l="0" t="0" r="9525"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990780" w14:textId="0CAA5E52" w:rsidR="00DE4933" w:rsidRPr="00DE4933" w:rsidRDefault="00DE4933" w:rsidP="00DE4933">
      <w:pPr>
        <w:pStyle w:val="Heading2"/>
        <w:rPr>
          <w:rFonts w:ascii="Sakkal Majalla" w:eastAsiaTheme="minorHAnsi" w:hAnsi="Sakkal Majalla" w:cs="Sakkal Majalla"/>
          <w:color w:val="5B9BD5" w:themeColor="accent1"/>
          <w:sz w:val="24"/>
          <w:szCs w:val="24"/>
          <w:rtl/>
        </w:rPr>
      </w:pPr>
      <w:bookmarkStart w:id="23" w:name="_Toc43888323"/>
      <w:r w:rsidRPr="006A603A">
        <w:rPr>
          <w:rFonts w:ascii="Sakkal Majalla" w:eastAsiaTheme="minorHAnsi" w:hAnsi="Sakkal Majalla" w:cs="Sakkal Majalla" w:hint="cs"/>
          <w:color w:val="5B9BD5" w:themeColor="accent1"/>
          <w:sz w:val="24"/>
          <w:szCs w:val="24"/>
          <w:rtl/>
        </w:rPr>
        <w:t>الشكل رقم (</w:t>
      </w:r>
      <w:r w:rsidR="00300D49">
        <w:rPr>
          <w:rFonts w:ascii="Sakkal Majalla" w:eastAsiaTheme="minorHAnsi" w:hAnsi="Sakkal Majalla" w:cs="Sakkal Majalla" w:hint="cs"/>
          <w:color w:val="5B9BD5" w:themeColor="accent1"/>
          <w:sz w:val="24"/>
          <w:szCs w:val="24"/>
          <w:rtl/>
        </w:rPr>
        <w:t>9</w:t>
      </w:r>
      <w:r w:rsidRPr="006A603A">
        <w:rPr>
          <w:rFonts w:ascii="Sakkal Majalla" w:eastAsiaTheme="minorHAnsi" w:hAnsi="Sakkal Majalla" w:cs="Sakkal Majalla" w:hint="cs"/>
          <w:color w:val="5B9BD5" w:themeColor="accent1"/>
          <w:sz w:val="24"/>
          <w:szCs w:val="24"/>
          <w:rtl/>
        </w:rPr>
        <w:t xml:space="preserve">): </w:t>
      </w:r>
      <w:r w:rsidRPr="00DE4933">
        <w:rPr>
          <w:rFonts w:ascii="Sakkal Majalla" w:eastAsiaTheme="minorHAnsi" w:hAnsi="Sakkal Majalla" w:cs="Sakkal Majalla"/>
          <w:color w:val="5B9BD5" w:themeColor="accent1"/>
          <w:sz w:val="24"/>
          <w:szCs w:val="24"/>
          <w:rtl/>
        </w:rPr>
        <w:t>هل تعتقد ان انتشار وباء كورونا في الأردن تحت السيطرة الآن؟</w:t>
      </w:r>
      <w:bookmarkEnd w:id="23"/>
    </w:p>
    <w:p w14:paraId="205E5BED" w14:textId="77777777" w:rsidR="008857ED" w:rsidRDefault="008857ED" w:rsidP="008857ED">
      <w:pPr>
        <w:rPr>
          <w:rtl/>
        </w:rPr>
      </w:pPr>
      <w:r>
        <w:rPr>
          <w:noProof/>
        </w:rPr>
        <w:drawing>
          <wp:inline distT="0" distB="0" distL="0" distR="0" wp14:anchorId="68A1DAFE" wp14:editId="783FAC91">
            <wp:extent cx="5657850" cy="2447925"/>
            <wp:effectExtent l="0" t="0" r="0" b="952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CC1A878" w14:textId="16226BE9" w:rsidR="00DE4933" w:rsidRPr="00DE4933" w:rsidRDefault="00DE4933" w:rsidP="00DE4933">
      <w:pPr>
        <w:pStyle w:val="Heading2"/>
        <w:rPr>
          <w:rFonts w:ascii="Sakkal Majalla" w:eastAsiaTheme="minorHAnsi" w:hAnsi="Sakkal Majalla" w:cs="Sakkal Majalla"/>
          <w:color w:val="5B9BD5" w:themeColor="accent1"/>
          <w:sz w:val="24"/>
          <w:szCs w:val="24"/>
          <w:rtl/>
        </w:rPr>
      </w:pPr>
      <w:bookmarkStart w:id="24" w:name="_Toc43888324"/>
      <w:r w:rsidRPr="006A603A">
        <w:rPr>
          <w:rFonts w:ascii="Sakkal Majalla" w:eastAsiaTheme="minorHAnsi" w:hAnsi="Sakkal Majalla" w:cs="Sakkal Majalla" w:hint="cs"/>
          <w:color w:val="5B9BD5" w:themeColor="accent1"/>
          <w:sz w:val="24"/>
          <w:szCs w:val="24"/>
          <w:rtl/>
        </w:rPr>
        <w:t>الشكل رقم (</w:t>
      </w:r>
      <w:r w:rsidR="00300D49">
        <w:rPr>
          <w:rFonts w:ascii="Sakkal Majalla" w:eastAsiaTheme="minorHAnsi" w:hAnsi="Sakkal Majalla" w:cs="Sakkal Majalla" w:hint="cs"/>
          <w:color w:val="5B9BD5" w:themeColor="accent1"/>
          <w:sz w:val="24"/>
          <w:szCs w:val="24"/>
          <w:rtl/>
        </w:rPr>
        <w:t>10</w:t>
      </w:r>
      <w:r w:rsidRPr="006A603A">
        <w:rPr>
          <w:rFonts w:ascii="Sakkal Majalla" w:eastAsiaTheme="minorHAnsi" w:hAnsi="Sakkal Majalla" w:cs="Sakkal Majalla" w:hint="cs"/>
          <w:color w:val="5B9BD5" w:themeColor="accent1"/>
          <w:sz w:val="24"/>
          <w:szCs w:val="24"/>
          <w:rtl/>
        </w:rPr>
        <w:t xml:space="preserve">): </w:t>
      </w:r>
      <w:r w:rsidRPr="00DE4933">
        <w:rPr>
          <w:rFonts w:ascii="Sakkal Majalla" w:eastAsiaTheme="minorHAnsi" w:hAnsi="Sakkal Majalla" w:cs="Sakkal Majalla"/>
          <w:color w:val="5B9BD5" w:themeColor="accent1"/>
          <w:sz w:val="24"/>
          <w:szCs w:val="24"/>
          <w:rtl/>
        </w:rPr>
        <w:t>بشكل عام، الى أي درجة تثق بالحكومة الحالية؟</w:t>
      </w:r>
      <w:bookmarkEnd w:id="24"/>
    </w:p>
    <w:p w14:paraId="2122CCE1" w14:textId="77777777" w:rsidR="008857ED" w:rsidRDefault="008857ED" w:rsidP="008857ED">
      <w:pPr>
        <w:rPr>
          <w:rtl/>
        </w:rPr>
      </w:pPr>
      <w:r>
        <w:rPr>
          <w:noProof/>
        </w:rPr>
        <w:drawing>
          <wp:inline distT="0" distB="0" distL="0" distR="0" wp14:anchorId="57384BDC" wp14:editId="3567985B">
            <wp:extent cx="5981700" cy="22193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F1AA017" w14:textId="0FB4ABF5" w:rsidR="008857ED" w:rsidRDefault="008857ED" w:rsidP="008857ED">
      <w:pPr>
        <w:rPr>
          <w:rtl/>
        </w:rPr>
      </w:pPr>
    </w:p>
    <w:p w14:paraId="5EAB7379" w14:textId="509B4FD0" w:rsidR="00037BD1" w:rsidRPr="00D254E3" w:rsidRDefault="00DE4933" w:rsidP="00E57EED">
      <w:pPr>
        <w:shd w:val="clear" w:color="auto" w:fill="BFBFBF" w:themeFill="background1" w:themeFillShade="BF"/>
        <w:bidi/>
        <w:spacing w:after="0" w:line="240" w:lineRule="auto"/>
        <w:jc w:val="lowKashida"/>
        <w:rPr>
          <w:rFonts w:ascii="Sakkal Majalla" w:hAnsi="Sakkal Majalla" w:cs="Sakkal Majalla"/>
          <w:b/>
          <w:bCs/>
          <w:color w:val="800000"/>
          <w:sz w:val="32"/>
          <w:szCs w:val="32"/>
          <w:rtl/>
          <w:lang w:bidi="ar-JO"/>
        </w:rPr>
      </w:pPr>
      <w:r>
        <w:rPr>
          <w:rFonts w:ascii="Sakkal Majalla" w:hAnsi="Sakkal Majalla" w:cs="Sakkal Majalla" w:hint="cs"/>
          <w:b/>
          <w:bCs/>
          <w:color w:val="800000"/>
          <w:sz w:val="32"/>
          <w:szCs w:val="32"/>
          <w:rtl/>
          <w:lang w:bidi="ar-JO"/>
        </w:rPr>
        <w:lastRenderedPageBreak/>
        <w:t>خامساً</w:t>
      </w:r>
      <w:r w:rsidR="0092273E" w:rsidRPr="00D254E3">
        <w:rPr>
          <w:rFonts w:ascii="Sakkal Majalla" w:hAnsi="Sakkal Majalla" w:cs="Sakkal Majalla" w:hint="cs"/>
          <w:b/>
          <w:bCs/>
          <w:color w:val="800000"/>
          <w:sz w:val="32"/>
          <w:szCs w:val="32"/>
          <w:rtl/>
          <w:lang w:bidi="ar-JO"/>
        </w:rPr>
        <w:t xml:space="preserve">: </w:t>
      </w:r>
      <w:r w:rsidR="00037BD1" w:rsidRPr="00D254E3">
        <w:rPr>
          <w:rFonts w:ascii="Sakkal Majalla" w:hAnsi="Sakkal Majalla" w:cs="Sakkal Majalla"/>
          <w:b/>
          <w:bCs/>
          <w:color w:val="800000"/>
          <w:sz w:val="32"/>
          <w:szCs w:val="32"/>
          <w:rtl/>
          <w:lang w:bidi="ar-JO"/>
        </w:rPr>
        <w:t xml:space="preserve">تقييم </w:t>
      </w:r>
      <w:r w:rsidR="00037BD1" w:rsidRPr="00D254E3">
        <w:rPr>
          <w:rFonts w:ascii="Sakkal Majalla" w:hAnsi="Sakkal Majalla" w:cs="Sakkal Majalla" w:hint="cs"/>
          <w:b/>
          <w:bCs/>
          <w:color w:val="800000"/>
          <w:sz w:val="32"/>
          <w:szCs w:val="32"/>
          <w:rtl/>
          <w:lang w:bidi="ar-JO"/>
        </w:rPr>
        <w:t>أ</w:t>
      </w:r>
      <w:r w:rsidR="00037BD1" w:rsidRPr="00D254E3">
        <w:rPr>
          <w:rFonts w:ascii="Sakkal Majalla" w:hAnsi="Sakkal Majalla" w:cs="Sakkal Majalla"/>
          <w:b/>
          <w:bCs/>
          <w:color w:val="800000"/>
          <w:sz w:val="32"/>
          <w:szCs w:val="32"/>
          <w:rtl/>
          <w:lang w:bidi="ar-JO"/>
        </w:rPr>
        <w:t>داء الحكومة والرئيس والفريق الوزاري- العينة الوطنية</w:t>
      </w:r>
      <w:r w:rsidR="00CB265B" w:rsidRPr="00D254E3">
        <w:rPr>
          <w:rFonts w:ascii="Sakkal Majalla" w:hAnsi="Sakkal Majalla" w:cs="Sakkal Majalla" w:hint="cs"/>
          <w:b/>
          <w:bCs/>
          <w:color w:val="800000"/>
          <w:sz w:val="32"/>
          <w:szCs w:val="32"/>
          <w:rtl/>
          <w:lang w:bidi="ar-JO"/>
        </w:rPr>
        <w:t xml:space="preserve"> وعينة قادة الرأي</w:t>
      </w:r>
    </w:p>
    <w:p w14:paraId="7279C2A5" w14:textId="5ACECD9E" w:rsidR="006E2BC5" w:rsidRDefault="001E5F66" w:rsidP="000D58CB">
      <w:pPr>
        <w:pStyle w:val="ListParagraph"/>
        <w:bidi/>
        <w:spacing w:before="240" w:line="276" w:lineRule="auto"/>
        <w:ind w:left="0"/>
        <w:jc w:val="lowKashida"/>
        <w:rPr>
          <w:rFonts w:ascii="Sakkal Majalla" w:hAnsi="Sakkal Majalla" w:cs="Sakkal Majalla"/>
          <w:sz w:val="28"/>
          <w:szCs w:val="28"/>
          <w:rtl/>
          <w:lang w:bidi="ar-JO"/>
        </w:rPr>
      </w:pPr>
      <w:r>
        <w:rPr>
          <w:rFonts w:ascii="Sakkal Majalla" w:hAnsi="Sakkal Majalla" w:cs="Sakkal Majalla" w:hint="cs"/>
          <w:sz w:val="28"/>
          <w:szCs w:val="28"/>
          <w:rtl/>
          <w:lang w:bidi="ar-JO"/>
        </w:rPr>
        <w:t>يتضمن</w:t>
      </w:r>
      <w:r w:rsidR="00AF2ACA" w:rsidRPr="00AD6766">
        <w:rPr>
          <w:rFonts w:ascii="Sakkal Majalla" w:hAnsi="Sakkal Majalla" w:cs="Sakkal Majalla"/>
          <w:sz w:val="28"/>
          <w:szCs w:val="28"/>
          <w:rtl/>
          <w:lang w:bidi="ar-JO"/>
        </w:rPr>
        <w:t xml:space="preserve"> هذا</w:t>
      </w:r>
      <w:r w:rsidR="00AF2ACA" w:rsidRPr="00AD6766">
        <w:rPr>
          <w:rFonts w:ascii="Sakkal Majalla" w:hAnsi="Sakkal Majalla" w:cs="Sakkal Majalla"/>
          <w:sz w:val="28"/>
          <w:szCs w:val="28"/>
          <w:lang w:bidi="ar-JO"/>
        </w:rPr>
        <w:t xml:space="preserve"> </w:t>
      </w:r>
      <w:r w:rsidR="00AF2ACA" w:rsidRPr="00AD6766">
        <w:rPr>
          <w:rFonts w:ascii="Sakkal Majalla" w:hAnsi="Sakkal Majalla" w:cs="Sakkal Majalla"/>
          <w:sz w:val="28"/>
          <w:szCs w:val="28"/>
          <w:rtl/>
          <w:lang w:bidi="ar-JO"/>
        </w:rPr>
        <w:t>القسم</w:t>
      </w:r>
      <w:r w:rsidR="00AF2ACA" w:rsidRPr="00AD6766">
        <w:rPr>
          <w:rFonts w:ascii="Sakkal Majalla" w:hAnsi="Sakkal Majalla" w:cs="Sakkal Majalla"/>
          <w:sz w:val="28"/>
          <w:szCs w:val="28"/>
          <w:lang w:bidi="ar-JO"/>
        </w:rPr>
        <w:t xml:space="preserve"> </w:t>
      </w:r>
      <w:r>
        <w:rPr>
          <w:rFonts w:ascii="Sakkal Majalla" w:hAnsi="Sakkal Majalla" w:cs="Sakkal Majalla" w:hint="cs"/>
          <w:sz w:val="28"/>
          <w:szCs w:val="28"/>
          <w:rtl/>
          <w:lang w:bidi="ar-JO"/>
        </w:rPr>
        <w:t xml:space="preserve">من الاستطلاع </w:t>
      </w:r>
      <w:r w:rsidR="00AF2ACA" w:rsidRPr="00AD6766">
        <w:rPr>
          <w:rFonts w:ascii="Sakkal Majalla" w:hAnsi="Sakkal Majalla" w:cs="Sakkal Majalla"/>
          <w:sz w:val="28"/>
          <w:szCs w:val="28"/>
          <w:rtl/>
          <w:lang w:bidi="ar-JO"/>
        </w:rPr>
        <w:t>تقييم</w:t>
      </w:r>
      <w:r w:rsidR="00AF2ACA" w:rsidRPr="00AD6766">
        <w:rPr>
          <w:rFonts w:ascii="Sakkal Majalla" w:hAnsi="Sakkal Majalla" w:cs="Sakkal Majalla"/>
          <w:sz w:val="28"/>
          <w:szCs w:val="28"/>
          <w:lang w:bidi="ar-JO"/>
        </w:rPr>
        <w:t xml:space="preserve"> </w:t>
      </w:r>
      <w:r w:rsidR="00AF2ACA" w:rsidRPr="00AD6766">
        <w:rPr>
          <w:rFonts w:ascii="Sakkal Majalla" w:hAnsi="Sakkal Majalla" w:cs="Sakkal Majalla"/>
          <w:sz w:val="28"/>
          <w:szCs w:val="28"/>
          <w:rtl/>
          <w:lang w:bidi="ar-JO"/>
        </w:rPr>
        <w:t>الرأي</w:t>
      </w:r>
      <w:r w:rsidR="00AF2ACA" w:rsidRPr="00AD6766">
        <w:rPr>
          <w:rFonts w:ascii="Sakkal Majalla" w:hAnsi="Sakkal Majalla" w:cs="Sakkal Majalla"/>
          <w:sz w:val="28"/>
          <w:szCs w:val="28"/>
          <w:lang w:bidi="ar-JO"/>
        </w:rPr>
        <w:t xml:space="preserve"> </w:t>
      </w:r>
      <w:r w:rsidR="00AF2ACA" w:rsidRPr="00AD6766">
        <w:rPr>
          <w:rFonts w:ascii="Sakkal Majalla" w:hAnsi="Sakkal Majalla" w:cs="Sakkal Majalla"/>
          <w:sz w:val="28"/>
          <w:szCs w:val="28"/>
          <w:rtl/>
          <w:lang w:bidi="ar-JO"/>
        </w:rPr>
        <w:t>العام</w:t>
      </w:r>
      <w:r w:rsidR="00AF2ACA" w:rsidRPr="00AD6766">
        <w:rPr>
          <w:rFonts w:ascii="Sakkal Majalla" w:hAnsi="Sakkal Majalla" w:cs="Sakkal Majalla"/>
          <w:sz w:val="28"/>
          <w:szCs w:val="28"/>
          <w:lang w:bidi="ar-JO"/>
        </w:rPr>
        <w:t xml:space="preserve"> </w:t>
      </w:r>
      <w:r w:rsidR="00AF2ACA" w:rsidRPr="00AD6766">
        <w:rPr>
          <w:rFonts w:ascii="Sakkal Majalla" w:hAnsi="Sakkal Majalla" w:cs="Sakkal Majalla"/>
          <w:sz w:val="28"/>
          <w:szCs w:val="28"/>
          <w:rtl/>
          <w:lang w:bidi="ar-JO"/>
        </w:rPr>
        <w:t>الأردني (العينة</w:t>
      </w:r>
      <w:r w:rsidR="00AF2ACA" w:rsidRPr="00AD6766">
        <w:rPr>
          <w:rFonts w:ascii="Sakkal Majalla" w:hAnsi="Sakkal Majalla" w:cs="Sakkal Majalla"/>
          <w:sz w:val="28"/>
          <w:szCs w:val="28"/>
          <w:lang w:bidi="ar-JO"/>
        </w:rPr>
        <w:t xml:space="preserve"> </w:t>
      </w:r>
      <w:r w:rsidR="00AF2ACA" w:rsidRPr="00AD6766">
        <w:rPr>
          <w:rFonts w:ascii="Sakkal Majalla" w:hAnsi="Sakkal Majalla" w:cs="Sakkal Majalla"/>
          <w:sz w:val="28"/>
          <w:szCs w:val="28"/>
          <w:rtl/>
          <w:lang w:bidi="ar-JO"/>
        </w:rPr>
        <w:t xml:space="preserve">الوطنية) </w:t>
      </w:r>
      <w:r>
        <w:rPr>
          <w:rFonts w:ascii="Sakkal Majalla" w:hAnsi="Sakkal Majalla" w:cs="Sakkal Majalla" w:hint="cs"/>
          <w:sz w:val="28"/>
          <w:szCs w:val="28"/>
          <w:rtl/>
          <w:lang w:bidi="ar-JO"/>
        </w:rPr>
        <w:t>و</w:t>
      </w:r>
      <w:r w:rsidR="00AF2ACA" w:rsidRPr="00AD6766">
        <w:rPr>
          <w:rFonts w:ascii="Sakkal Majalla" w:hAnsi="Sakkal Majalla" w:cs="Sakkal Majalla"/>
          <w:sz w:val="28"/>
          <w:szCs w:val="28"/>
          <w:rtl/>
          <w:lang w:bidi="ar-JO"/>
        </w:rPr>
        <w:t>عينة</w:t>
      </w:r>
      <w:r w:rsidR="00AF2ACA" w:rsidRPr="00AD6766">
        <w:rPr>
          <w:rFonts w:ascii="Sakkal Majalla" w:hAnsi="Sakkal Majalla" w:cs="Sakkal Majalla"/>
          <w:sz w:val="28"/>
          <w:szCs w:val="28"/>
          <w:lang w:bidi="ar-JO"/>
        </w:rPr>
        <w:t xml:space="preserve"> </w:t>
      </w:r>
      <w:r w:rsidR="00AF2ACA" w:rsidRPr="00AD6766">
        <w:rPr>
          <w:rFonts w:ascii="Sakkal Majalla" w:hAnsi="Sakkal Majalla" w:cs="Sakkal Majalla"/>
          <w:sz w:val="28"/>
          <w:szCs w:val="28"/>
          <w:rtl/>
          <w:lang w:bidi="ar-JO"/>
        </w:rPr>
        <w:t>قادة</w:t>
      </w:r>
      <w:r w:rsidR="00AF2ACA" w:rsidRPr="00AD6766">
        <w:rPr>
          <w:rFonts w:ascii="Sakkal Majalla" w:hAnsi="Sakkal Majalla" w:cs="Sakkal Majalla"/>
          <w:sz w:val="28"/>
          <w:szCs w:val="28"/>
          <w:lang w:bidi="ar-JO"/>
        </w:rPr>
        <w:t xml:space="preserve"> </w:t>
      </w:r>
      <w:r w:rsidR="00AF2ACA" w:rsidRPr="00AD6766">
        <w:rPr>
          <w:rFonts w:ascii="Sakkal Majalla" w:hAnsi="Sakkal Majalla" w:cs="Sakkal Majalla"/>
          <w:sz w:val="28"/>
          <w:szCs w:val="28"/>
          <w:rtl/>
          <w:lang w:bidi="ar-JO"/>
        </w:rPr>
        <w:t>الرأي</w:t>
      </w:r>
      <w:r w:rsidR="00AF2ACA" w:rsidRPr="00AD6766">
        <w:rPr>
          <w:rFonts w:ascii="Sakkal Majalla" w:hAnsi="Sakkal Majalla" w:cs="Sakkal Majalla"/>
          <w:sz w:val="28"/>
          <w:szCs w:val="28"/>
          <w:lang w:bidi="ar-JO"/>
        </w:rPr>
        <w:t xml:space="preserve"> </w:t>
      </w:r>
      <w:r w:rsidR="00532030">
        <w:rPr>
          <w:rFonts w:ascii="Sakkal Majalla" w:hAnsi="Sakkal Majalla" w:cs="Sakkal Majalla" w:hint="cs"/>
          <w:sz w:val="28"/>
          <w:szCs w:val="28"/>
          <w:rtl/>
          <w:lang w:bidi="ar-JO"/>
        </w:rPr>
        <w:t>لقدرة</w:t>
      </w:r>
      <w:r w:rsidR="00AF2ACA" w:rsidRPr="00AD6766">
        <w:rPr>
          <w:rFonts w:ascii="Sakkal Majalla" w:hAnsi="Sakkal Majalla" w:cs="Sakkal Majalla"/>
          <w:sz w:val="28"/>
          <w:szCs w:val="28"/>
          <w:lang w:bidi="ar-JO"/>
        </w:rPr>
        <w:t xml:space="preserve"> </w:t>
      </w:r>
      <w:r w:rsidR="00AF2ACA" w:rsidRPr="00AD6766">
        <w:rPr>
          <w:rFonts w:ascii="Sakkal Majalla" w:hAnsi="Sakkal Majalla" w:cs="Sakkal Majalla"/>
          <w:sz w:val="28"/>
          <w:szCs w:val="28"/>
          <w:rtl/>
          <w:lang w:bidi="ar-JO"/>
        </w:rPr>
        <w:t>الحكومة، والرئيس،</w:t>
      </w:r>
      <w:r w:rsidR="00AF2ACA" w:rsidRPr="00AD6766">
        <w:rPr>
          <w:rFonts w:ascii="Sakkal Majalla" w:hAnsi="Sakkal Majalla" w:cs="Sakkal Majalla"/>
          <w:sz w:val="28"/>
          <w:szCs w:val="28"/>
          <w:lang w:bidi="ar-JO"/>
        </w:rPr>
        <w:t xml:space="preserve"> </w:t>
      </w:r>
      <w:r w:rsidR="00AF2ACA" w:rsidRPr="00AD6766">
        <w:rPr>
          <w:rFonts w:ascii="Sakkal Majalla" w:hAnsi="Sakkal Majalla" w:cs="Sakkal Majalla"/>
          <w:sz w:val="28"/>
          <w:szCs w:val="28"/>
          <w:rtl/>
          <w:lang w:bidi="ar-JO"/>
        </w:rPr>
        <w:t>والفريق</w:t>
      </w:r>
      <w:r w:rsidR="00AF2ACA" w:rsidRPr="00AD6766">
        <w:rPr>
          <w:rFonts w:ascii="Sakkal Majalla" w:hAnsi="Sakkal Majalla" w:cs="Sakkal Majalla"/>
          <w:sz w:val="28"/>
          <w:szCs w:val="28"/>
          <w:lang w:bidi="ar-JO"/>
        </w:rPr>
        <w:t xml:space="preserve"> </w:t>
      </w:r>
      <w:r w:rsidR="00AF2ACA" w:rsidRPr="00AD6766">
        <w:rPr>
          <w:rFonts w:ascii="Sakkal Majalla" w:hAnsi="Sakkal Majalla" w:cs="Sakkal Majalla"/>
          <w:sz w:val="28"/>
          <w:szCs w:val="28"/>
          <w:rtl/>
          <w:lang w:bidi="ar-JO"/>
        </w:rPr>
        <w:t>الوزاري (باستثناء</w:t>
      </w:r>
      <w:r w:rsidR="00AF2ACA" w:rsidRPr="00AD6766">
        <w:rPr>
          <w:rFonts w:ascii="Sakkal Majalla" w:hAnsi="Sakkal Majalla" w:cs="Sakkal Majalla"/>
          <w:sz w:val="28"/>
          <w:szCs w:val="28"/>
          <w:lang w:bidi="ar-JO"/>
        </w:rPr>
        <w:t xml:space="preserve"> </w:t>
      </w:r>
      <w:r w:rsidR="00AF2ACA" w:rsidRPr="00AD6766">
        <w:rPr>
          <w:rFonts w:ascii="Sakkal Majalla" w:hAnsi="Sakkal Majalla" w:cs="Sakkal Majalla"/>
          <w:sz w:val="28"/>
          <w:szCs w:val="28"/>
          <w:rtl/>
          <w:lang w:bidi="ar-JO"/>
        </w:rPr>
        <w:t>الرئيس) على</w:t>
      </w:r>
      <w:r w:rsidR="00AF2ACA" w:rsidRPr="00AD6766">
        <w:rPr>
          <w:rFonts w:ascii="Sakkal Majalla" w:hAnsi="Sakkal Majalla" w:cs="Sakkal Majalla"/>
          <w:sz w:val="28"/>
          <w:szCs w:val="28"/>
          <w:lang w:bidi="ar-JO"/>
        </w:rPr>
        <w:t xml:space="preserve"> </w:t>
      </w:r>
      <w:r w:rsidR="00EC3810" w:rsidRPr="00EC3810">
        <w:rPr>
          <w:rFonts w:ascii="Sakkal Majalla" w:hAnsi="Sakkal Majalla" w:cs="Sakkal Majalla"/>
          <w:sz w:val="28"/>
          <w:szCs w:val="28"/>
          <w:rtl/>
          <w:lang w:bidi="ar-JO"/>
        </w:rPr>
        <w:t xml:space="preserve">تحمل مسؤوليات المرحلة </w:t>
      </w:r>
      <w:r w:rsidR="006A603A">
        <w:rPr>
          <w:rFonts w:ascii="Sakkal Majalla" w:hAnsi="Sakkal Majalla" w:cs="Sakkal Majalla" w:hint="cs"/>
          <w:sz w:val="28"/>
          <w:szCs w:val="28"/>
          <w:rtl/>
          <w:lang w:bidi="ar-JO"/>
        </w:rPr>
        <w:t>الماضية</w:t>
      </w:r>
      <w:r w:rsidR="00AF2ACA" w:rsidRPr="00AD6766">
        <w:rPr>
          <w:rFonts w:ascii="Sakkal Majalla" w:hAnsi="Sakkal Majalla" w:cs="Sakkal Majalla"/>
          <w:sz w:val="28"/>
          <w:szCs w:val="28"/>
          <w:rtl/>
          <w:lang w:bidi="ar-JO"/>
        </w:rPr>
        <w:t xml:space="preserve"> على مقياس متدرج من قادر</w:t>
      </w:r>
      <w:r w:rsidR="00F67BA0">
        <w:rPr>
          <w:rFonts w:ascii="Sakkal Majalla" w:hAnsi="Sakkal Majalla" w:cs="Sakkal Majalla" w:hint="cs"/>
          <w:sz w:val="28"/>
          <w:szCs w:val="28"/>
          <w:rtl/>
          <w:lang w:bidi="ar-JO"/>
        </w:rPr>
        <w:t>/ة</w:t>
      </w:r>
      <w:r w:rsidR="00AF2ACA" w:rsidRPr="00AD6766">
        <w:rPr>
          <w:rFonts w:ascii="Sakkal Majalla" w:hAnsi="Sakkal Majalla" w:cs="Sakkal Majalla"/>
          <w:sz w:val="28"/>
          <w:szCs w:val="28"/>
          <w:rtl/>
          <w:lang w:bidi="ar-JO"/>
        </w:rPr>
        <w:t xml:space="preserve"> الى درجة كبيرة، ومتوسطة وقليلة، ول</w:t>
      </w:r>
      <w:r w:rsidR="006A603A">
        <w:rPr>
          <w:rFonts w:ascii="Sakkal Majalla" w:hAnsi="Sakkal Majalla" w:cs="Sakkal Majalla" w:hint="cs"/>
          <w:sz w:val="28"/>
          <w:szCs w:val="28"/>
          <w:rtl/>
          <w:lang w:bidi="ar-JO"/>
        </w:rPr>
        <w:t>م</w:t>
      </w:r>
      <w:r w:rsidR="00AF2ACA" w:rsidRPr="00AD6766">
        <w:rPr>
          <w:rFonts w:ascii="Sakkal Majalla" w:hAnsi="Sakkal Majalla" w:cs="Sakkal Majalla"/>
          <w:sz w:val="28"/>
          <w:szCs w:val="28"/>
          <w:rtl/>
          <w:lang w:bidi="ar-JO"/>
        </w:rPr>
        <w:t xml:space="preserve"> </w:t>
      </w:r>
      <w:r w:rsidR="00F67BA0">
        <w:rPr>
          <w:rFonts w:ascii="Sakkal Majalla" w:hAnsi="Sakkal Majalla" w:cs="Sakkal Majalla" w:hint="cs"/>
          <w:sz w:val="28"/>
          <w:szCs w:val="28"/>
          <w:rtl/>
          <w:lang w:bidi="ar-JO"/>
        </w:rPr>
        <w:t>يكن/</w:t>
      </w:r>
      <w:r w:rsidR="00AF2ACA" w:rsidRPr="00AD6766">
        <w:rPr>
          <w:rFonts w:ascii="Sakkal Majalla" w:hAnsi="Sakkal Majalla" w:cs="Sakkal Majalla"/>
          <w:sz w:val="28"/>
          <w:szCs w:val="28"/>
          <w:rtl/>
          <w:lang w:bidi="ar-JO"/>
        </w:rPr>
        <w:t>تكن قادرة على الاطلاق.</w:t>
      </w:r>
    </w:p>
    <w:p w14:paraId="442D1E0A" w14:textId="15E15D21" w:rsidR="008048AC" w:rsidRDefault="00AF2ACA" w:rsidP="000D58CB">
      <w:pPr>
        <w:pStyle w:val="ListParagraph"/>
        <w:bidi/>
        <w:spacing w:before="240" w:line="276" w:lineRule="auto"/>
        <w:ind w:left="0"/>
        <w:jc w:val="lowKashida"/>
        <w:rPr>
          <w:rFonts w:ascii="Sakkal Majalla" w:hAnsi="Sakkal Majalla" w:cs="Sakkal Majalla"/>
          <w:sz w:val="28"/>
          <w:szCs w:val="28"/>
          <w:rtl/>
          <w:lang w:bidi="ar-JO"/>
        </w:rPr>
      </w:pPr>
      <w:r w:rsidRPr="00AD6766">
        <w:rPr>
          <w:rFonts w:ascii="Sakkal Majalla" w:hAnsi="Sakkal Majalla" w:cs="Sakkal Majalla"/>
          <w:sz w:val="28"/>
          <w:szCs w:val="28"/>
          <w:rtl/>
          <w:lang w:bidi="ar-JO"/>
        </w:rPr>
        <w:t xml:space="preserve">أظهرت نتائج الاستطلاع أن </w:t>
      </w:r>
      <w:r w:rsidR="001F72BC">
        <w:rPr>
          <w:rFonts w:ascii="Sakkal Majalla" w:hAnsi="Sakkal Majalla" w:cs="Sakkal Majalla" w:hint="cs"/>
          <w:sz w:val="28"/>
          <w:szCs w:val="28"/>
          <w:rtl/>
          <w:lang w:bidi="ar-JO"/>
        </w:rPr>
        <w:t>(</w:t>
      </w:r>
      <w:r w:rsidR="000D58CB">
        <w:rPr>
          <w:rFonts w:ascii="Sakkal Majalla" w:hAnsi="Sakkal Majalla" w:cs="Sakkal Majalla" w:hint="cs"/>
          <w:b/>
          <w:bCs/>
          <w:sz w:val="28"/>
          <w:szCs w:val="28"/>
          <w:rtl/>
          <w:lang w:bidi="ar-JO"/>
        </w:rPr>
        <w:t>69</w:t>
      </w:r>
      <w:r w:rsidRPr="00AD6766">
        <w:rPr>
          <w:rFonts w:ascii="Sakkal Majalla" w:hAnsi="Sakkal Majalla" w:cs="Sakkal Majalla"/>
          <w:sz w:val="28"/>
          <w:szCs w:val="28"/>
          <w:rtl/>
          <w:lang w:bidi="ar-JO"/>
        </w:rPr>
        <w:t>%</w:t>
      </w:r>
      <w:r w:rsidR="001F72BC">
        <w:rPr>
          <w:rFonts w:ascii="Sakkal Majalla" w:hAnsi="Sakkal Majalla" w:cs="Sakkal Majalla" w:hint="cs"/>
          <w:sz w:val="28"/>
          <w:szCs w:val="28"/>
          <w:rtl/>
          <w:lang w:bidi="ar-JO"/>
        </w:rPr>
        <w:t>)</w:t>
      </w:r>
      <w:r w:rsidRPr="00AD6766">
        <w:rPr>
          <w:rFonts w:ascii="Sakkal Majalla" w:hAnsi="Sakkal Majalla" w:cs="Sakkal Majalla"/>
          <w:sz w:val="28"/>
          <w:szCs w:val="28"/>
          <w:rtl/>
          <w:lang w:bidi="ar-JO"/>
        </w:rPr>
        <w:t xml:space="preserve"> من </w:t>
      </w:r>
      <w:r w:rsidRPr="008D0C84">
        <w:rPr>
          <w:rFonts w:ascii="Sakkal Majalla" w:hAnsi="Sakkal Majalla" w:cs="Sakkal Majalla"/>
          <w:b/>
          <w:bCs/>
          <w:sz w:val="28"/>
          <w:szCs w:val="28"/>
          <w:rtl/>
          <w:lang w:bidi="ar-JO"/>
        </w:rPr>
        <w:t>أفراد</w:t>
      </w:r>
      <w:r w:rsidRPr="00AD6766">
        <w:rPr>
          <w:rFonts w:ascii="Sakkal Majalla" w:hAnsi="Sakkal Majalla" w:cs="Sakkal Majalla"/>
          <w:sz w:val="28"/>
          <w:szCs w:val="28"/>
          <w:rtl/>
          <w:lang w:bidi="ar-JO"/>
        </w:rPr>
        <w:t xml:space="preserve"> </w:t>
      </w:r>
      <w:r w:rsidRPr="008D0C84">
        <w:rPr>
          <w:rFonts w:ascii="Sakkal Majalla" w:hAnsi="Sakkal Majalla" w:cs="Sakkal Majalla"/>
          <w:b/>
          <w:bCs/>
          <w:sz w:val="28"/>
          <w:szCs w:val="28"/>
          <w:rtl/>
          <w:lang w:bidi="ar-JO"/>
        </w:rPr>
        <w:t>العينة الوطنية</w:t>
      </w:r>
      <w:r w:rsidRPr="00AD6766">
        <w:rPr>
          <w:rFonts w:ascii="Sakkal Majalla" w:hAnsi="Sakkal Majalla" w:cs="Sakkal Majalla"/>
          <w:sz w:val="28"/>
          <w:szCs w:val="28"/>
          <w:rtl/>
          <w:lang w:bidi="ar-JO"/>
        </w:rPr>
        <w:t xml:space="preserve"> يعتقدون بأن </w:t>
      </w:r>
      <w:r w:rsidRPr="00AD6766">
        <w:rPr>
          <w:rFonts w:ascii="Sakkal Majalla" w:hAnsi="Sakkal Majalla" w:cs="Sakkal Majalla"/>
          <w:b/>
          <w:bCs/>
          <w:sz w:val="28"/>
          <w:szCs w:val="28"/>
          <w:rtl/>
          <w:lang w:bidi="ar-JO"/>
        </w:rPr>
        <w:t xml:space="preserve">الحكومة </w:t>
      </w:r>
      <w:r w:rsidR="00F41144">
        <w:rPr>
          <w:rFonts w:ascii="Sakkal Majalla" w:hAnsi="Sakkal Majalla" w:cs="Sakkal Majalla" w:hint="cs"/>
          <w:b/>
          <w:bCs/>
          <w:sz w:val="28"/>
          <w:szCs w:val="28"/>
          <w:rtl/>
          <w:lang w:bidi="ar-JO"/>
        </w:rPr>
        <w:t>كانت</w:t>
      </w:r>
      <w:r w:rsidR="006E301D">
        <w:rPr>
          <w:rFonts w:ascii="Sakkal Majalla" w:hAnsi="Sakkal Majalla" w:cs="Sakkal Majalla" w:hint="cs"/>
          <w:b/>
          <w:bCs/>
          <w:sz w:val="28"/>
          <w:szCs w:val="28"/>
          <w:rtl/>
          <w:lang w:bidi="ar-JO"/>
        </w:rPr>
        <w:t xml:space="preserve"> </w:t>
      </w:r>
      <w:r>
        <w:rPr>
          <w:rFonts w:ascii="Sakkal Majalla" w:hAnsi="Sakkal Majalla" w:cs="Sakkal Majalla" w:hint="cs"/>
          <w:b/>
          <w:bCs/>
          <w:sz w:val="28"/>
          <w:szCs w:val="28"/>
          <w:rtl/>
          <w:lang w:bidi="ar-JO"/>
        </w:rPr>
        <w:t xml:space="preserve">قادرة </w:t>
      </w:r>
      <w:r w:rsidRPr="00AD6766">
        <w:rPr>
          <w:rFonts w:ascii="Sakkal Majalla" w:hAnsi="Sakkal Majalla" w:cs="Sakkal Majalla"/>
          <w:b/>
          <w:bCs/>
          <w:sz w:val="28"/>
          <w:szCs w:val="28"/>
          <w:rtl/>
          <w:lang w:bidi="ar-JO"/>
        </w:rPr>
        <w:t>على تح</w:t>
      </w:r>
      <w:r w:rsidR="001F72BC">
        <w:rPr>
          <w:rFonts w:ascii="Sakkal Majalla" w:hAnsi="Sakkal Majalla" w:cs="Sakkal Majalla" w:hint="cs"/>
          <w:b/>
          <w:bCs/>
          <w:sz w:val="28"/>
          <w:szCs w:val="28"/>
          <w:rtl/>
          <w:lang w:bidi="ar-JO"/>
        </w:rPr>
        <w:t>ّ</w:t>
      </w:r>
      <w:r w:rsidRPr="00AD6766">
        <w:rPr>
          <w:rFonts w:ascii="Sakkal Majalla" w:hAnsi="Sakkal Majalla" w:cs="Sakkal Majalla"/>
          <w:b/>
          <w:bCs/>
          <w:sz w:val="28"/>
          <w:szCs w:val="28"/>
          <w:rtl/>
          <w:lang w:bidi="ar-JO"/>
        </w:rPr>
        <w:t>مل مسؤوليات</w:t>
      </w:r>
      <w:r w:rsidRPr="00AD6766">
        <w:rPr>
          <w:rFonts w:ascii="Sakkal Majalla" w:hAnsi="Sakkal Majalla" w:cs="Sakkal Majalla"/>
          <w:sz w:val="28"/>
          <w:szCs w:val="28"/>
          <w:rtl/>
          <w:lang w:bidi="ar-JO"/>
        </w:rPr>
        <w:t xml:space="preserve"> المرحلة </w:t>
      </w:r>
      <w:r w:rsidR="00F41144">
        <w:rPr>
          <w:rFonts w:ascii="Sakkal Majalla" w:hAnsi="Sakkal Majalla" w:cs="Sakkal Majalla" w:hint="cs"/>
          <w:sz w:val="28"/>
          <w:szCs w:val="28"/>
          <w:rtl/>
          <w:lang w:bidi="ar-JO"/>
        </w:rPr>
        <w:t>الماضية</w:t>
      </w:r>
      <w:r w:rsidR="006E301D">
        <w:rPr>
          <w:rFonts w:ascii="Sakkal Majalla" w:hAnsi="Sakkal Majalla" w:cs="Sakkal Majalla" w:hint="cs"/>
          <w:sz w:val="28"/>
          <w:szCs w:val="28"/>
          <w:rtl/>
          <w:lang w:bidi="ar-JO"/>
        </w:rPr>
        <w:t xml:space="preserve"> </w:t>
      </w:r>
      <w:r w:rsidRPr="00AD6766">
        <w:rPr>
          <w:rFonts w:ascii="Sakkal Majalla" w:hAnsi="Sakkal Majalla" w:cs="Sakkal Majalla"/>
          <w:sz w:val="28"/>
          <w:szCs w:val="28"/>
          <w:rtl/>
          <w:lang w:bidi="ar-JO"/>
        </w:rPr>
        <w:t>(الوسط الحسابي للإجابات كنسبة مئوية</w:t>
      </w:r>
      <w:r w:rsidR="00532030">
        <w:rPr>
          <w:rFonts w:ascii="Sakkal Majalla" w:hAnsi="Sakkal Majalla" w:cs="Sakkal Majalla" w:hint="cs"/>
          <w:sz w:val="28"/>
          <w:szCs w:val="28"/>
          <w:rtl/>
          <w:lang w:bidi="ar-JO"/>
        </w:rPr>
        <w:t>). وهي قريبة جداً مقارنة باستطلاع التشكيل.</w:t>
      </w:r>
      <w:r w:rsidR="000D58CB">
        <w:rPr>
          <w:rFonts w:ascii="Sakkal Majalla" w:hAnsi="Sakkal Majalla" w:cs="Sakkal Majalla" w:hint="cs"/>
          <w:sz w:val="28"/>
          <w:szCs w:val="28"/>
          <w:rtl/>
          <w:lang w:bidi="ar-JO"/>
        </w:rPr>
        <w:t xml:space="preserve"> </w:t>
      </w:r>
      <w:r w:rsidR="00F41144">
        <w:rPr>
          <w:rFonts w:ascii="Sakkal Majalla" w:hAnsi="Sakkal Majalla" w:cs="Sakkal Majalla" w:hint="cs"/>
          <w:sz w:val="28"/>
          <w:szCs w:val="28"/>
          <w:rtl/>
          <w:lang w:bidi="ar-JO"/>
        </w:rPr>
        <w:t xml:space="preserve"> </w:t>
      </w:r>
      <w:r w:rsidR="000D58CB">
        <w:rPr>
          <w:rFonts w:ascii="Sakkal Majalla" w:hAnsi="Sakkal Majalla" w:cs="Sakkal Majalla" w:hint="cs"/>
          <w:sz w:val="28"/>
          <w:szCs w:val="28"/>
          <w:rtl/>
          <w:lang w:bidi="ar-JO"/>
        </w:rPr>
        <w:t>و</w:t>
      </w:r>
      <w:r w:rsidR="00A31570">
        <w:rPr>
          <w:rFonts w:ascii="Sakkal Majalla" w:hAnsi="Sakkal Majalla" w:cs="Sakkal Majalla" w:hint="cs"/>
          <w:sz w:val="28"/>
          <w:szCs w:val="28"/>
          <w:rtl/>
          <w:lang w:bidi="ar-JO"/>
        </w:rPr>
        <w:t>مقارنة بـ</w:t>
      </w:r>
      <w:r w:rsidR="000D58CB">
        <w:rPr>
          <w:rFonts w:ascii="Sakkal Majalla" w:hAnsi="Sakkal Majalla" w:cs="Sakkal Majalla" w:hint="cs"/>
          <w:sz w:val="28"/>
          <w:szCs w:val="28"/>
          <w:rtl/>
          <w:lang w:bidi="ar-JO"/>
        </w:rPr>
        <w:t xml:space="preserve"> (41%) في استطلاع العام ونصف على مرور تشكيل الحكومة، و</w:t>
      </w:r>
      <w:r w:rsidR="00A31570">
        <w:rPr>
          <w:rFonts w:ascii="Sakkal Majalla" w:hAnsi="Sakkal Majalla" w:cs="Sakkal Majalla" w:hint="cs"/>
          <w:sz w:val="28"/>
          <w:szCs w:val="28"/>
          <w:rtl/>
          <w:lang w:bidi="ar-JO"/>
        </w:rPr>
        <w:t xml:space="preserve"> </w:t>
      </w:r>
      <w:r w:rsidR="008D0C84">
        <w:rPr>
          <w:rFonts w:ascii="Sakkal Majalla" w:hAnsi="Sakkal Majalla" w:cs="Sakkal Majalla" w:hint="cs"/>
          <w:sz w:val="28"/>
          <w:szCs w:val="28"/>
          <w:rtl/>
          <w:lang w:bidi="ar-JO"/>
        </w:rPr>
        <w:t>(</w:t>
      </w:r>
      <w:r w:rsidR="008D0C84" w:rsidRPr="008D0C84">
        <w:rPr>
          <w:rFonts w:ascii="Sakkal Majalla" w:hAnsi="Sakkal Majalla" w:cs="Sakkal Majalla" w:hint="cs"/>
          <w:b/>
          <w:bCs/>
          <w:sz w:val="28"/>
          <w:szCs w:val="28"/>
          <w:rtl/>
          <w:lang w:bidi="ar-JO"/>
        </w:rPr>
        <w:t>41</w:t>
      </w:r>
      <w:r w:rsidR="008D0C84">
        <w:rPr>
          <w:rFonts w:ascii="Sakkal Majalla" w:hAnsi="Sakkal Majalla" w:cs="Sakkal Majalla" w:hint="cs"/>
          <w:sz w:val="28"/>
          <w:szCs w:val="28"/>
          <w:rtl/>
          <w:lang w:bidi="ar-JO"/>
        </w:rPr>
        <w:t xml:space="preserve">%) </w:t>
      </w:r>
      <w:r w:rsidR="00CA04D5">
        <w:rPr>
          <w:rFonts w:ascii="Sakkal Majalla" w:hAnsi="Sakkal Majalla" w:cs="Sakkal Majalla" w:hint="cs"/>
          <w:sz w:val="28"/>
          <w:szCs w:val="28"/>
          <w:rtl/>
          <w:lang w:bidi="ar-JO"/>
        </w:rPr>
        <w:t>في استطلاع العام على مرور تشكيل الحكومة و (</w:t>
      </w:r>
      <w:r w:rsidR="00CA04D5" w:rsidRPr="00CA04D5">
        <w:rPr>
          <w:rFonts w:ascii="Sakkal Majalla" w:hAnsi="Sakkal Majalla" w:cs="Sakkal Majalla" w:hint="cs"/>
          <w:b/>
          <w:bCs/>
          <w:sz w:val="28"/>
          <w:szCs w:val="28"/>
          <w:rtl/>
          <w:lang w:bidi="ar-JO"/>
        </w:rPr>
        <w:t>41</w:t>
      </w:r>
      <w:r w:rsidR="00CA04D5">
        <w:rPr>
          <w:rFonts w:ascii="Sakkal Majalla" w:hAnsi="Sakkal Majalla" w:cs="Sakkal Majalla" w:hint="cs"/>
          <w:sz w:val="28"/>
          <w:szCs w:val="28"/>
          <w:rtl/>
          <w:lang w:bidi="ar-JO"/>
        </w:rPr>
        <w:t xml:space="preserve">%) </w:t>
      </w:r>
      <w:r w:rsidR="008D0C84">
        <w:rPr>
          <w:rFonts w:ascii="Sakkal Majalla" w:hAnsi="Sakkal Majalla" w:cs="Sakkal Majalla" w:hint="cs"/>
          <w:sz w:val="28"/>
          <w:szCs w:val="28"/>
          <w:rtl/>
          <w:lang w:bidi="ar-JO"/>
        </w:rPr>
        <w:t xml:space="preserve">في استطلاع 200 يوم، ومقارنة </w:t>
      </w:r>
      <w:r w:rsidR="00A31570">
        <w:rPr>
          <w:rFonts w:ascii="Sakkal Majalla" w:hAnsi="Sakkal Majalla" w:cs="Sakkal Majalla" w:hint="cs"/>
          <w:sz w:val="28"/>
          <w:szCs w:val="28"/>
          <w:rtl/>
          <w:lang w:bidi="ar-JO"/>
        </w:rPr>
        <w:t>(</w:t>
      </w:r>
      <w:r w:rsidR="00A31570" w:rsidRPr="00A31570">
        <w:rPr>
          <w:rFonts w:ascii="Sakkal Majalla" w:hAnsi="Sakkal Majalla" w:cs="Sakkal Majalla" w:hint="cs"/>
          <w:b/>
          <w:bCs/>
          <w:sz w:val="28"/>
          <w:szCs w:val="28"/>
          <w:rtl/>
          <w:lang w:bidi="ar-JO"/>
        </w:rPr>
        <w:t>42</w:t>
      </w:r>
      <w:r w:rsidR="00A31570">
        <w:rPr>
          <w:rFonts w:ascii="Sakkal Majalla" w:hAnsi="Sakkal Majalla" w:cs="Sakkal Majalla" w:hint="cs"/>
          <w:sz w:val="28"/>
          <w:szCs w:val="28"/>
          <w:rtl/>
          <w:lang w:bidi="ar-JO"/>
        </w:rPr>
        <w:t>%) في استطلاع 100 يوم</w:t>
      </w:r>
      <w:r w:rsidR="008D0C84">
        <w:rPr>
          <w:rFonts w:ascii="Sakkal Majalla" w:hAnsi="Sakkal Majalla" w:cs="Sakkal Majalla" w:hint="cs"/>
          <w:sz w:val="28"/>
          <w:szCs w:val="28"/>
          <w:rtl/>
          <w:lang w:bidi="ar-JO"/>
        </w:rPr>
        <w:t>،</w:t>
      </w:r>
      <w:r w:rsidR="00A31570">
        <w:rPr>
          <w:rFonts w:ascii="Sakkal Majalla" w:hAnsi="Sakkal Majalla" w:cs="Sakkal Majalla" w:hint="cs"/>
          <w:sz w:val="28"/>
          <w:szCs w:val="28"/>
          <w:rtl/>
          <w:lang w:bidi="ar-JO"/>
        </w:rPr>
        <w:t xml:space="preserve"> و</w:t>
      </w:r>
      <w:r w:rsidR="00F41144">
        <w:rPr>
          <w:rFonts w:ascii="Sakkal Majalla" w:hAnsi="Sakkal Majalla" w:cs="Sakkal Majalla" w:hint="cs"/>
          <w:sz w:val="28"/>
          <w:szCs w:val="28"/>
          <w:rtl/>
          <w:lang w:bidi="ar-JO"/>
        </w:rPr>
        <w:t xml:space="preserve">مقارنة بـ </w:t>
      </w:r>
      <w:r w:rsidR="00A31570">
        <w:rPr>
          <w:rFonts w:ascii="Sakkal Majalla" w:hAnsi="Sakkal Majalla" w:cs="Sakkal Majalla" w:hint="cs"/>
          <w:sz w:val="28"/>
          <w:szCs w:val="28"/>
          <w:rtl/>
          <w:lang w:bidi="ar-JO"/>
        </w:rPr>
        <w:t>(</w:t>
      </w:r>
      <w:r w:rsidR="00F41144" w:rsidRPr="00F41144">
        <w:rPr>
          <w:rFonts w:ascii="Sakkal Majalla" w:hAnsi="Sakkal Majalla" w:cs="Sakkal Majalla" w:hint="cs"/>
          <w:b/>
          <w:bCs/>
          <w:sz w:val="28"/>
          <w:szCs w:val="28"/>
          <w:rtl/>
          <w:lang w:bidi="ar-JO"/>
        </w:rPr>
        <w:t>6</w:t>
      </w:r>
      <w:r w:rsidR="00F41144" w:rsidRPr="00F41144">
        <w:rPr>
          <w:rFonts w:ascii="Sakkal Majalla" w:hAnsi="Sakkal Majalla" w:cs="Sakkal Majalla"/>
          <w:b/>
          <w:bCs/>
          <w:sz w:val="28"/>
          <w:szCs w:val="28"/>
          <w:rtl/>
          <w:lang w:bidi="ar-JO"/>
        </w:rPr>
        <w:t>4</w:t>
      </w:r>
      <w:r w:rsidR="00F41144">
        <w:rPr>
          <w:rFonts w:ascii="Sakkal Majalla" w:hAnsi="Sakkal Majalla" w:cs="Sakkal Majalla" w:hint="cs"/>
          <w:sz w:val="28"/>
          <w:szCs w:val="28"/>
          <w:rtl/>
          <w:lang w:bidi="ar-JO"/>
        </w:rPr>
        <w:t>%</w:t>
      </w:r>
      <w:r w:rsidR="00A31570">
        <w:rPr>
          <w:rFonts w:ascii="Sakkal Majalla" w:hAnsi="Sakkal Majalla" w:cs="Sakkal Majalla" w:hint="cs"/>
          <w:sz w:val="28"/>
          <w:szCs w:val="28"/>
          <w:rtl/>
          <w:lang w:bidi="ar-JO"/>
        </w:rPr>
        <w:t>)</w:t>
      </w:r>
      <w:r w:rsidR="00F41144">
        <w:rPr>
          <w:rFonts w:ascii="Sakkal Majalla" w:hAnsi="Sakkal Majalla" w:cs="Sakkal Majalla" w:hint="cs"/>
          <w:sz w:val="28"/>
          <w:szCs w:val="28"/>
          <w:rtl/>
          <w:lang w:bidi="ar-JO"/>
        </w:rPr>
        <w:t xml:space="preserve"> في استطلاع التشكيل</w:t>
      </w:r>
      <w:r>
        <w:rPr>
          <w:rFonts w:ascii="Sakkal Majalla" w:hAnsi="Sakkal Majalla" w:cs="Sakkal Majalla" w:hint="cs"/>
          <w:sz w:val="28"/>
          <w:szCs w:val="28"/>
          <w:rtl/>
          <w:lang w:bidi="ar-JO"/>
        </w:rPr>
        <w:t>.</w:t>
      </w:r>
      <w:r w:rsidR="006E2BC5">
        <w:rPr>
          <w:rFonts w:ascii="Sakkal Majalla" w:hAnsi="Sakkal Majalla" w:cs="Sakkal Majalla" w:hint="cs"/>
          <w:sz w:val="28"/>
          <w:szCs w:val="28"/>
          <w:rtl/>
          <w:lang w:bidi="ar-JO"/>
        </w:rPr>
        <w:t xml:space="preserve"> </w:t>
      </w:r>
      <w:r w:rsidRPr="00AD6766">
        <w:rPr>
          <w:rFonts w:ascii="Sakkal Majalla" w:hAnsi="Sakkal Majalla" w:cs="Sakkal Majalla"/>
          <w:sz w:val="28"/>
          <w:szCs w:val="28"/>
          <w:rtl/>
          <w:lang w:bidi="ar-JO"/>
        </w:rPr>
        <w:t xml:space="preserve"> </w:t>
      </w:r>
    </w:p>
    <w:p w14:paraId="11E64744" w14:textId="209FB3BD" w:rsidR="008048AC" w:rsidRPr="003F6154" w:rsidRDefault="008048AC" w:rsidP="000D58CB">
      <w:pPr>
        <w:bidi/>
        <w:spacing w:line="276" w:lineRule="auto"/>
        <w:jc w:val="both"/>
        <w:rPr>
          <w:rFonts w:ascii="Sakkal Majalla" w:hAnsi="Sakkal Majalla" w:cs="Sakkal Majalla"/>
          <w:sz w:val="28"/>
          <w:szCs w:val="28"/>
          <w:rtl/>
          <w:lang w:bidi="ar-JO"/>
        </w:rPr>
      </w:pPr>
      <w:r>
        <w:rPr>
          <w:rFonts w:ascii="Sakkal Majalla" w:hAnsi="Sakkal Majalla" w:cs="Sakkal Majalla" w:hint="cs"/>
          <w:sz w:val="28"/>
          <w:szCs w:val="28"/>
          <w:rtl/>
          <w:lang w:bidi="ar-JO"/>
        </w:rPr>
        <w:t>و</w:t>
      </w:r>
      <w:r w:rsidRPr="003F6154">
        <w:rPr>
          <w:rFonts w:ascii="Sakkal Majalla" w:hAnsi="Sakkal Majalla" w:cs="Sakkal Majalla" w:hint="cs"/>
          <w:sz w:val="28"/>
          <w:szCs w:val="28"/>
          <w:rtl/>
          <w:lang w:bidi="ar-JO"/>
        </w:rPr>
        <w:t>أ</w:t>
      </w:r>
      <w:r w:rsidRPr="003F6154">
        <w:rPr>
          <w:rFonts w:ascii="Sakkal Majalla" w:hAnsi="Sakkal Majalla" w:cs="Sakkal Majalla"/>
          <w:sz w:val="28"/>
          <w:szCs w:val="28"/>
          <w:rtl/>
          <w:lang w:bidi="ar-JO"/>
        </w:rPr>
        <w:t>ظهرت نتائج الاستطلاع أن</w:t>
      </w:r>
      <w:r w:rsidR="008D0C84">
        <w:rPr>
          <w:rFonts w:ascii="Sakkal Majalla" w:hAnsi="Sakkal Majalla" w:cs="Sakkal Majalla" w:hint="cs"/>
          <w:sz w:val="28"/>
          <w:szCs w:val="28"/>
          <w:rtl/>
          <w:lang w:bidi="ar-JO"/>
        </w:rPr>
        <w:t xml:space="preserve"> </w:t>
      </w:r>
      <w:r w:rsidR="008D0C84" w:rsidRPr="008D0C84">
        <w:rPr>
          <w:rFonts w:ascii="Sakkal Majalla" w:hAnsi="Sakkal Majalla" w:cs="Sakkal Majalla" w:hint="cs"/>
          <w:b/>
          <w:bCs/>
          <w:sz w:val="28"/>
          <w:szCs w:val="28"/>
          <w:rtl/>
          <w:lang w:bidi="ar-JO"/>
        </w:rPr>
        <w:t>(</w:t>
      </w:r>
      <w:r w:rsidR="000D58CB">
        <w:rPr>
          <w:rFonts w:ascii="Sakkal Majalla" w:hAnsi="Sakkal Majalla" w:cs="Sakkal Majalla" w:hint="cs"/>
          <w:b/>
          <w:bCs/>
          <w:sz w:val="28"/>
          <w:szCs w:val="28"/>
          <w:rtl/>
          <w:lang w:bidi="ar-JO"/>
        </w:rPr>
        <w:t>59</w:t>
      </w:r>
      <w:r w:rsidR="008D0C84" w:rsidRPr="008D0C84">
        <w:rPr>
          <w:rFonts w:ascii="Sakkal Majalla" w:hAnsi="Sakkal Majalla" w:cs="Sakkal Majalla" w:hint="cs"/>
          <w:b/>
          <w:bCs/>
          <w:sz w:val="28"/>
          <w:szCs w:val="28"/>
          <w:rtl/>
          <w:lang w:bidi="ar-JO"/>
        </w:rPr>
        <w:t>%)</w:t>
      </w:r>
      <w:r w:rsidR="008D0C84">
        <w:rPr>
          <w:rFonts w:ascii="Sakkal Majalla" w:hAnsi="Sakkal Majalla" w:cs="Sakkal Majalla" w:hint="cs"/>
          <w:sz w:val="28"/>
          <w:szCs w:val="28"/>
          <w:rtl/>
          <w:lang w:bidi="ar-JO"/>
        </w:rPr>
        <w:t xml:space="preserve"> </w:t>
      </w:r>
      <w:r w:rsidRPr="003F6154">
        <w:rPr>
          <w:rFonts w:ascii="Sakkal Majalla" w:hAnsi="Sakkal Majalla" w:cs="Sakkal Majalla"/>
          <w:sz w:val="28"/>
          <w:szCs w:val="28"/>
          <w:rtl/>
          <w:lang w:bidi="ar-JO"/>
        </w:rPr>
        <w:t xml:space="preserve">من </w:t>
      </w:r>
      <w:r w:rsidRPr="00A31570">
        <w:rPr>
          <w:rFonts w:ascii="Sakkal Majalla" w:hAnsi="Sakkal Majalla" w:cs="Sakkal Majalla"/>
          <w:b/>
          <w:bCs/>
          <w:sz w:val="28"/>
          <w:szCs w:val="28"/>
          <w:rtl/>
          <w:lang w:bidi="ar-JO"/>
        </w:rPr>
        <w:t>مستجيبي عينة قادة الرأي</w:t>
      </w:r>
      <w:r w:rsidRPr="003F6154">
        <w:rPr>
          <w:rFonts w:ascii="Sakkal Majalla" w:hAnsi="Sakkal Majalla" w:cs="Sakkal Majalla"/>
          <w:sz w:val="28"/>
          <w:szCs w:val="28"/>
          <w:rtl/>
          <w:lang w:bidi="ar-JO"/>
        </w:rPr>
        <w:t xml:space="preserve"> يعتقدون بأن الحكومة </w:t>
      </w:r>
      <w:r>
        <w:rPr>
          <w:rFonts w:ascii="Sakkal Majalla" w:hAnsi="Sakkal Majalla" w:cs="Sakkal Majalla" w:hint="cs"/>
          <w:sz w:val="28"/>
          <w:szCs w:val="28"/>
          <w:rtl/>
          <w:lang w:bidi="ar-JO"/>
        </w:rPr>
        <w:t xml:space="preserve">كانت </w:t>
      </w:r>
      <w:r w:rsidRPr="003F6154">
        <w:rPr>
          <w:rFonts w:ascii="Sakkal Majalla" w:hAnsi="Sakkal Majalla" w:cs="Sakkal Majalla" w:hint="cs"/>
          <w:sz w:val="28"/>
          <w:szCs w:val="28"/>
          <w:rtl/>
          <w:lang w:bidi="ar-JO"/>
        </w:rPr>
        <w:t>قادرة</w:t>
      </w:r>
      <w:r>
        <w:rPr>
          <w:rFonts w:ascii="Sakkal Majalla" w:hAnsi="Sakkal Majalla" w:cs="Sakkal Majalla" w:hint="cs"/>
          <w:sz w:val="28"/>
          <w:szCs w:val="28"/>
          <w:rtl/>
          <w:lang w:bidi="ar-JO"/>
        </w:rPr>
        <w:t xml:space="preserve"> </w:t>
      </w:r>
      <w:r w:rsidRPr="003F6154">
        <w:rPr>
          <w:rFonts w:ascii="Sakkal Majalla" w:hAnsi="Sakkal Majalla" w:cs="Sakkal Majalla" w:hint="cs"/>
          <w:sz w:val="28"/>
          <w:szCs w:val="28"/>
          <w:rtl/>
          <w:lang w:bidi="ar-JO"/>
        </w:rPr>
        <w:t>على</w:t>
      </w:r>
      <w:r w:rsidRPr="003F6154">
        <w:rPr>
          <w:rFonts w:ascii="Sakkal Majalla" w:hAnsi="Sakkal Majalla" w:cs="Sakkal Majalla"/>
          <w:sz w:val="28"/>
          <w:szCs w:val="28"/>
          <w:rtl/>
          <w:lang w:bidi="ar-JO"/>
        </w:rPr>
        <w:t xml:space="preserve"> تحمل مسؤوليات المرحلة</w:t>
      </w:r>
      <w:r>
        <w:rPr>
          <w:rFonts w:ascii="Sakkal Majalla" w:hAnsi="Sakkal Majalla" w:cs="Sakkal Majalla" w:hint="cs"/>
          <w:sz w:val="28"/>
          <w:szCs w:val="28"/>
          <w:rtl/>
          <w:lang w:bidi="ar-JO"/>
        </w:rPr>
        <w:t xml:space="preserve"> الماضية،</w:t>
      </w:r>
      <w:r w:rsidR="000D58CB">
        <w:rPr>
          <w:rFonts w:ascii="Sakkal Majalla" w:hAnsi="Sakkal Majalla" w:cs="Sakkal Majalla" w:hint="cs"/>
          <w:sz w:val="28"/>
          <w:szCs w:val="28"/>
          <w:rtl/>
          <w:lang w:bidi="ar-JO"/>
        </w:rPr>
        <w:t xml:space="preserve"> </w:t>
      </w:r>
      <w:r w:rsidR="00532030">
        <w:rPr>
          <w:rFonts w:ascii="Sakkal Majalla" w:hAnsi="Sakkal Majalla" w:cs="Sakkal Majalla" w:hint="cs"/>
          <w:sz w:val="28"/>
          <w:szCs w:val="28"/>
          <w:rtl/>
          <w:lang w:bidi="ar-JO"/>
        </w:rPr>
        <w:t>وهي قريبة جداً مقارنة باستطلاع التشكيل</w:t>
      </w:r>
      <w:r w:rsidR="000D58CB">
        <w:rPr>
          <w:rFonts w:ascii="Sakkal Majalla" w:hAnsi="Sakkal Majalla" w:cs="Sakkal Majalla" w:hint="cs"/>
          <w:sz w:val="28"/>
          <w:szCs w:val="28"/>
          <w:rtl/>
          <w:lang w:bidi="ar-JO"/>
        </w:rPr>
        <w:t>، و</w:t>
      </w:r>
      <w:r w:rsidR="008D0C84">
        <w:rPr>
          <w:rFonts w:ascii="Sakkal Majalla" w:hAnsi="Sakkal Majalla" w:cs="Sakkal Majalla" w:hint="cs"/>
          <w:sz w:val="28"/>
          <w:szCs w:val="28"/>
          <w:rtl/>
          <w:lang w:bidi="ar-JO"/>
        </w:rPr>
        <w:t xml:space="preserve">مقارنة </w:t>
      </w:r>
      <w:r w:rsidR="00EE5314">
        <w:rPr>
          <w:rFonts w:ascii="Sakkal Majalla" w:hAnsi="Sakkal Majalla" w:cs="Sakkal Majalla" w:hint="cs"/>
          <w:sz w:val="28"/>
          <w:szCs w:val="28"/>
          <w:rtl/>
          <w:lang w:bidi="ar-JO"/>
        </w:rPr>
        <w:t>بـ</w:t>
      </w:r>
      <w:r w:rsidR="00CA04D5">
        <w:rPr>
          <w:rFonts w:ascii="Sakkal Majalla" w:hAnsi="Sakkal Majalla" w:cs="Sakkal Majalla" w:hint="cs"/>
          <w:sz w:val="28"/>
          <w:szCs w:val="28"/>
          <w:rtl/>
          <w:lang w:bidi="ar-JO"/>
        </w:rPr>
        <w:t xml:space="preserve"> </w:t>
      </w:r>
      <w:r w:rsidR="000D58CB">
        <w:rPr>
          <w:rFonts w:ascii="Sakkal Majalla" w:hAnsi="Sakkal Majalla" w:cs="Sakkal Majalla" w:hint="cs"/>
          <w:sz w:val="28"/>
          <w:szCs w:val="28"/>
          <w:rtl/>
          <w:lang w:bidi="ar-JO"/>
        </w:rPr>
        <w:t>(44%) في استطلاع العام ونصف، و</w:t>
      </w:r>
      <w:r w:rsidR="00CA04D5">
        <w:rPr>
          <w:rFonts w:ascii="Sakkal Majalla" w:hAnsi="Sakkal Majalla" w:cs="Sakkal Majalla" w:hint="cs"/>
          <w:sz w:val="28"/>
          <w:szCs w:val="28"/>
          <w:rtl/>
          <w:lang w:bidi="ar-JO"/>
        </w:rPr>
        <w:t>(</w:t>
      </w:r>
      <w:r w:rsidR="00CA04D5" w:rsidRPr="00CA04D5">
        <w:rPr>
          <w:rFonts w:ascii="Sakkal Majalla" w:hAnsi="Sakkal Majalla" w:cs="Sakkal Majalla" w:hint="cs"/>
          <w:b/>
          <w:bCs/>
          <w:sz w:val="28"/>
          <w:szCs w:val="28"/>
          <w:rtl/>
          <w:lang w:bidi="ar-JO"/>
        </w:rPr>
        <w:t>41</w:t>
      </w:r>
      <w:r w:rsidR="00CA04D5">
        <w:rPr>
          <w:rFonts w:ascii="Sakkal Majalla" w:hAnsi="Sakkal Majalla" w:cs="Sakkal Majalla" w:hint="cs"/>
          <w:sz w:val="28"/>
          <w:szCs w:val="28"/>
          <w:rtl/>
          <w:lang w:bidi="ar-JO"/>
        </w:rPr>
        <w:t>%) في استطلاع مرور عام على تشكيل الحكومة. و</w:t>
      </w:r>
      <w:r w:rsidR="00EE5314">
        <w:rPr>
          <w:rFonts w:ascii="Sakkal Majalla" w:hAnsi="Sakkal Majalla" w:cs="Sakkal Majalla" w:hint="cs"/>
          <w:sz w:val="28"/>
          <w:szCs w:val="28"/>
          <w:rtl/>
          <w:lang w:bidi="ar-JO"/>
        </w:rPr>
        <w:t>(</w:t>
      </w:r>
      <w:r w:rsidR="00EE5314" w:rsidRPr="00EE5314">
        <w:rPr>
          <w:rFonts w:ascii="Sakkal Majalla" w:hAnsi="Sakkal Majalla" w:cs="Sakkal Majalla" w:hint="cs"/>
          <w:b/>
          <w:bCs/>
          <w:sz w:val="28"/>
          <w:szCs w:val="28"/>
          <w:rtl/>
          <w:lang w:bidi="ar-JO"/>
        </w:rPr>
        <w:t>46</w:t>
      </w:r>
      <w:r w:rsidR="008D0C84" w:rsidRPr="00A31570">
        <w:rPr>
          <w:rFonts w:ascii="Sakkal Majalla" w:hAnsi="Sakkal Majalla" w:cs="Sakkal Majalla" w:hint="cs"/>
          <w:b/>
          <w:bCs/>
          <w:sz w:val="28"/>
          <w:szCs w:val="28"/>
          <w:rtl/>
          <w:lang w:bidi="ar-JO"/>
        </w:rPr>
        <w:t>%</w:t>
      </w:r>
      <w:r w:rsidR="00EE5314">
        <w:rPr>
          <w:rFonts w:ascii="Sakkal Majalla" w:hAnsi="Sakkal Majalla" w:cs="Sakkal Majalla" w:hint="cs"/>
          <w:b/>
          <w:bCs/>
          <w:sz w:val="28"/>
          <w:szCs w:val="28"/>
          <w:rtl/>
          <w:lang w:bidi="ar-JO"/>
        </w:rPr>
        <w:t>)</w:t>
      </w:r>
      <w:r w:rsidR="008D0C84">
        <w:rPr>
          <w:rFonts w:ascii="Sakkal Majalla" w:hAnsi="Sakkal Majalla" w:cs="Sakkal Majalla" w:hint="cs"/>
          <w:b/>
          <w:bCs/>
          <w:sz w:val="28"/>
          <w:szCs w:val="28"/>
          <w:rtl/>
          <w:lang w:bidi="ar-JO"/>
        </w:rPr>
        <w:t xml:space="preserve"> </w:t>
      </w:r>
      <w:r w:rsidR="008D0C84" w:rsidRPr="008D0C84">
        <w:rPr>
          <w:rFonts w:ascii="Sakkal Majalla" w:hAnsi="Sakkal Majalla" w:cs="Sakkal Majalla" w:hint="cs"/>
          <w:sz w:val="28"/>
          <w:szCs w:val="28"/>
          <w:rtl/>
          <w:lang w:bidi="ar-JO"/>
        </w:rPr>
        <w:t>في استطلاع 200 يوم</w:t>
      </w:r>
      <w:r w:rsidR="008D0C84">
        <w:rPr>
          <w:rFonts w:ascii="Sakkal Majalla" w:hAnsi="Sakkal Majalla" w:cs="Sakkal Majalla" w:hint="cs"/>
          <w:b/>
          <w:bCs/>
          <w:sz w:val="28"/>
          <w:szCs w:val="28"/>
          <w:rtl/>
          <w:lang w:bidi="ar-JO"/>
        </w:rPr>
        <w:t>، و</w:t>
      </w:r>
      <w:r>
        <w:rPr>
          <w:rFonts w:ascii="Sakkal Majalla" w:hAnsi="Sakkal Majalla" w:cs="Sakkal Majalla" w:hint="cs"/>
          <w:sz w:val="28"/>
          <w:szCs w:val="28"/>
          <w:rtl/>
          <w:lang w:bidi="ar-JO"/>
        </w:rPr>
        <w:t xml:space="preserve">مقارنة </w:t>
      </w:r>
      <w:r w:rsidR="008D0C84">
        <w:rPr>
          <w:rFonts w:ascii="Sakkal Majalla" w:hAnsi="Sakkal Majalla" w:cs="Sakkal Majalla" w:hint="cs"/>
          <w:sz w:val="28"/>
          <w:szCs w:val="28"/>
          <w:rtl/>
          <w:lang w:bidi="ar-JO"/>
        </w:rPr>
        <w:t xml:space="preserve">بـ </w:t>
      </w:r>
      <w:r w:rsidR="00EE5314">
        <w:rPr>
          <w:rFonts w:ascii="Sakkal Majalla" w:hAnsi="Sakkal Majalla" w:cs="Sakkal Majalla" w:hint="cs"/>
          <w:sz w:val="28"/>
          <w:szCs w:val="28"/>
          <w:rtl/>
          <w:lang w:bidi="ar-JO"/>
        </w:rPr>
        <w:t>(</w:t>
      </w:r>
      <w:r w:rsidR="008D0C84" w:rsidRPr="008D0C84">
        <w:rPr>
          <w:rFonts w:ascii="Sakkal Majalla" w:hAnsi="Sakkal Majalla" w:cs="Sakkal Majalla" w:hint="cs"/>
          <w:b/>
          <w:bCs/>
          <w:sz w:val="28"/>
          <w:szCs w:val="28"/>
          <w:rtl/>
          <w:lang w:bidi="ar-JO"/>
        </w:rPr>
        <w:t>45</w:t>
      </w:r>
      <w:r w:rsidR="00A31570" w:rsidRPr="003F6154">
        <w:rPr>
          <w:rFonts w:ascii="Sakkal Majalla" w:hAnsi="Sakkal Majalla" w:cs="Sakkal Majalla"/>
          <w:sz w:val="28"/>
          <w:szCs w:val="28"/>
          <w:rtl/>
          <w:lang w:bidi="ar-JO"/>
        </w:rPr>
        <w:t>%</w:t>
      </w:r>
      <w:r w:rsidR="00EE5314">
        <w:rPr>
          <w:rFonts w:ascii="Sakkal Majalla" w:hAnsi="Sakkal Majalla" w:cs="Sakkal Majalla" w:hint="cs"/>
          <w:sz w:val="28"/>
          <w:szCs w:val="28"/>
          <w:rtl/>
          <w:lang w:bidi="ar-JO"/>
        </w:rPr>
        <w:t>)</w:t>
      </w:r>
      <w:r w:rsidR="00A31570">
        <w:rPr>
          <w:rFonts w:ascii="Sakkal Majalla" w:hAnsi="Sakkal Majalla" w:cs="Sakkal Majalla" w:hint="cs"/>
          <w:sz w:val="28"/>
          <w:szCs w:val="28"/>
          <w:rtl/>
          <w:lang w:bidi="ar-JO"/>
        </w:rPr>
        <w:t xml:space="preserve"> في استطلاع 100 يوم ومقارنة بـ</w:t>
      </w:r>
      <w:r>
        <w:rPr>
          <w:rFonts w:ascii="Sakkal Majalla" w:hAnsi="Sakkal Majalla" w:cs="Sakkal Majalla" w:hint="cs"/>
          <w:sz w:val="28"/>
          <w:szCs w:val="28"/>
          <w:rtl/>
          <w:lang w:bidi="ar-JO"/>
        </w:rPr>
        <w:t xml:space="preserve"> </w:t>
      </w:r>
      <w:r w:rsidR="00EE5314">
        <w:rPr>
          <w:rFonts w:ascii="Sakkal Majalla" w:hAnsi="Sakkal Majalla" w:cs="Sakkal Majalla" w:hint="cs"/>
          <w:sz w:val="28"/>
          <w:szCs w:val="28"/>
          <w:rtl/>
          <w:lang w:bidi="ar-JO"/>
        </w:rPr>
        <w:t>(</w:t>
      </w:r>
      <w:r w:rsidRPr="008D0C84">
        <w:rPr>
          <w:rFonts w:ascii="Sakkal Majalla" w:hAnsi="Sakkal Majalla" w:cs="Sakkal Majalla" w:hint="cs"/>
          <w:b/>
          <w:bCs/>
          <w:sz w:val="28"/>
          <w:szCs w:val="28"/>
          <w:rtl/>
          <w:lang w:bidi="ar-JO"/>
        </w:rPr>
        <w:t>57</w:t>
      </w:r>
      <w:r>
        <w:rPr>
          <w:rFonts w:ascii="Sakkal Majalla" w:hAnsi="Sakkal Majalla" w:cs="Sakkal Majalla" w:hint="cs"/>
          <w:sz w:val="28"/>
          <w:szCs w:val="28"/>
          <w:rtl/>
          <w:lang w:bidi="ar-JO"/>
        </w:rPr>
        <w:t>%</w:t>
      </w:r>
      <w:r w:rsidR="00EE5314">
        <w:rPr>
          <w:rFonts w:ascii="Sakkal Majalla" w:hAnsi="Sakkal Majalla" w:cs="Sakkal Majalla" w:hint="cs"/>
          <w:sz w:val="28"/>
          <w:szCs w:val="28"/>
          <w:rtl/>
          <w:lang w:bidi="ar-JO"/>
        </w:rPr>
        <w:t>)</w:t>
      </w:r>
      <w:r>
        <w:rPr>
          <w:rFonts w:ascii="Sakkal Majalla" w:hAnsi="Sakkal Majalla" w:cs="Sakkal Majalla" w:hint="cs"/>
          <w:sz w:val="28"/>
          <w:szCs w:val="28"/>
          <w:rtl/>
          <w:lang w:bidi="ar-JO"/>
        </w:rPr>
        <w:t xml:space="preserve"> في استطلاع التشكيل.</w:t>
      </w:r>
      <w:r w:rsidR="006A603A">
        <w:rPr>
          <w:rFonts w:ascii="Sakkal Majalla" w:hAnsi="Sakkal Majalla" w:cs="Sakkal Majalla" w:hint="cs"/>
          <w:sz w:val="28"/>
          <w:szCs w:val="28"/>
          <w:rtl/>
          <w:lang w:bidi="ar-JO"/>
        </w:rPr>
        <w:t xml:space="preserve"> الشكل رقم (</w:t>
      </w:r>
      <w:r w:rsidR="000D58CB">
        <w:rPr>
          <w:rFonts w:ascii="Sakkal Majalla" w:hAnsi="Sakkal Majalla" w:cs="Sakkal Majalla" w:hint="cs"/>
          <w:sz w:val="28"/>
          <w:szCs w:val="28"/>
          <w:rtl/>
          <w:lang w:bidi="ar-JO"/>
        </w:rPr>
        <w:t>7</w:t>
      </w:r>
      <w:r w:rsidR="006A603A">
        <w:rPr>
          <w:rFonts w:ascii="Sakkal Majalla" w:hAnsi="Sakkal Majalla" w:cs="Sakkal Majalla" w:hint="cs"/>
          <w:sz w:val="28"/>
          <w:szCs w:val="28"/>
          <w:rtl/>
          <w:lang w:bidi="ar-JO"/>
        </w:rPr>
        <w:t>)</w:t>
      </w:r>
    </w:p>
    <w:p w14:paraId="4A48C92E" w14:textId="0E4A63D6" w:rsidR="008048AC" w:rsidRPr="006A603A" w:rsidRDefault="008048AC" w:rsidP="00037AC2">
      <w:pPr>
        <w:pStyle w:val="Heading2"/>
        <w:rPr>
          <w:rFonts w:ascii="Sakkal Majalla" w:eastAsiaTheme="minorHAnsi" w:hAnsi="Sakkal Majalla" w:cs="Sakkal Majalla"/>
          <w:color w:val="5B9BD5" w:themeColor="accent1"/>
          <w:sz w:val="24"/>
          <w:szCs w:val="24"/>
          <w:rtl/>
        </w:rPr>
      </w:pPr>
      <w:bookmarkStart w:id="25" w:name="_Toc536001006"/>
      <w:bookmarkStart w:id="26" w:name="_Toc43888325"/>
      <w:r w:rsidRPr="006A603A">
        <w:rPr>
          <w:rFonts w:ascii="Sakkal Majalla" w:eastAsiaTheme="minorHAnsi" w:hAnsi="Sakkal Majalla" w:cs="Sakkal Majalla" w:hint="cs"/>
          <w:color w:val="5B9BD5" w:themeColor="accent1"/>
          <w:sz w:val="24"/>
          <w:szCs w:val="24"/>
          <w:rtl/>
        </w:rPr>
        <w:t>الشكل رقم (</w:t>
      </w:r>
      <w:r w:rsidR="00300D49">
        <w:rPr>
          <w:rFonts w:ascii="Sakkal Majalla" w:eastAsiaTheme="minorHAnsi" w:hAnsi="Sakkal Majalla" w:cs="Sakkal Majalla" w:hint="cs"/>
          <w:color w:val="5B9BD5" w:themeColor="accent1"/>
          <w:sz w:val="24"/>
          <w:szCs w:val="24"/>
          <w:rtl/>
        </w:rPr>
        <w:t>11</w:t>
      </w:r>
      <w:r w:rsidRPr="006A603A">
        <w:rPr>
          <w:rFonts w:ascii="Sakkal Majalla" w:eastAsiaTheme="minorHAnsi" w:hAnsi="Sakkal Majalla" w:cs="Sakkal Majalla" w:hint="cs"/>
          <w:color w:val="5B9BD5" w:themeColor="accent1"/>
          <w:sz w:val="24"/>
          <w:szCs w:val="24"/>
          <w:rtl/>
        </w:rPr>
        <w:t xml:space="preserve">): </w:t>
      </w:r>
      <w:r w:rsidRPr="006A603A">
        <w:rPr>
          <w:rFonts w:ascii="Sakkal Majalla" w:eastAsiaTheme="minorHAnsi" w:hAnsi="Sakkal Majalla" w:cs="Sakkal Majalla"/>
          <w:color w:val="5B9BD5" w:themeColor="accent1"/>
          <w:sz w:val="24"/>
          <w:szCs w:val="24"/>
          <w:rtl/>
        </w:rPr>
        <w:t>درجة تح</w:t>
      </w:r>
      <w:r w:rsidR="00F10CD9">
        <w:rPr>
          <w:rFonts w:ascii="Sakkal Majalla" w:eastAsiaTheme="minorHAnsi" w:hAnsi="Sakkal Majalla" w:cs="Sakkal Majalla" w:hint="cs"/>
          <w:color w:val="5B9BD5" w:themeColor="accent1"/>
          <w:sz w:val="24"/>
          <w:szCs w:val="24"/>
          <w:rtl/>
        </w:rPr>
        <w:t>ّ</w:t>
      </w:r>
      <w:r w:rsidRPr="006A603A">
        <w:rPr>
          <w:rFonts w:ascii="Sakkal Majalla" w:eastAsiaTheme="minorHAnsi" w:hAnsi="Sakkal Majalla" w:cs="Sakkal Majalla"/>
          <w:color w:val="5B9BD5" w:themeColor="accent1"/>
          <w:sz w:val="24"/>
          <w:szCs w:val="24"/>
          <w:rtl/>
        </w:rPr>
        <w:t xml:space="preserve">مل </w:t>
      </w:r>
      <w:r w:rsidRPr="006A603A">
        <w:rPr>
          <w:rFonts w:ascii="Sakkal Majalla" w:eastAsiaTheme="minorHAnsi" w:hAnsi="Sakkal Majalla" w:cs="Sakkal Majalla" w:hint="cs"/>
          <w:color w:val="5B9BD5" w:themeColor="accent1"/>
          <w:sz w:val="24"/>
          <w:szCs w:val="24"/>
          <w:rtl/>
        </w:rPr>
        <w:t>الحكومة لمسؤولياته</w:t>
      </w:r>
      <w:r w:rsidRPr="006A603A">
        <w:rPr>
          <w:rFonts w:ascii="Sakkal Majalla" w:eastAsiaTheme="minorHAnsi" w:hAnsi="Sakkal Majalla" w:cs="Sakkal Majalla" w:hint="eastAsia"/>
          <w:color w:val="5B9BD5" w:themeColor="accent1"/>
          <w:sz w:val="24"/>
          <w:szCs w:val="24"/>
          <w:rtl/>
        </w:rPr>
        <w:t>ا</w:t>
      </w:r>
      <w:r w:rsidRPr="006A603A">
        <w:rPr>
          <w:rFonts w:ascii="Sakkal Majalla" w:eastAsiaTheme="minorHAnsi" w:hAnsi="Sakkal Majalla" w:cs="Sakkal Majalla"/>
          <w:color w:val="5B9BD5" w:themeColor="accent1"/>
          <w:sz w:val="24"/>
          <w:szCs w:val="24"/>
          <w:rtl/>
        </w:rPr>
        <w:t xml:space="preserve"> </w:t>
      </w:r>
      <w:r w:rsidRPr="006A603A">
        <w:rPr>
          <w:rFonts w:ascii="Sakkal Majalla" w:eastAsiaTheme="minorHAnsi" w:hAnsi="Sakkal Majalla" w:cs="Sakkal Majalla" w:hint="cs"/>
          <w:color w:val="5B9BD5" w:themeColor="accent1"/>
          <w:sz w:val="24"/>
          <w:szCs w:val="24"/>
          <w:rtl/>
        </w:rPr>
        <w:t>-</w:t>
      </w:r>
      <w:r w:rsidRPr="006A603A">
        <w:rPr>
          <w:rFonts w:ascii="Sakkal Majalla" w:eastAsiaTheme="minorHAnsi" w:hAnsi="Sakkal Majalla" w:cs="Sakkal Majalla"/>
          <w:color w:val="5B9BD5" w:themeColor="accent1"/>
          <w:sz w:val="24"/>
          <w:szCs w:val="24"/>
          <w:rtl/>
        </w:rPr>
        <w:t xml:space="preserve">العينة </w:t>
      </w:r>
      <w:r w:rsidRPr="006A603A">
        <w:rPr>
          <w:rFonts w:ascii="Sakkal Majalla" w:eastAsiaTheme="minorHAnsi" w:hAnsi="Sakkal Majalla" w:cs="Sakkal Majalla" w:hint="cs"/>
          <w:color w:val="5B9BD5" w:themeColor="accent1"/>
          <w:sz w:val="24"/>
          <w:szCs w:val="24"/>
          <w:rtl/>
        </w:rPr>
        <w:t>الوطنية وعينة قادة الرأي</w:t>
      </w:r>
      <w:bookmarkEnd w:id="25"/>
      <w:bookmarkEnd w:id="26"/>
    </w:p>
    <w:tbl>
      <w:tblPr>
        <w:tblStyle w:val="TableGrid"/>
        <w:bidiVisual/>
        <w:tblW w:w="10800" w:type="dxa"/>
        <w:tblInd w:w="-1000" w:type="dxa"/>
        <w:tblLook w:val="04A0" w:firstRow="1" w:lastRow="0" w:firstColumn="1" w:lastColumn="0" w:noHBand="0" w:noVBand="1"/>
      </w:tblPr>
      <w:tblGrid>
        <w:gridCol w:w="5496"/>
        <w:gridCol w:w="5616"/>
      </w:tblGrid>
      <w:tr w:rsidR="00975794" w14:paraId="652C9B20" w14:textId="77777777" w:rsidTr="000A3808">
        <w:tc>
          <w:tcPr>
            <w:tcW w:w="5496" w:type="dxa"/>
          </w:tcPr>
          <w:p w14:paraId="655ABC81" w14:textId="77777777" w:rsidR="00975794" w:rsidRPr="00975794" w:rsidRDefault="00975794" w:rsidP="00975794">
            <w:pPr>
              <w:pStyle w:val="ListParagraph"/>
              <w:bidi/>
              <w:spacing w:line="360" w:lineRule="auto"/>
              <w:ind w:left="0"/>
              <w:jc w:val="center"/>
              <w:rPr>
                <w:rFonts w:ascii="Sakkal Majalla" w:hAnsi="Sakkal Majalla" w:cs="Sakkal Majalla"/>
                <w:b/>
                <w:bCs/>
                <w:sz w:val="28"/>
                <w:szCs w:val="28"/>
                <w:rtl/>
                <w:lang w:bidi="ar-JO"/>
              </w:rPr>
            </w:pPr>
            <w:r w:rsidRPr="00975794">
              <w:rPr>
                <w:rFonts w:ascii="Sakkal Majalla" w:hAnsi="Sakkal Majalla" w:cs="Sakkal Majalla" w:hint="cs"/>
                <w:b/>
                <w:bCs/>
                <w:sz w:val="28"/>
                <w:szCs w:val="28"/>
                <w:rtl/>
                <w:lang w:bidi="ar-JO"/>
              </w:rPr>
              <w:t>العينة الوطنية</w:t>
            </w:r>
          </w:p>
          <w:p w14:paraId="64FE960D" w14:textId="4501A93B" w:rsidR="00975794" w:rsidRDefault="000A3808" w:rsidP="00975794">
            <w:pPr>
              <w:pStyle w:val="ListParagraph"/>
              <w:bidi/>
              <w:spacing w:before="240" w:line="360" w:lineRule="auto"/>
              <w:ind w:left="0"/>
              <w:jc w:val="center"/>
              <w:rPr>
                <w:rFonts w:ascii="Sakkal Majalla" w:hAnsi="Sakkal Majalla" w:cs="Sakkal Majalla"/>
                <w:sz w:val="28"/>
                <w:szCs w:val="28"/>
                <w:rtl/>
                <w:lang w:bidi="ar-JO"/>
              </w:rPr>
            </w:pPr>
            <w:r>
              <w:rPr>
                <w:noProof/>
              </w:rPr>
              <w:drawing>
                <wp:inline distT="0" distB="0" distL="0" distR="0" wp14:anchorId="6BC62435" wp14:editId="216EE510">
                  <wp:extent cx="3352800" cy="2743200"/>
                  <wp:effectExtent l="0" t="0" r="0" b="0"/>
                  <wp:docPr id="14" name="Chart 14">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5304" w:type="dxa"/>
          </w:tcPr>
          <w:p w14:paraId="15CF4DDD" w14:textId="77777777" w:rsidR="00975794" w:rsidRPr="00975794" w:rsidRDefault="00975794" w:rsidP="008048AC">
            <w:pPr>
              <w:pStyle w:val="ListParagraph"/>
              <w:bidi/>
              <w:spacing w:before="240" w:line="360" w:lineRule="auto"/>
              <w:ind w:left="0"/>
              <w:jc w:val="center"/>
              <w:rPr>
                <w:rFonts w:ascii="Sakkal Majalla" w:hAnsi="Sakkal Majalla" w:cs="Sakkal Majalla"/>
                <w:b/>
                <w:bCs/>
                <w:sz w:val="28"/>
                <w:szCs w:val="28"/>
                <w:rtl/>
                <w:lang w:bidi="ar-JO"/>
              </w:rPr>
            </w:pPr>
            <w:r w:rsidRPr="00975794">
              <w:rPr>
                <w:rFonts w:ascii="Sakkal Majalla" w:hAnsi="Sakkal Majalla" w:cs="Sakkal Majalla" w:hint="cs"/>
                <w:b/>
                <w:bCs/>
                <w:sz w:val="28"/>
                <w:szCs w:val="28"/>
                <w:rtl/>
                <w:lang w:bidi="ar-JO"/>
              </w:rPr>
              <w:t>عينة قادة الرأي</w:t>
            </w:r>
          </w:p>
          <w:p w14:paraId="4CEAC24B" w14:textId="5DB380F3" w:rsidR="00975794" w:rsidRDefault="000A3808" w:rsidP="00975794">
            <w:pPr>
              <w:pStyle w:val="ListParagraph"/>
              <w:bidi/>
              <w:spacing w:before="240" w:line="360" w:lineRule="auto"/>
              <w:ind w:left="0"/>
              <w:jc w:val="center"/>
              <w:rPr>
                <w:rFonts w:ascii="Sakkal Majalla" w:hAnsi="Sakkal Majalla" w:cs="Sakkal Majalla"/>
                <w:sz w:val="28"/>
                <w:szCs w:val="28"/>
                <w:rtl/>
                <w:lang w:bidi="ar-JO"/>
              </w:rPr>
            </w:pPr>
            <w:r>
              <w:rPr>
                <w:noProof/>
              </w:rPr>
              <w:drawing>
                <wp:inline distT="0" distB="0" distL="0" distR="0" wp14:anchorId="4A66D56D" wp14:editId="36565D79">
                  <wp:extent cx="3419475" cy="2743200"/>
                  <wp:effectExtent l="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6434B0F6" w14:textId="77777777" w:rsidR="00D12C1F" w:rsidRDefault="00D12C1F" w:rsidP="00037AC2">
      <w:pPr>
        <w:pStyle w:val="ListParagraph"/>
        <w:bidi/>
        <w:spacing w:before="240" w:line="360" w:lineRule="auto"/>
        <w:ind w:left="0"/>
        <w:jc w:val="lowKashida"/>
        <w:rPr>
          <w:rFonts w:ascii="Sakkal Majalla" w:hAnsi="Sakkal Majalla" w:cs="Sakkal Majalla"/>
          <w:sz w:val="28"/>
          <w:szCs w:val="28"/>
          <w:lang w:bidi="ar-JO"/>
        </w:rPr>
      </w:pPr>
    </w:p>
    <w:p w14:paraId="351AED27" w14:textId="1408C51D" w:rsidR="000D58CB" w:rsidRDefault="00AF2ACA" w:rsidP="000D58CB">
      <w:pPr>
        <w:pStyle w:val="ListParagraph"/>
        <w:bidi/>
        <w:spacing w:before="240" w:line="360" w:lineRule="auto"/>
        <w:ind w:left="0"/>
        <w:jc w:val="lowKashida"/>
        <w:rPr>
          <w:rFonts w:ascii="Sakkal Majalla" w:hAnsi="Sakkal Majalla" w:cs="Sakkal Majalla"/>
          <w:sz w:val="28"/>
          <w:szCs w:val="28"/>
          <w:rtl/>
          <w:lang w:bidi="ar-JO"/>
        </w:rPr>
      </w:pPr>
      <w:r w:rsidRPr="00AD6766">
        <w:rPr>
          <w:rFonts w:ascii="Sakkal Majalla" w:hAnsi="Sakkal Majalla" w:cs="Sakkal Majalla"/>
          <w:sz w:val="28"/>
          <w:szCs w:val="28"/>
          <w:rtl/>
          <w:lang w:bidi="ar-JO"/>
        </w:rPr>
        <w:lastRenderedPageBreak/>
        <w:t>بينما أفاد</w:t>
      </w:r>
      <w:r w:rsidR="008D0C84">
        <w:rPr>
          <w:rFonts w:ascii="Sakkal Majalla" w:hAnsi="Sakkal Majalla" w:cs="Sakkal Majalla" w:hint="cs"/>
          <w:sz w:val="28"/>
          <w:szCs w:val="28"/>
          <w:rtl/>
          <w:lang w:bidi="ar-JO"/>
        </w:rPr>
        <w:t xml:space="preserve"> </w:t>
      </w:r>
      <w:r w:rsidR="008D0C84" w:rsidRPr="008D0C84">
        <w:rPr>
          <w:rFonts w:ascii="Sakkal Majalla" w:hAnsi="Sakkal Majalla" w:cs="Sakkal Majalla" w:hint="cs"/>
          <w:b/>
          <w:bCs/>
          <w:sz w:val="28"/>
          <w:szCs w:val="28"/>
          <w:rtl/>
          <w:lang w:bidi="ar-JO"/>
        </w:rPr>
        <w:t>(</w:t>
      </w:r>
      <w:r w:rsidR="000D58CB">
        <w:rPr>
          <w:rFonts w:ascii="Sakkal Majalla" w:hAnsi="Sakkal Majalla" w:cs="Sakkal Majalla" w:hint="cs"/>
          <w:b/>
          <w:bCs/>
          <w:sz w:val="28"/>
          <w:szCs w:val="28"/>
          <w:rtl/>
          <w:lang w:bidi="ar-JO"/>
        </w:rPr>
        <w:t>75</w:t>
      </w:r>
      <w:r w:rsidR="008D0C84" w:rsidRPr="008D0C84">
        <w:rPr>
          <w:rFonts w:ascii="Sakkal Majalla" w:hAnsi="Sakkal Majalla" w:cs="Sakkal Majalla" w:hint="cs"/>
          <w:b/>
          <w:bCs/>
          <w:sz w:val="28"/>
          <w:szCs w:val="28"/>
          <w:rtl/>
          <w:lang w:bidi="ar-JO"/>
        </w:rPr>
        <w:t>%)</w:t>
      </w:r>
      <w:r w:rsidRPr="00AD6766">
        <w:rPr>
          <w:rFonts w:ascii="Sakkal Majalla" w:hAnsi="Sakkal Majalla" w:cs="Sakkal Majalla"/>
          <w:sz w:val="28"/>
          <w:szCs w:val="28"/>
          <w:rtl/>
          <w:lang w:bidi="ar-JO"/>
        </w:rPr>
        <w:t xml:space="preserve"> </w:t>
      </w:r>
      <w:r w:rsidR="001F72BC">
        <w:rPr>
          <w:rFonts w:ascii="Sakkal Majalla" w:hAnsi="Sakkal Majalla" w:cs="Sakkal Majalla" w:hint="cs"/>
          <w:sz w:val="28"/>
          <w:szCs w:val="28"/>
          <w:rtl/>
          <w:lang w:bidi="ar-JO"/>
        </w:rPr>
        <w:t>من أ</w:t>
      </w:r>
      <w:r w:rsidR="008048AC">
        <w:rPr>
          <w:rFonts w:ascii="Sakkal Majalla" w:hAnsi="Sakkal Majalla" w:cs="Sakkal Majalla" w:hint="cs"/>
          <w:sz w:val="28"/>
          <w:szCs w:val="28"/>
          <w:rtl/>
          <w:lang w:bidi="ar-JO"/>
        </w:rPr>
        <w:t xml:space="preserve">فراد </w:t>
      </w:r>
      <w:r w:rsidR="008048AC" w:rsidRPr="00A31570">
        <w:rPr>
          <w:rFonts w:ascii="Sakkal Majalla" w:hAnsi="Sakkal Majalla" w:cs="Sakkal Majalla" w:hint="cs"/>
          <w:b/>
          <w:bCs/>
          <w:sz w:val="28"/>
          <w:szCs w:val="28"/>
          <w:rtl/>
          <w:lang w:bidi="ar-JO"/>
        </w:rPr>
        <w:t>العينة الوطنية</w:t>
      </w:r>
      <w:r w:rsidR="008048AC">
        <w:rPr>
          <w:rFonts w:ascii="Sakkal Majalla" w:hAnsi="Sakkal Majalla" w:cs="Sakkal Majalla" w:hint="cs"/>
          <w:sz w:val="28"/>
          <w:szCs w:val="28"/>
          <w:rtl/>
          <w:lang w:bidi="ar-JO"/>
        </w:rPr>
        <w:t xml:space="preserve"> </w:t>
      </w:r>
      <w:r w:rsidRPr="00AD6766">
        <w:rPr>
          <w:rFonts w:ascii="Sakkal Majalla" w:hAnsi="Sakkal Majalla" w:cs="Sakkal Majalla"/>
          <w:sz w:val="28"/>
          <w:szCs w:val="28"/>
          <w:rtl/>
          <w:lang w:bidi="ar-JO"/>
        </w:rPr>
        <w:t xml:space="preserve">بأن </w:t>
      </w:r>
      <w:r w:rsidRPr="00AD6766">
        <w:rPr>
          <w:rFonts w:ascii="Sakkal Majalla" w:hAnsi="Sakkal Majalla" w:cs="Sakkal Majalla"/>
          <w:b/>
          <w:bCs/>
          <w:sz w:val="28"/>
          <w:szCs w:val="28"/>
          <w:rtl/>
          <w:lang w:bidi="ar-JO"/>
        </w:rPr>
        <w:t>رئيس</w:t>
      </w:r>
      <w:r w:rsidRPr="00AD6766">
        <w:rPr>
          <w:rFonts w:ascii="Sakkal Majalla" w:hAnsi="Sakkal Majalla" w:cs="Sakkal Majalla"/>
          <w:b/>
          <w:bCs/>
          <w:sz w:val="28"/>
          <w:szCs w:val="28"/>
          <w:rtl/>
        </w:rPr>
        <w:t xml:space="preserve"> </w:t>
      </w:r>
      <w:r w:rsidRPr="00AD6766">
        <w:rPr>
          <w:rFonts w:ascii="Sakkal Majalla" w:hAnsi="Sakkal Majalla" w:cs="Sakkal Majalla"/>
          <w:b/>
          <w:bCs/>
          <w:sz w:val="28"/>
          <w:szCs w:val="28"/>
          <w:rtl/>
          <w:lang w:bidi="ar-JO"/>
        </w:rPr>
        <w:t>الحكومة</w:t>
      </w:r>
      <w:r w:rsidRPr="00AD6766">
        <w:rPr>
          <w:rFonts w:ascii="Sakkal Majalla" w:hAnsi="Sakkal Majalla" w:cs="Sakkal Majalla"/>
          <w:sz w:val="28"/>
          <w:szCs w:val="28"/>
          <w:rtl/>
          <w:lang w:bidi="ar-JO"/>
        </w:rPr>
        <w:t xml:space="preserve"> </w:t>
      </w:r>
      <w:r w:rsidR="00F41144">
        <w:rPr>
          <w:rFonts w:ascii="Sakkal Majalla" w:hAnsi="Sakkal Majalla" w:cs="Sakkal Majalla" w:hint="cs"/>
          <w:sz w:val="28"/>
          <w:szCs w:val="28"/>
          <w:rtl/>
          <w:lang w:bidi="ar-JO"/>
        </w:rPr>
        <w:t>كان قادراً</w:t>
      </w:r>
      <w:r w:rsidR="001F72BC">
        <w:rPr>
          <w:rFonts w:ascii="Sakkal Majalla" w:hAnsi="Sakkal Majalla" w:cs="Sakkal Majalla"/>
          <w:sz w:val="28"/>
          <w:szCs w:val="28"/>
          <w:rtl/>
          <w:lang w:bidi="ar-JO"/>
        </w:rPr>
        <w:t xml:space="preserve"> على ت</w:t>
      </w:r>
      <w:r w:rsidR="001F72BC">
        <w:rPr>
          <w:rFonts w:ascii="Sakkal Majalla" w:hAnsi="Sakkal Majalla" w:cs="Sakkal Majalla" w:hint="cs"/>
          <w:sz w:val="28"/>
          <w:szCs w:val="28"/>
          <w:rtl/>
          <w:lang w:bidi="ar-JO"/>
        </w:rPr>
        <w:t>حّ</w:t>
      </w:r>
      <w:r w:rsidRPr="00AD6766">
        <w:rPr>
          <w:rFonts w:ascii="Sakkal Majalla" w:hAnsi="Sakkal Majalla" w:cs="Sakkal Majalla"/>
          <w:sz w:val="28"/>
          <w:szCs w:val="28"/>
          <w:rtl/>
          <w:lang w:bidi="ar-JO"/>
        </w:rPr>
        <w:t>مل مسؤوليات المرحلة</w:t>
      </w:r>
      <w:r w:rsidR="006E301D">
        <w:rPr>
          <w:rFonts w:ascii="Sakkal Majalla" w:hAnsi="Sakkal Majalla" w:cs="Sakkal Majalla" w:hint="cs"/>
          <w:sz w:val="28"/>
          <w:szCs w:val="28"/>
          <w:rtl/>
          <w:lang w:bidi="ar-JO"/>
        </w:rPr>
        <w:t xml:space="preserve"> </w:t>
      </w:r>
      <w:r w:rsidR="00F41144">
        <w:rPr>
          <w:rFonts w:ascii="Sakkal Majalla" w:hAnsi="Sakkal Majalla" w:cs="Sakkal Majalla" w:hint="cs"/>
          <w:sz w:val="28"/>
          <w:szCs w:val="28"/>
          <w:rtl/>
          <w:lang w:bidi="ar-JO"/>
        </w:rPr>
        <w:t xml:space="preserve">الماضية مقارنة </w:t>
      </w:r>
      <w:r w:rsidR="006F236B">
        <w:rPr>
          <w:rFonts w:ascii="Sakkal Majalla" w:hAnsi="Sakkal Majalla" w:cs="Sakkal Majalla" w:hint="cs"/>
          <w:sz w:val="28"/>
          <w:szCs w:val="28"/>
          <w:rtl/>
          <w:lang w:bidi="ar-JO"/>
        </w:rPr>
        <w:t>بـ</w:t>
      </w:r>
      <w:r w:rsidR="006F236B" w:rsidRPr="00AD6766">
        <w:rPr>
          <w:rFonts w:ascii="Sakkal Majalla" w:hAnsi="Sakkal Majalla" w:cs="Sakkal Majalla" w:hint="cs"/>
          <w:sz w:val="28"/>
          <w:szCs w:val="28"/>
          <w:rtl/>
          <w:lang w:bidi="ar-JO"/>
        </w:rPr>
        <w:t xml:space="preserve"> </w:t>
      </w:r>
      <w:r w:rsidR="006F236B">
        <w:rPr>
          <w:rFonts w:ascii="Sakkal Majalla" w:hAnsi="Sakkal Majalla" w:cs="Sakkal Majalla" w:hint="cs"/>
          <w:sz w:val="28"/>
          <w:szCs w:val="28"/>
          <w:rtl/>
          <w:lang w:bidi="ar-JO"/>
        </w:rPr>
        <w:t>(</w:t>
      </w:r>
      <w:r w:rsidR="000D58CB">
        <w:rPr>
          <w:rFonts w:ascii="Sakkal Majalla" w:hAnsi="Sakkal Majalla" w:cs="Sakkal Majalla" w:hint="cs"/>
          <w:sz w:val="28"/>
          <w:szCs w:val="28"/>
          <w:rtl/>
          <w:lang w:bidi="ar-JO"/>
        </w:rPr>
        <w:t>45%) في استطلاع العام ونصف</w:t>
      </w:r>
      <w:r w:rsidR="00532030">
        <w:rPr>
          <w:rFonts w:ascii="Sakkal Majalla" w:hAnsi="Sakkal Majalla" w:cs="Sakkal Majalla" w:hint="cs"/>
          <w:sz w:val="28"/>
          <w:szCs w:val="28"/>
          <w:rtl/>
          <w:lang w:bidi="ar-JO"/>
        </w:rPr>
        <w:t>، وهي نسبة قريبة جداً مقارنة باستطلاع التشكيل</w:t>
      </w:r>
      <w:r w:rsidR="000D58CB">
        <w:rPr>
          <w:rFonts w:ascii="Sakkal Majalla" w:hAnsi="Sakkal Majalla" w:cs="Sakkal Majalla" w:hint="cs"/>
          <w:sz w:val="28"/>
          <w:szCs w:val="28"/>
          <w:rtl/>
          <w:lang w:bidi="ar-JO"/>
        </w:rPr>
        <w:t>، ومقارنة بـ</w:t>
      </w:r>
      <w:r w:rsidR="00CA04D5">
        <w:rPr>
          <w:rFonts w:ascii="Sakkal Majalla" w:hAnsi="Sakkal Majalla" w:cs="Sakkal Majalla" w:hint="cs"/>
          <w:sz w:val="28"/>
          <w:szCs w:val="28"/>
          <w:rtl/>
          <w:lang w:bidi="ar-JO"/>
        </w:rPr>
        <w:t>(</w:t>
      </w:r>
      <w:r w:rsidR="004C1BC6" w:rsidRPr="004C1BC6">
        <w:rPr>
          <w:rFonts w:ascii="Sakkal Majalla" w:hAnsi="Sakkal Majalla" w:cs="Sakkal Majalla" w:hint="cs"/>
          <w:b/>
          <w:bCs/>
          <w:sz w:val="28"/>
          <w:szCs w:val="28"/>
          <w:rtl/>
          <w:lang w:bidi="ar-JO"/>
        </w:rPr>
        <w:t>47</w:t>
      </w:r>
      <w:r w:rsidR="00CA04D5">
        <w:rPr>
          <w:rFonts w:ascii="Sakkal Majalla" w:hAnsi="Sakkal Majalla" w:cs="Sakkal Majalla" w:hint="cs"/>
          <w:sz w:val="28"/>
          <w:szCs w:val="28"/>
          <w:rtl/>
          <w:lang w:bidi="ar-JO"/>
        </w:rPr>
        <w:t>%)</w:t>
      </w:r>
      <w:r w:rsidR="004C1BC6">
        <w:rPr>
          <w:rFonts w:ascii="Sakkal Majalla" w:hAnsi="Sakkal Majalla" w:cs="Sakkal Majalla" w:hint="cs"/>
          <w:sz w:val="28"/>
          <w:szCs w:val="28"/>
          <w:rtl/>
          <w:lang w:bidi="ar-JO"/>
        </w:rPr>
        <w:t xml:space="preserve"> في استطلاع مرور عام على تشكيل الحكومة، و (</w:t>
      </w:r>
      <w:r w:rsidR="008D0C84">
        <w:rPr>
          <w:rFonts w:ascii="Sakkal Majalla" w:hAnsi="Sakkal Majalla" w:cs="Sakkal Majalla" w:hint="cs"/>
          <w:b/>
          <w:bCs/>
          <w:sz w:val="28"/>
          <w:szCs w:val="28"/>
          <w:rtl/>
          <w:lang w:bidi="ar-JO"/>
        </w:rPr>
        <w:t>49</w:t>
      </w:r>
      <w:r w:rsidR="008D0C84" w:rsidRPr="00AD6766">
        <w:rPr>
          <w:rFonts w:ascii="Sakkal Majalla" w:hAnsi="Sakkal Majalla" w:cs="Sakkal Majalla"/>
          <w:sz w:val="28"/>
          <w:szCs w:val="28"/>
          <w:rtl/>
          <w:lang w:bidi="ar-JO"/>
        </w:rPr>
        <w:t>%)</w:t>
      </w:r>
      <w:r w:rsidR="008D0C84">
        <w:rPr>
          <w:rFonts w:ascii="Sakkal Majalla" w:hAnsi="Sakkal Majalla" w:cs="Sakkal Majalla" w:hint="cs"/>
          <w:sz w:val="28"/>
          <w:szCs w:val="28"/>
          <w:rtl/>
          <w:lang w:bidi="ar-JO"/>
        </w:rPr>
        <w:t xml:space="preserve"> في استطلاع 200 يوم، و</w:t>
      </w:r>
      <w:r w:rsidR="001638ED">
        <w:rPr>
          <w:rFonts w:ascii="Sakkal Majalla" w:hAnsi="Sakkal Majalla" w:cs="Sakkal Majalla" w:hint="cs"/>
          <w:sz w:val="28"/>
          <w:szCs w:val="28"/>
          <w:rtl/>
          <w:lang w:bidi="ar-JO"/>
        </w:rPr>
        <w:t>بالنسبة نفسها في استطلاع 100 يوم</w:t>
      </w:r>
      <w:r w:rsidR="001F72BC">
        <w:rPr>
          <w:rFonts w:ascii="Sakkal Majalla" w:hAnsi="Sakkal Majalla" w:cs="Sakkal Majalla" w:hint="cs"/>
          <w:sz w:val="28"/>
          <w:szCs w:val="28"/>
          <w:rtl/>
          <w:lang w:bidi="ar-JO"/>
        </w:rPr>
        <w:t>،</w:t>
      </w:r>
      <w:r w:rsidR="001638ED">
        <w:rPr>
          <w:rFonts w:ascii="Sakkal Majalla" w:hAnsi="Sakkal Majalla" w:cs="Sakkal Majalla" w:hint="cs"/>
          <w:sz w:val="28"/>
          <w:szCs w:val="28"/>
          <w:rtl/>
          <w:lang w:bidi="ar-JO"/>
        </w:rPr>
        <w:t xml:space="preserve"> </w:t>
      </w:r>
      <w:r w:rsidR="001F72BC">
        <w:rPr>
          <w:rFonts w:ascii="Sakkal Majalla" w:hAnsi="Sakkal Majalla" w:cs="Sakkal Majalla" w:hint="cs"/>
          <w:sz w:val="28"/>
          <w:szCs w:val="28"/>
          <w:rtl/>
          <w:lang w:bidi="ar-JO"/>
        </w:rPr>
        <w:t>و</w:t>
      </w:r>
      <w:r w:rsidR="001638ED">
        <w:rPr>
          <w:rFonts w:ascii="Sakkal Majalla" w:hAnsi="Sakkal Majalla" w:cs="Sakkal Majalla" w:hint="cs"/>
          <w:sz w:val="28"/>
          <w:szCs w:val="28"/>
          <w:rtl/>
          <w:lang w:bidi="ar-JO"/>
        </w:rPr>
        <w:t xml:space="preserve">مقارنة </w:t>
      </w:r>
      <w:r w:rsidR="00F41144">
        <w:rPr>
          <w:rFonts w:ascii="Sakkal Majalla" w:hAnsi="Sakkal Majalla" w:cs="Sakkal Majalla" w:hint="cs"/>
          <w:sz w:val="28"/>
          <w:szCs w:val="28"/>
          <w:rtl/>
          <w:lang w:bidi="ar-JO"/>
        </w:rPr>
        <w:t xml:space="preserve">بـ </w:t>
      </w:r>
      <w:r w:rsidR="001F72BC">
        <w:rPr>
          <w:rFonts w:ascii="Sakkal Majalla" w:hAnsi="Sakkal Majalla" w:cs="Sakkal Majalla" w:hint="cs"/>
          <w:sz w:val="28"/>
          <w:szCs w:val="28"/>
          <w:rtl/>
          <w:lang w:bidi="ar-JO"/>
        </w:rPr>
        <w:t>(</w:t>
      </w:r>
      <w:r w:rsidR="00F41144" w:rsidRPr="00F41144">
        <w:rPr>
          <w:rFonts w:ascii="Sakkal Majalla" w:hAnsi="Sakkal Majalla" w:cs="Sakkal Majalla" w:hint="cs"/>
          <w:b/>
          <w:bCs/>
          <w:sz w:val="28"/>
          <w:szCs w:val="28"/>
          <w:rtl/>
          <w:lang w:bidi="ar-JO"/>
        </w:rPr>
        <w:t>69</w:t>
      </w:r>
      <w:r w:rsidR="00F41144">
        <w:rPr>
          <w:rFonts w:ascii="Sakkal Majalla" w:hAnsi="Sakkal Majalla" w:cs="Sakkal Majalla" w:hint="cs"/>
          <w:sz w:val="28"/>
          <w:szCs w:val="28"/>
          <w:rtl/>
          <w:lang w:bidi="ar-JO"/>
        </w:rPr>
        <w:t>%</w:t>
      </w:r>
      <w:r w:rsidR="001F72BC">
        <w:rPr>
          <w:rFonts w:ascii="Sakkal Majalla" w:hAnsi="Sakkal Majalla" w:cs="Sakkal Majalla" w:hint="cs"/>
          <w:sz w:val="28"/>
          <w:szCs w:val="28"/>
          <w:rtl/>
          <w:lang w:bidi="ar-JO"/>
        </w:rPr>
        <w:t>)</w:t>
      </w:r>
      <w:r w:rsidR="00F41144">
        <w:rPr>
          <w:rFonts w:ascii="Sakkal Majalla" w:hAnsi="Sakkal Majalla" w:cs="Sakkal Majalla" w:hint="cs"/>
          <w:sz w:val="28"/>
          <w:szCs w:val="28"/>
          <w:rtl/>
          <w:lang w:bidi="ar-JO"/>
        </w:rPr>
        <w:t xml:space="preserve"> في استطلاع التشكيل</w:t>
      </w:r>
      <w:r w:rsidR="004279CC">
        <w:rPr>
          <w:rFonts w:ascii="Sakkal Majalla" w:hAnsi="Sakkal Majalla" w:cs="Sakkal Majalla" w:hint="cs"/>
          <w:sz w:val="28"/>
          <w:szCs w:val="28"/>
          <w:rtl/>
          <w:lang w:bidi="ar-JO"/>
        </w:rPr>
        <w:t>.</w:t>
      </w:r>
    </w:p>
    <w:p w14:paraId="78793C46" w14:textId="209A30C9" w:rsidR="00132D3F" w:rsidRDefault="00AF2ACA" w:rsidP="000D58CB">
      <w:pPr>
        <w:pStyle w:val="ListParagraph"/>
        <w:bidi/>
        <w:spacing w:before="240" w:line="360" w:lineRule="auto"/>
        <w:ind w:left="0"/>
        <w:jc w:val="lowKashida"/>
        <w:rPr>
          <w:rFonts w:ascii="Sakkal Majalla" w:hAnsi="Sakkal Majalla" w:cs="Sakkal Majalla"/>
          <w:sz w:val="28"/>
          <w:szCs w:val="28"/>
          <w:rtl/>
          <w:lang w:bidi="ar-JO"/>
        </w:rPr>
      </w:pPr>
      <w:r w:rsidRPr="00AD6766">
        <w:rPr>
          <w:rFonts w:ascii="Sakkal Majalla" w:hAnsi="Sakkal Majalla" w:cs="Sakkal Majalla"/>
          <w:sz w:val="28"/>
          <w:szCs w:val="28"/>
          <w:rtl/>
          <w:lang w:bidi="ar-JO"/>
        </w:rPr>
        <w:t xml:space="preserve"> </w:t>
      </w:r>
      <w:r w:rsidR="006E2BC5">
        <w:rPr>
          <w:rFonts w:ascii="Sakkal Majalla" w:hAnsi="Sakkal Majalla" w:cs="Sakkal Majalla" w:hint="cs"/>
          <w:sz w:val="28"/>
          <w:szCs w:val="28"/>
          <w:rtl/>
          <w:lang w:bidi="ar-JO"/>
        </w:rPr>
        <w:t xml:space="preserve"> </w:t>
      </w:r>
      <w:r w:rsidR="008048AC" w:rsidRPr="003F6154">
        <w:rPr>
          <w:rFonts w:ascii="Sakkal Majalla" w:hAnsi="Sakkal Majalla" w:cs="Sakkal Majalla" w:hint="cs"/>
          <w:sz w:val="28"/>
          <w:szCs w:val="28"/>
          <w:rtl/>
          <w:lang w:bidi="ar-JO"/>
        </w:rPr>
        <w:t xml:space="preserve">كذلك، </w:t>
      </w:r>
      <w:r w:rsidR="008048AC" w:rsidRPr="003F6154">
        <w:rPr>
          <w:rFonts w:ascii="Sakkal Majalla" w:hAnsi="Sakkal Majalla" w:cs="Sakkal Majalla"/>
          <w:sz w:val="28"/>
          <w:szCs w:val="28"/>
          <w:rtl/>
          <w:lang w:bidi="ar-JO"/>
        </w:rPr>
        <w:t>أظهرت النتائج أن</w:t>
      </w:r>
      <w:r w:rsidR="008D0C84">
        <w:rPr>
          <w:rFonts w:ascii="Sakkal Majalla" w:hAnsi="Sakkal Majalla" w:cs="Sakkal Majalla" w:hint="cs"/>
          <w:sz w:val="28"/>
          <w:szCs w:val="28"/>
          <w:rtl/>
          <w:lang w:bidi="ar-JO"/>
        </w:rPr>
        <w:t xml:space="preserve"> </w:t>
      </w:r>
      <w:r w:rsidR="004C1BC6">
        <w:rPr>
          <w:rFonts w:ascii="Sakkal Majalla" w:hAnsi="Sakkal Majalla" w:cs="Sakkal Majalla" w:hint="cs"/>
          <w:sz w:val="28"/>
          <w:szCs w:val="28"/>
          <w:rtl/>
          <w:lang w:bidi="ar-JO"/>
        </w:rPr>
        <w:t>(</w:t>
      </w:r>
      <w:r w:rsidR="000D58CB">
        <w:rPr>
          <w:rFonts w:ascii="Sakkal Majalla" w:hAnsi="Sakkal Majalla" w:cs="Sakkal Majalla" w:hint="cs"/>
          <w:b/>
          <w:bCs/>
          <w:sz w:val="28"/>
          <w:szCs w:val="28"/>
          <w:rtl/>
          <w:lang w:bidi="ar-JO"/>
        </w:rPr>
        <w:t>66</w:t>
      </w:r>
      <w:r w:rsidR="004C1BC6" w:rsidRPr="004C1BC6">
        <w:rPr>
          <w:rFonts w:ascii="Sakkal Majalla" w:hAnsi="Sakkal Majalla" w:cs="Sakkal Majalla" w:hint="cs"/>
          <w:b/>
          <w:bCs/>
          <w:sz w:val="28"/>
          <w:szCs w:val="28"/>
          <w:rtl/>
          <w:lang w:bidi="ar-JO"/>
        </w:rPr>
        <w:t>%</w:t>
      </w:r>
      <w:r w:rsidR="004C1BC6">
        <w:rPr>
          <w:rFonts w:ascii="Sakkal Majalla" w:hAnsi="Sakkal Majalla" w:cs="Sakkal Majalla" w:hint="cs"/>
          <w:sz w:val="28"/>
          <w:szCs w:val="28"/>
          <w:rtl/>
          <w:lang w:bidi="ar-JO"/>
        </w:rPr>
        <w:t>)</w:t>
      </w:r>
      <w:r w:rsidR="008D0C84" w:rsidRPr="008D0C84">
        <w:rPr>
          <w:rFonts w:ascii="Sakkal Majalla" w:hAnsi="Sakkal Majalla" w:cs="Sakkal Majalla" w:hint="cs"/>
          <w:b/>
          <w:bCs/>
          <w:sz w:val="28"/>
          <w:szCs w:val="28"/>
          <w:rtl/>
          <w:lang w:bidi="ar-JO"/>
        </w:rPr>
        <w:t xml:space="preserve"> </w:t>
      </w:r>
      <w:r w:rsidR="008048AC">
        <w:rPr>
          <w:rFonts w:ascii="Sakkal Majalla" w:hAnsi="Sakkal Majalla" w:cs="Sakkal Majalla" w:hint="cs"/>
          <w:sz w:val="28"/>
          <w:szCs w:val="28"/>
          <w:rtl/>
          <w:lang w:bidi="ar-JO"/>
        </w:rPr>
        <w:t xml:space="preserve">من افراد </w:t>
      </w:r>
      <w:r w:rsidR="008048AC" w:rsidRPr="001638ED">
        <w:rPr>
          <w:rFonts w:ascii="Sakkal Majalla" w:hAnsi="Sakkal Majalla" w:cs="Sakkal Majalla" w:hint="cs"/>
          <w:b/>
          <w:bCs/>
          <w:sz w:val="28"/>
          <w:szCs w:val="28"/>
          <w:rtl/>
          <w:lang w:bidi="ar-JO"/>
        </w:rPr>
        <w:t>عينة قادة الرأي</w:t>
      </w:r>
      <w:r w:rsidR="008048AC">
        <w:rPr>
          <w:rFonts w:ascii="Sakkal Majalla" w:hAnsi="Sakkal Majalla" w:cs="Sakkal Majalla" w:hint="cs"/>
          <w:sz w:val="28"/>
          <w:szCs w:val="28"/>
          <w:rtl/>
          <w:lang w:bidi="ar-JO"/>
        </w:rPr>
        <w:t xml:space="preserve"> </w:t>
      </w:r>
      <w:r w:rsidR="008048AC" w:rsidRPr="003F6154">
        <w:rPr>
          <w:rFonts w:ascii="Sakkal Majalla" w:hAnsi="Sakkal Majalla" w:cs="Sakkal Majalla"/>
          <w:sz w:val="28"/>
          <w:szCs w:val="28"/>
          <w:rtl/>
          <w:lang w:bidi="ar-JO"/>
        </w:rPr>
        <w:t>يعتقدون أن الرئيس</w:t>
      </w:r>
      <w:r w:rsidR="008048AC">
        <w:rPr>
          <w:rFonts w:ascii="Sakkal Majalla" w:hAnsi="Sakkal Majalla" w:cs="Sakkal Majalla" w:hint="cs"/>
          <w:sz w:val="28"/>
          <w:szCs w:val="28"/>
          <w:rtl/>
          <w:lang w:bidi="ar-JO"/>
        </w:rPr>
        <w:t xml:space="preserve"> كان</w:t>
      </w:r>
      <w:r w:rsidR="008048AC" w:rsidRPr="003F6154">
        <w:rPr>
          <w:rFonts w:ascii="Sakkal Majalla" w:hAnsi="Sakkal Majalla" w:cs="Sakkal Majalla"/>
          <w:sz w:val="28"/>
          <w:szCs w:val="28"/>
          <w:rtl/>
          <w:lang w:bidi="ar-JO"/>
        </w:rPr>
        <w:t xml:space="preserve"> قادر</w:t>
      </w:r>
      <w:r w:rsidR="008048AC">
        <w:rPr>
          <w:rFonts w:ascii="Sakkal Majalla" w:hAnsi="Sakkal Majalla" w:cs="Sakkal Majalla" w:hint="cs"/>
          <w:sz w:val="28"/>
          <w:szCs w:val="28"/>
          <w:rtl/>
          <w:lang w:bidi="ar-JO"/>
        </w:rPr>
        <w:t>اً</w:t>
      </w:r>
      <w:r w:rsidR="008048AC" w:rsidRPr="003F6154">
        <w:rPr>
          <w:rFonts w:ascii="Sakkal Majalla" w:hAnsi="Sakkal Majalla" w:cs="Sakkal Majalla"/>
          <w:sz w:val="28"/>
          <w:szCs w:val="28"/>
          <w:rtl/>
          <w:lang w:bidi="ar-JO"/>
        </w:rPr>
        <w:t xml:space="preserve"> على تح</w:t>
      </w:r>
      <w:r w:rsidR="001F72BC">
        <w:rPr>
          <w:rFonts w:ascii="Sakkal Majalla" w:hAnsi="Sakkal Majalla" w:cs="Sakkal Majalla" w:hint="cs"/>
          <w:sz w:val="28"/>
          <w:szCs w:val="28"/>
          <w:rtl/>
          <w:lang w:bidi="ar-JO"/>
        </w:rPr>
        <w:t>ّ</w:t>
      </w:r>
      <w:r w:rsidR="008048AC" w:rsidRPr="003F6154">
        <w:rPr>
          <w:rFonts w:ascii="Sakkal Majalla" w:hAnsi="Sakkal Majalla" w:cs="Sakkal Majalla"/>
          <w:sz w:val="28"/>
          <w:szCs w:val="28"/>
          <w:rtl/>
          <w:lang w:bidi="ar-JO"/>
        </w:rPr>
        <w:t>مل مسؤوليات المرحلة</w:t>
      </w:r>
      <w:r w:rsidR="008048AC">
        <w:rPr>
          <w:rFonts w:ascii="Sakkal Majalla" w:hAnsi="Sakkal Majalla" w:cs="Sakkal Majalla" w:hint="cs"/>
          <w:sz w:val="28"/>
          <w:szCs w:val="28"/>
          <w:rtl/>
          <w:lang w:bidi="ar-JO"/>
        </w:rPr>
        <w:t xml:space="preserve"> الماضية مقارنة</w:t>
      </w:r>
      <w:r w:rsidR="001638ED">
        <w:rPr>
          <w:rFonts w:ascii="Sakkal Majalla" w:hAnsi="Sakkal Majalla" w:cs="Sakkal Majalla" w:hint="cs"/>
          <w:sz w:val="28"/>
          <w:szCs w:val="28"/>
          <w:rtl/>
          <w:lang w:bidi="ar-JO"/>
        </w:rPr>
        <w:t xml:space="preserve"> بـ</w:t>
      </w:r>
      <w:r w:rsidR="000D58CB">
        <w:rPr>
          <w:rFonts w:ascii="Sakkal Majalla" w:hAnsi="Sakkal Majalla" w:cs="Sakkal Majalla" w:hint="cs"/>
          <w:sz w:val="28"/>
          <w:szCs w:val="28"/>
          <w:rtl/>
          <w:lang w:bidi="ar-JO"/>
        </w:rPr>
        <w:t xml:space="preserve"> (51%)</w:t>
      </w:r>
      <w:r w:rsidR="00EF70DD">
        <w:rPr>
          <w:rFonts w:ascii="Sakkal Majalla" w:hAnsi="Sakkal Majalla" w:cs="Sakkal Majalla" w:hint="cs"/>
          <w:sz w:val="28"/>
          <w:szCs w:val="28"/>
          <w:rtl/>
          <w:lang w:bidi="ar-JO"/>
        </w:rPr>
        <w:t xml:space="preserve"> </w:t>
      </w:r>
      <w:r w:rsidR="000D58CB">
        <w:rPr>
          <w:rFonts w:ascii="Sakkal Majalla" w:hAnsi="Sakkal Majalla" w:cs="Sakkal Majalla" w:hint="cs"/>
          <w:sz w:val="28"/>
          <w:szCs w:val="28"/>
          <w:rtl/>
          <w:lang w:bidi="ar-JO"/>
        </w:rPr>
        <w:t>في استطلاع العام</w:t>
      </w:r>
      <w:r w:rsidR="00532030">
        <w:rPr>
          <w:rFonts w:ascii="Sakkal Majalla" w:hAnsi="Sakkal Majalla" w:cs="Sakkal Majalla" w:hint="cs"/>
          <w:sz w:val="28"/>
          <w:szCs w:val="28"/>
          <w:rtl/>
          <w:lang w:bidi="ar-JO"/>
        </w:rPr>
        <w:t>، وهي أدنى بقليل مقارنة باستطلاع التشكيل</w:t>
      </w:r>
      <w:r w:rsidR="000D58CB">
        <w:rPr>
          <w:rFonts w:ascii="Sakkal Majalla" w:hAnsi="Sakkal Majalla" w:cs="Sakkal Majalla" w:hint="cs"/>
          <w:sz w:val="28"/>
          <w:szCs w:val="28"/>
          <w:rtl/>
          <w:lang w:bidi="ar-JO"/>
        </w:rPr>
        <w:t xml:space="preserve">، ومقارنة بـ </w:t>
      </w:r>
      <w:r w:rsidR="00EF70DD">
        <w:rPr>
          <w:rFonts w:ascii="Sakkal Majalla" w:hAnsi="Sakkal Majalla" w:cs="Sakkal Majalla" w:hint="cs"/>
          <w:sz w:val="28"/>
          <w:szCs w:val="28"/>
          <w:rtl/>
          <w:lang w:bidi="ar-JO"/>
        </w:rPr>
        <w:t>(</w:t>
      </w:r>
      <w:r w:rsidR="00EF70DD" w:rsidRPr="00EF70DD">
        <w:rPr>
          <w:rFonts w:ascii="Sakkal Majalla" w:hAnsi="Sakkal Majalla" w:cs="Sakkal Majalla" w:hint="cs"/>
          <w:b/>
          <w:bCs/>
          <w:sz w:val="28"/>
          <w:szCs w:val="28"/>
          <w:rtl/>
          <w:lang w:bidi="ar-JO"/>
        </w:rPr>
        <w:t>46%</w:t>
      </w:r>
      <w:r w:rsidR="00EF70DD">
        <w:rPr>
          <w:rFonts w:ascii="Sakkal Majalla" w:hAnsi="Sakkal Majalla" w:cs="Sakkal Majalla" w:hint="cs"/>
          <w:sz w:val="28"/>
          <w:szCs w:val="28"/>
          <w:rtl/>
          <w:lang w:bidi="ar-JO"/>
        </w:rPr>
        <w:t>) في استطلاع مرور عام على تشكيل الحكومة و</w:t>
      </w:r>
      <w:r w:rsidR="008D0C84" w:rsidRPr="003F6154">
        <w:rPr>
          <w:rFonts w:ascii="Sakkal Majalla" w:hAnsi="Sakkal Majalla" w:cs="Sakkal Majalla"/>
          <w:sz w:val="28"/>
          <w:szCs w:val="28"/>
          <w:rtl/>
          <w:lang w:bidi="ar-JO"/>
        </w:rPr>
        <w:t xml:space="preserve"> </w:t>
      </w:r>
      <w:r w:rsidR="00EF70DD">
        <w:rPr>
          <w:rFonts w:ascii="Sakkal Majalla" w:hAnsi="Sakkal Majalla" w:cs="Sakkal Majalla" w:hint="cs"/>
          <w:b/>
          <w:bCs/>
          <w:sz w:val="28"/>
          <w:szCs w:val="28"/>
          <w:rtl/>
          <w:lang w:bidi="ar-JO"/>
        </w:rPr>
        <w:t>(55%)</w:t>
      </w:r>
      <w:r w:rsidR="008D0C84" w:rsidRPr="003F6154">
        <w:rPr>
          <w:rFonts w:ascii="Sakkal Majalla" w:hAnsi="Sakkal Majalla" w:cs="Sakkal Majalla"/>
          <w:sz w:val="28"/>
          <w:szCs w:val="28"/>
          <w:rtl/>
          <w:lang w:bidi="ar-JO"/>
        </w:rPr>
        <w:t xml:space="preserve"> </w:t>
      </w:r>
      <w:r w:rsidR="008D0C84">
        <w:rPr>
          <w:rFonts w:ascii="Sakkal Majalla" w:hAnsi="Sakkal Majalla" w:cs="Sakkal Majalla" w:hint="cs"/>
          <w:sz w:val="28"/>
          <w:szCs w:val="28"/>
          <w:rtl/>
          <w:lang w:bidi="ar-JO"/>
        </w:rPr>
        <w:t>في استطلاع 200 يوم، و</w:t>
      </w:r>
      <w:r w:rsidR="001F72BC">
        <w:rPr>
          <w:rFonts w:ascii="Sakkal Majalla" w:hAnsi="Sakkal Majalla" w:cs="Sakkal Majalla" w:hint="cs"/>
          <w:sz w:val="28"/>
          <w:szCs w:val="28"/>
          <w:rtl/>
          <w:lang w:bidi="ar-JO"/>
        </w:rPr>
        <w:t>(</w:t>
      </w:r>
      <w:r w:rsidR="001638ED" w:rsidRPr="00EF70DD">
        <w:rPr>
          <w:rFonts w:ascii="Sakkal Majalla" w:hAnsi="Sakkal Majalla" w:cs="Sakkal Majalla" w:hint="cs"/>
          <w:b/>
          <w:bCs/>
          <w:sz w:val="28"/>
          <w:szCs w:val="28"/>
          <w:rtl/>
          <w:lang w:bidi="ar-JO"/>
        </w:rPr>
        <w:t>58</w:t>
      </w:r>
      <w:r w:rsidR="001638ED">
        <w:rPr>
          <w:rFonts w:ascii="Sakkal Majalla" w:hAnsi="Sakkal Majalla" w:cs="Sakkal Majalla" w:hint="cs"/>
          <w:sz w:val="28"/>
          <w:szCs w:val="28"/>
          <w:rtl/>
          <w:lang w:bidi="ar-JO"/>
        </w:rPr>
        <w:t>%</w:t>
      </w:r>
      <w:r w:rsidR="001F72BC">
        <w:rPr>
          <w:rFonts w:ascii="Sakkal Majalla" w:hAnsi="Sakkal Majalla" w:cs="Sakkal Majalla" w:hint="cs"/>
          <w:sz w:val="28"/>
          <w:szCs w:val="28"/>
          <w:rtl/>
          <w:lang w:bidi="ar-JO"/>
        </w:rPr>
        <w:t>)</w:t>
      </w:r>
      <w:r w:rsidR="001638ED">
        <w:rPr>
          <w:rFonts w:ascii="Sakkal Majalla" w:hAnsi="Sakkal Majalla" w:cs="Sakkal Majalla" w:hint="cs"/>
          <w:sz w:val="28"/>
          <w:szCs w:val="28"/>
          <w:rtl/>
          <w:lang w:bidi="ar-JO"/>
        </w:rPr>
        <w:t xml:space="preserve"> في استطلاع 100 يوم </w:t>
      </w:r>
      <w:r w:rsidR="00AB432C">
        <w:rPr>
          <w:rFonts w:ascii="Sakkal Majalla" w:hAnsi="Sakkal Majalla" w:cs="Sakkal Majalla" w:hint="cs"/>
          <w:sz w:val="28"/>
          <w:szCs w:val="28"/>
          <w:rtl/>
          <w:lang w:bidi="ar-JO"/>
        </w:rPr>
        <w:t>ومقارنة بـ</w:t>
      </w:r>
      <w:r w:rsidR="008048AC">
        <w:rPr>
          <w:rFonts w:ascii="Sakkal Majalla" w:hAnsi="Sakkal Majalla" w:cs="Sakkal Majalla" w:hint="cs"/>
          <w:sz w:val="28"/>
          <w:szCs w:val="28"/>
          <w:rtl/>
          <w:lang w:bidi="ar-JO"/>
        </w:rPr>
        <w:t xml:space="preserve"> </w:t>
      </w:r>
      <w:r w:rsidR="00EF70DD">
        <w:rPr>
          <w:rFonts w:ascii="Sakkal Majalla" w:hAnsi="Sakkal Majalla" w:cs="Sakkal Majalla" w:hint="cs"/>
          <w:sz w:val="28"/>
          <w:szCs w:val="28"/>
          <w:rtl/>
          <w:lang w:bidi="ar-JO"/>
        </w:rPr>
        <w:t>(</w:t>
      </w:r>
      <w:r w:rsidR="008048AC" w:rsidRPr="00EF70DD">
        <w:rPr>
          <w:rFonts w:ascii="Sakkal Majalla" w:hAnsi="Sakkal Majalla" w:cs="Sakkal Majalla" w:hint="cs"/>
          <w:b/>
          <w:bCs/>
          <w:sz w:val="28"/>
          <w:szCs w:val="28"/>
          <w:rtl/>
          <w:lang w:bidi="ar-JO"/>
        </w:rPr>
        <w:t>69%</w:t>
      </w:r>
      <w:r w:rsidR="00EF70DD" w:rsidRPr="00EF70DD">
        <w:rPr>
          <w:rFonts w:ascii="Sakkal Majalla" w:hAnsi="Sakkal Majalla" w:cs="Sakkal Majalla" w:hint="cs"/>
          <w:b/>
          <w:bCs/>
          <w:sz w:val="28"/>
          <w:szCs w:val="28"/>
          <w:rtl/>
          <w:lang w:bidi="ar-JO"/>
        </w:rPr>
        <w:t>)</w:t>
      </w:r>
      <w:r w:rsidR="008048AC">
        <w:rPr>
          <w:rFonts w:ascii="Sakkal Majalla" w:hAnsi="Sakkal Majalla" w:cs="Sakkal Majalla" w:hint="cs"/>
          <w:sz w:val="28"/>
          <w:szCs w:val="28"/>
          <w:rtl/>
          <w:lang w:bidi="ar-JO"/>
        </w:rPr>
        <w:t xml:space="preserve"> في استطلاع التشكيل.</w:t>
      </w:r>
      <w:r w:rsidR="006A603A">
        <w:rPr>
          <w:rFonts w:ascii="Sakkal Majalla" w:hAnsi="Sakkal Majalla" w:cs="Sakkal Majalla" w:hint="cs"/>
          <w:sz w:val="28"/>
          <w:szCs w:val="28"/>
          <w:rtl/>
          <w:lang w:bidi="ar-JO"/>
        </w:rPr>
        <w:t xml:space="preserve"> </w:t>
      </w:r>
      <w:r w:rsidR="001F72BC">
        <w:rPr>
          <w:rFonts w:ascii="Sakkal Majalla" w:hAnsi="Sakkal Majalla" w:cs="Sakkal Majalla" w:hint="cs"/>
          <w:sz w:val="28"/>
          <w:szCs w:val="28"/>
          <w:rtl/>
          <w:lang w:bidi="ar-JO"/>
        </w:rPr>
        <w:t>(</w:t>
      </w:r>
      <w:r w:rsidR="006A603A">
        <w:rPr>
          <w:rFonts w:ascii="Sakkal Majalla" w:hAnsi="Sakkal Majalla" w:cs="Sakkal Majalla" w:hint="cs"/>
          <w:sz w:val="28"/>
          <w:szCs w:val="28"/>
          <w:rtl/>
          <w:lang w:bidi="ar-JO"/>
        </w:rPr>
        <w:t>الشكل رقم (</w:t>
      </w:r>
      <w:r w:rsidR="000D58CB">
        <w:rPr>
          <w:rFonts w:ascii="Sakkal Majalla" w:hAnsi="Sakkal Majalla" w:cs="Sakkal Majalla" w:hint="cs"/>
          <w:sz w:val="28"/>
          <w:szCs w:val="28"/>
          <w:rtl/>
          <w:lang w:bidi="ar-JO"/>
        </w:rPr>
        <w:t>8</w:t>
      </w:r>
      <w:r w:rsidR="001F72BC">
        <w:rPr>
          <w:rFonts w:ascii="Sakkal Majalla" w:hAnsi="Sakkal Majalla" w:cs="Sakkal Majalla" w:hint="cs"/>
          <w:sz w:val="28"/>
          <w:szCs w:val="28"/>
          <w:rtl/>
          <w:lang w:bidi="ar-JO"/>
        </w:rPr>
        <w:t>)</w:t>
      </w:r>
      <w:r w:rsidR="006A603A">
        <w:rPr>
          <w:rFonts w:ascii="Sakkal Majalla" w:hAnsi="Sakkal Majalla" w:cs="Sakkal Majalla" w:hint="cs"/>
          <w:sz w:val="28"/>
          <w:szCs w:val="28"/>
          <w:rtl/>
          <w:lang w:bidi="ar-JO"/>
        </w:rPr>
        <w:t>)</w:t>
      </w:r>
    </w:p>
    <w:p w14:paraId="5E0A36F9" w14:textId="3A9390DA" w:rsidR="008048AC" w:rsidRPr="006A603A" w:rsidRDefault="008048AC" w:rsidP="00037AC2">
      <w:pPr>
        <w:pStyle w:val="Heading2"/>
        <w:rPr>
          <w:rFonts w:ascii="Sakkal Majalla" w:eastAsiaTheme="minorHAnsi" w:hAnsi="Sakkal Majalla" w:cs="Sakkal Majalla"/>
          <w:color w:val="5B9BD5" w:themeColor="accent1"/>
          <w:sz w:val="24"/>
          <w:szCs w:val="24"/>
          <w:rtl/>
        </w:rPr>
      </w:pPr>
      <w:bookmarkStart w:id="27" w:name="_Toc536001007"/>
      <w:bookmarkStart w:id="28" w:name="_Toc43888326"/>
      <w:r w:rsidRPr="006A603A">
        <w:rPr>
          <w:rFonts w:ascii="Sakkal Majalla" w:eastAsiaTheme="minorHAnsi" w:hAnsi="Sakkal Majalla" w:cs="Sakkal Majalla" w:hint="cs"/>
          <w:color w:val="5B9BD5" w:themeColor="accent1"/>
          <w:sz w:val="24"/>
          <w:szCs w:val="24"/>
          <w:rtl/>
        </w:rPr>
        <w:t>الشكل رقم (</w:t>
      </w:r>
      <w:r w:rsidR="00300D49">
        <w:rPr>
          <w:rFonts w:ascii="Sakkal Majalla" w:eastAsiaTheme="minorHAnsi" w:hAnsi="Sakkal Majalla" w:cs="Sakkal Majalla" w:hint="cs"/>
          <w:color w:val="5B9BD5" w:themeColor="accent1"/>
          <w:sz w:val="24"/>
          <w:szCs w:val="24"/>
          <w:rtl/>
        </w:rPr>
        <w:t>12</w:t>
      </w:r>
      <w:r w:rsidRPr="006A603A">
        <w:rPr>
          <w:rFonts w:ascii="Sakkal Majalla" w:eastAsiaTheme="minorHAnsi" w:hAnsi="Sakkal Majalla" w:cs="Sakkal Majalla" w:hint="cs"/>
          <w:color w:val="5B9BD5" w:themeColor="accent1"/>
          <w:sz w:val="24"/>
          <w:szCs w:val="24"/>
          <w:rtl/>
        </w:rPr>
        <w:t xml:space="preserve">): </w:t>
      </w:r>
      <w:r w:rsidRPr="006A603A">
        <w:rPr>
          <w:rFonts w:ascii="Sakkal Majalla" w:eastAsiaTheme="minorHAnsi" w:hAnsi="Sakkal Majalla" w:cs="Sakkal Majalla"/>
          <w:color w:val="5B9BD5" w:themeColor="accent1"/>
          <w:sz w:val="24"/>
          <w:szCs w:val="24"/>
          <w:rtl/>
        </w:rPr>
        <w:t>درجة تح</w:t>
      </w:r>
      <w:r w:rsidR="00F10CD9">
        <w:rPr>
          <w:rFonts w:ascii="Sakkal Majalla" w:eastAsiaTheme="minorHAnsi" w:hAnsi="Sakkal Majalla" w:cs="Sakkal Majalla" w:hint="cs"/>
          <w:color w:val="5B9BD5" w:themeColor="accent1"/>
          <w:sz w:val="24"/>
          <w:szCs w:val="24"/>
          <w:rtl/>
        </w:rPr>
        <w:t>ّ</w:t>
      </w:r>
      <w:r w:rsidRPr="006A603A">
        <w:rPr>
          <w:rFonts w:ascii="Sakkal Majalla" w:eastAsiaTheme="minorHAnsi" w:hAnsi="Sakkal Majalla" w:cs="Sakkal Majalla"/>
          <w:color w:val="5B9BD5" w:themeColor="accent1"/>
          <w:sz w:val="24"/>
          <w:szCs w:val="24"/>
          <w:rtl/>
        </w:rPr>
        <w:t xml:space="preserve">مل </w:t>
      </w:r>
      <w:r w:rsidRPr="006A603A">
        <w:rPr>
          <w:rFonts w:ascii="Sakkal Majalla" w:eastAsiaTheme="minorHAnsi" w:hAnsi="Sakkal Majalla" w:cs="Sakkal Majalla" w:hint="cs"/>
          <w:color w:val="5B9BD5" w:themeColor="accent1"/>
          <w:sz w:val="24"/>
          <w:szCs w:val="24"/>
          <w:rtl/>
        </w:rPr>
        <w:t>رئيس الوزراء لمسؤولياته</w:t>
      </w:r>
      <w:r w:rsidRPr="006A603A">
        <w:rPr>
          <w:rFonts w:ascii="Sakkal Majalla" w:eastAsiaTheme="minorHAnsi" w:hAnsi="Sakkal Majalla" w:cs="Sakkal Majalla"/>
          <w:color w:val="5B9BD5" w:themeColor="accent1"/>
          <w:sz w:val="24"/>
          <w:szCs w:val="24"/>
          <w:rtl/>
        </w:rPr>
        <w:t xml:space="preserve"> </w:t>
      </w:r>
      <w:r w:rsidRPr="006A603A">
        <w:rPr>
          <w:rFonts w:ascii="Sakkal Majalla" w:eastAsiaTheme="minorHAnsi" w:hAnsi="Sakkal Majalla" w:cs="Sakkal Majalla" w:hint="cs"/>
          <w:color w:val="5B9BD5" w:themeColor="accent1"/>
          <w:sz w:val="24"/>
          <w:szCs w:val="24"/>
          <w:rtl/>
        </w:rPr>
        <w:t>-</w:t>
      </w:r>
      <w:r w:rsidRPr="006A603A">
        <w:rPr>
          <w:rFonts w:ascii="Sakkal Majalla" w:eastAsiaTheme="minorHAnsi" w:hAnsi="Sakkal Majalla" w:cs="Sakkal Majalla"/>
          <w:color w:val="5B9BD5" w:themeColor="accent1"/>
          <w:sz w:val="24"/>
          <w:szCs w:val="24"/>
          <w:rtl/>
        </w:rPr>
        <w:t xml:space="preserve">العينة </w:t>
      </w:r>
      <w:r w:rsidRPr="006A603A">
        <w:rPr>
          <w:rFonts w:ascii="Sakkal Majalla" w:eastAsiaTheme="minorHAnsi" w:hAnsi="Sakkal Majalla" w:cs="Sakkal Majalla" w:hint="cs"/>
          <w:color w:val="5B9BD5" w:themeColor="accent1"/>
          <w:sz w:val="24"/>
          <w:szCs w:val="24"/>
          <w:rtl/>
        </w:rPr>
        <w:t>الوطنية وعينة قادة الرأي</w:t>
      </w:r>
      <w:bookmarkEnd w:id="27"/>
      <w:bookmarkEnd w:id="28"/>
    </w:p>
    <w:tbl>
      <w:tblPr>
        <w:tblStyle w:val="TableGrid"/>
        <w:bidiVisual/>
        <w:tblW w:w="10890" w:type="dxa"/>
        <w:tblInd w:w="-1090" w:type="dxa"/>
        <w:tblLook w:val="04A0" w:firstRow="1" w:lastRow="0" w:firstColumn="1" w:lastColumn="0" w:noHBand="0" w:noVBand="1"/>
      </w:tblPr>
      <w:tblGrid>
        <w:gridCol w:w="5394"/>
        <w:gridCol w:w="5496"/>
      </w:tblGrid>
      <w:tr w:rsidR="00E30BDA" w14:paraId="4ADBB304" w14:textId="77777777" w:rsidTr="000A3808">
        <w:tc>
          <w:tcPr>
            <w:tcW w:w="5394" w:type="dxa"/>
          </w:tcPr>
          <w:p w14:paraId="48EBDDE0" w14:textId="77777777" w:rsidR="00E30BDA" w:rsidRPr="00975794" w:rsidRDefault="00E30BDA" w:rsidP="00E474BF">
            <w:pPr>
              <w:pStyle w:val="ListParagraph"/>
              <w:bidi/>
              <w:spacing w:line="360" w:lineRule="auto"/>
              <w:ind w:left="0"/>
              <w:jc w:val="center"/>
              <w:rPr>
                <w:rFonts w:ascii="Sakkal Majalla" w:hAnsi="Sakkal Majalla" w:cs="Sakkal Majalla"/>
                <w:b/>
                <w:bCs/>
                <w:sz w:val="28"/>
                <w:szCs w:val="28"/>
                <w:rtl/>
                <w:lang w:bidi="ar-JO"/>
              </w:rPr>
            </w:pPr>
            <w:r w:rsidRPr="00975794">
              <w:rPr>
                <w:rFonts w:ascii="Sakkal Majalla" w:hAnsi="Sakkal Majalla" w:cs="Sakkal Majalla" w:hint="cs"/>
                <w:b/>
                <w:bCs/>
                <w:sz w:val="28"/>
                <w:szCs w:val="28"/>
                <w:rtl/>
                <w:lang w:bidi="ar-JO"/>
              </w:rPr>
              <w:t>العينة الوطنية</w:t>
            </w:r>
          </w:p>
          <w:p w14:paraId="1BABB80A" w14:textId="0A8FEBF1" w:rsidR="00E30BDA" w:rsidRDefault="000A3808" w:rsidP="00E474BF">
            <w:pPr>
              <w:pStyle w:val="ListParagraph"/>
              <w:bidi/>
              <w:spacing w:before="240" w:line="360" w:lineRule="auto"/>
              <w:ind w:left="0"/>
              <w:jc w:val="center"/>
              <w:rPr>
                <w:rFonts w:ascii="Sakkal Majalla" w:hAnsi="Sakkal Majalla" w:cs="Sakkal Majalla"/>
                <w:sz w:val="28"/>
                <w:szCs w:val="28"/>
                <w:rtl/>
                <w:lang w:bidi="ar-JO"/>
              </w:rPr>
            </w:pPr>
            <w:r>
              <w:rPr>
                <w:noProof/>
              </w:rPr>
              <w:drawing>
                <wp:inline distT="0" distB="0" distL="0" distR="0" wp14:anchorId="4E5B2B01" wp14:editId="2A4CA973">
                  <wp:extent cx="3152775" cy="2743200"/>
                  <wp:effectExtent l="0" t="0" r="952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5496" w:type="dxa"/>
          </w:tcPr>
          <w:p w14:paraId="25C00D0F" w14:textId="77777777" w:rsidR="00E30BDA" w:rsidRPr="00975794" w:rsidRDefault="00E30BDA" w:rsidP="00E474BF">
            <w:pPr>
              <w:pStyle w:val="ListParagraph"/>
              <w:bidi/>
              <w:spacing w:before="240" w:line="360" w:lineRule="auto"/>
              <w:ind w:left="0"/>
              <w:jc w:val="center"/>
              <w:rPr>
                <w:rFonts w:ascii="Sakkal Majalla" w:hAnsi="Sakkal Majalla" w:cs="Sakkal Majalla"/>
                <w:b/>
                <w:bCs/>
                <w:sz w:val="28"/>
                <w:szCs w:val="28"/>
                <w:rtl/>
                <w:lang w:bidi="ar-JO"/>
              </w:rPr>
            </w:pPr>
            <w:r w:rsidRPr="00975794">
              <w:rPr>
                <w:rFonts w:ascii="Sakkal Majalla" w:hAnsi="Sakkal Majalla" w:cs="Sakkal Majalla" w:hint="cs"/>
                <w:b/>
                <w:bCs/>
                <w:sz w:val="28"/>
                <w:szCs w:val="28"/>
                <w:rtl/>
                <w:lang w:bidi="ar-JO"/>
              </w:rPr>
              <w:t>عينة قادة الرأي</w:t>
            </w:r>
          </w:p>
          <w:p w14:paraId="53C1BF7B" w14:textId="37C90357" w:rsidR="00E30BDA" w:rsidRDefault="000A3808" w:rsidP="00E474BF">
            <w:pPr>
              <w:pStyle w:val="ListParagraph"/>
              <w:bidi/>
              <w:spacing w:before="240" w:line="360" w:lineRule="auto"/>
              <w:ind w:left="0"/>
              <w:jc w:val="center"/>
              <w:rPr>
                <w:rFonts w:ascii="Sakkal Majalla" w:hAnsi="Sakkal Majalla" w:cs="Sakkal Majalla"/>
                <w:sz w:val="28"/>
                <w:szCs w:val="28"/>
                <w:rtl/>
                <w:lang w:bidi="ar-JO"/>
              </w:rPr>
            </w:pPr>
            <w:r>
              <w:rPr>
                <w:noProof/>
              </w:rPr>
              <w:drawing>
                <wp:inline distT="0" distB="0" distL="0" distR="0" wp14:anchorId="3591E9A9" wp14:editId="5A0D66FC">
                  <wp:extent cx="33528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14:paraId="696F786B" w14:textId="77777777" w:rsidR="008048AC" w:rsidRPr="008511D0" w:rsidRDefault="008048AC" w:rsidP="008048AC">
      <w:pPr>
        <w:pStyle w:val="ListParagraph"/>
        <w:bidi/>
        <w:spacing w:before="240" w:line="360" w:lineRule="auto"/>
        <w:ind w:left="0"/>
        <w:jc w:val="lowKashida"/>
        <w:rPr>
          <w:rFonts w:ascii="Sakkal Majalla" w:hAnsi="Sakkal Majalla" w:cs="Sakkal Majalla"/>
          <w:sz w:val="10"/>
          <w:szCs w:val="10"/>
          <w:rtl/>
          <w:lang w:bidi="ar-JO"/>
        </w:rPr>
      </w:pPr>
    </w:p>
    <w:p w14:paraId="7C06AFB8" w14:textId="77777777" w:rsidR="000D58CB" w:rsidRDefault="000D58CB" w:rsidP="008D0C84">
      <w:pPr>
        <w:pStyle w:val="ListParagraph"/>
        <w:bidi/>
        <w:spacing w:before="240" w:line="360" w:lineRule="auto"/>
        <w:ind w:left="0"/>
        <w:jc w:val="lowKashida"/>
        <w:rPr>
          <w:rFonts w:ascii="Sakkal Majalla" w:hAnsi="Sakkal Majalla" w:cs="Sakkal Majalla"/>
          <w:sz w:val="28"/>
          <w:szCs w:val="28"/>
          <w:rtl/>
          <w:lang w:bidi="ar-JO"/>
        </w:rPr>
      </w:pPr>
    </w:p>
    <w:p w14:paraId="79062FDE" w14:textId="77777777" w:rsidR="000D58CB" w:rsidRDefault="000D58CB" w:rsidP="000D58CB">
      <w:pPr>
        <w:pStyle w:val="ListParagraph"/>
        <w:bidi/>
        <w:spacing w:before="240" w:line="360" w:lineRule="auto"/>
        <w:ind w:left="0"/>
        <w:jc w:val="lowKashida"/>
        <w:rPr>
          <w:rFonts w:ascii="Sakkal Majalla" w:hAnsi="Sakkal Majalla" w:cs="Sakkal Majalla"/>
          <w:sz w:val="28"/>
          <w:szCs w:val="28"/>
          <w:rtl/>
          <w:lang w:bidi="ar-JO"/>
        </w:rPr>
      </w:pPr>
    </w:p>
    <w:p w14:paraId="7D675F7D" w14:textId="77777777" w:rsidR="000D58CB" w:rsidRDefault="000D58CB" w:rsidP="000D58CB">
      <w:pPr>
        <w:pStyle w:val="ListParagraph"/>
        <w:bidi/>
        <w:spacing w:before="240" w:line="360" w:lineRule="auto"/>
        <w:ind w:left="0"/>
        <w:jc w:val="lowKashida"/>
        <w:rPr>
          <w:rFonts w:ascii="Sakkal Majalla" w:hAnsi="Sakkal Majalla" w:cs="Sakkal Majalla"/>
          <w:sz w:val="28"/>
          <w:szCs w:val="28"/>
          <w:rtl/>
          <w:lang w:bidi="ar-JO"/>
        </w:rPr>
      </w:pPr>
    </w:p>
    <w:p w14:paraId="746B8426" w14:textId="4E891BC9" w:rsidR="008048AC" w:rsidRDefault="00AF2ACA" w:rsidP="000D58CB">
      <w:pPr>
        <w:pStyle w:val="ListParagraph"/>
        <w:bidi/>
        <w:spacing w:before="240" w:line="360" w:lineRule="auto"/>
        <w:ind w:left="0"/>
        <w:jc w:val="lowKashida"/>
        <w:rPr>
          <w:rFonts w:ascii="Sakkal Majalla" w:hAnsi="Sakkal Majalla" w:cs="Sakkal Majalla"/>
          <w:sz w:val="28"/>
          <w:szCs w:val="28"/>
          <w:rtl/>
          <w:lang w:bidi="ar-JO"/>
        </w:rPr>
      </w:pPr>
      <w:r w:rsidRPr="00AD6766">
        <w:rPr>
          <w:rFonts w:ascii="Sakkal Majalla" w:hAnsi="Sakkal Majalla" w:cs="Sakkal Majalla"/>
          <w:sz w:val="28"/>
          <w:szCs w:val="28"/>
          <w:rtl/>
          <w:lang w:bidi="ar-JO"/>
        </w:rPr>
        <w:lastRenderedPageBreak/>
        <w:t xml:space="preserve">وأفاد </w:t>
      </w:r>
      <w:r w:rsidR="008D0C84" w:rsidRPr="008D0C84">
        <w:rPr>
          <w:rFonts w:ascii="Sakkal Majalla" w:hAnsi="Sakkal Majalla" w:cs="Sakkal Majalla" w:hint="cs"/>
          <w:b/>
          <w:bCs/>
          <w:sz w:val="28"/>
          <w:szCs w:val="28"/>
          <w:rtl/>
          <w:lang w:bidi="ar-JO"/>
        </w:rPr>
        <w:t>(</w:t>
      </w:r>
      <w:r w:rsidR="000D58CB">
        <w:rPr>
          <w:rFonts w:ascii="Sakkal Majalla" w:hAnsi="Sakkal Majalla" w:cs="Sakkal Majalla" w:hint="cs"/>
          <w:b/>
          <w:bCs/>
          <w:sz w:val="28"/>
          <w:szCs w:val="28"/>
          <w:rtl/>
          <w:lang w:bidi="ar-JO"/>
        </w:rPr>
        <w:t>68</w:t>
      </w:r>
      <w:r w:rsidR="00AB432C" w:rsidRPr="008D0C84">
        <w:rPr>
          <w:rFonts w:ascii="Sakkal Majalla" w:hAnsi="Sakkal Majalla" w:cs="Sakkal Majalla" w:hint="cs"/>
          <w:b/>
          <w:bCs/>
          <w:sz w:val="28"/>
          <w:szCs w:val="28"/>
          <w:rtl/>
          <w:lang w:bidi="ar-JO"/>
        </w:rPr>
        <w:t xml:space="preserve">%) </w:t>
      </w:r>
      <w:r w:rsidR="00AB432C" w:rsidRPr="00AD6766">
        <w:rPr>
          <w:rFonts w:ascii="Sakkal Majalla" w:hAnsi="Sakkal Majalla" w:cs="Sakkal Majalla" w:hint="cs"/>
          <w:sz w:val="28"/>
          <w:szCs w:val="28"/>
          <w:rtl/>
          <w:lang w:bidi="ar-JO"/>
        </w:rPr>
        <w:t>من</w:t>
      </w:r>
      <w:r w:rsidR="001F72BC">
        <w:rPr>
          <w:rFonts w:ascii="Sakkal Majalla" w:hAnsi="Sakkal Majalla" w:cs="Sakkal Majalla" w:hint="cs"/>
          <w:sz w:val="28"/>
          <w:szCs w:val="28"/>
          <w:rtl/>
          <w:lang w:bidi="ar-JO"/>
        </w:rPr>
        <w:t xml:space="preserve"> أ</w:t>
      </w:r>
      <w:r w:rsidR="008048AC">
        <w:rPr>
          <w:rFonts w:ascii="Sakkal Majalla" w:hAnsi="Sakkal Majalla" w:cs="Sakkal Majalla" w:hint="cs"/>
          <w:sz w:val="28"/>
          <w:szCs w:val="28"/>
          <w:rtl/>
          <w:lang w:bidi="ar-JO"/>
        </w:rPr>
        <w:t xml:space="preserve">فراد </w:t>
      </w:r>
      <w:r w:rsidR="008048AC" w:rsidRPr="001638ED">
        <w:rPr>
          <w:rFonts w:ascii="Sakkal Majalla" w:hAnsi="Sakkal Majalla" w:cs="Sakkal Majalla" w:hint="cs"/>
          <w:b/>
          <w:bCs/>
          <w:sz w:val="28"/>
          <w:szCs w:val="28"/>
          <w:rtl/>
          <w:lang w:bidi="ar-JO"/>
        </w:rPr>
        <w:t>العينة الوطنية</w:t>
      </w:r>
      <w:r w:rsidR="001F72BC">
        <w:rPr>
          <w:rFonts w:ascii="Sakkal Majalla" w:hAnsi="Sakkal Majalla" w:cs="Sakkal Majalla" w:hint="cs"/>
          <w:sz w:val="28"/>
          <w:szCs w:val="28"/>
          <w:rtl/>
          <w:lang w:bidi="ar-JO"/>
        </w:rPr>
        <w:t xml:space="preserve"> أ</w:t>
      </w:r>
      <w:r w:rsidR="008048AC">
        <w:rPr>
          <w:rFonts w:ascii="Sakkal Majalla" w:hAnsi="Sakkal Majalla" w:cs="Sakkal Majalla" w:hint="cs"/>
          <w:sz w:val="28"/>
          <w:szCs w:val="28"/>
          <w:rtl/>
          <w:lang w:bidi="ar-JO"/>
        </w:rPr>
        <w:t xml:space="preserve">ن </w:t>
      </w:r>
      <w:r w:rsidRPr="00AD6766">
        <w:rPr>
          <w:rFonts w:ascii="Sakkal Majalla" w:hAnsi="Sakkal Majalla" w:cs="Sakkal Majalla"/>
          <w:b/>
          <w:bCs/>
          <w:sz w:val="28"/>
          <w:szCs w:val="28"/>
          <w:rtl/>
          <w:lang w:bidi="ar-JO"/>
        </w:rPr>
        <w:t>الفريق الوزاري</w:t>
      </w:r>
      <w:r w:rsidRPr="00AD6766">
        <w:rPr>
          <w:rFonts w:ascii="Sakkal Majalla" w:hAnsi="Sakkal Majalla" w:cs="Sakkal Majalla"/>
          <w:sz w:val="28"/>
          <w:szCs w:val="28"/>
          <w:rtl/>
          <w:lang w:bidi="ar-JO"/>
        </w:rPr>
        <w:t xml:space="preserve"> </w:t>
      </w:r>
      <w:r w:rsidRPr="00AD6766">
        <w:rPr>
          <w:rFonts w:ascii="Sakkal Majalla" w:hAnsi="Sakkal Majalla" w:cs="Sakkal Majalla"/>
          <w:b/>
          <w:bCs/>
          <w:sz w:val="28"/>
          <w:szCs w:val="28"/>
          <w:rtl/>
          <w:lang w:bidi="ar-JO"/>
        </w:rPr>
        <w:t>(باستثناء الرئيس)</w:t>
      </w:r>
      <w:r w:rsidRPr="00AD6766">
        <w:rPr>
          <w:rFonts w:ascii="Sakkal Majalla" w:hAnsi="Sakkal Majalla" w:cs="Sakkal Majalla"/>
          <w:sz w:val="28"/>
          <w:szCs w:val="28"/>
          <w:rtl/>
          <w:lang w:bidi="ar-JO"/>
        </w:rPr>
        <w:t xml:space="preserve"> </w:t>
      </w:r>
      <w:r w:rsidR="00F41144">
        <w:rPr>
          <w:rFonts w:ascii="Sakkal Majalla" w:hAnsi="Sakkal Majalla" w:cs="Sakkal Majalla" w:hint="cs"/>
          <w:sz w:val="28"/>
          <w:szCs w:val="28"/>
          <w:rtl/>
          <w:lang w:bidi="ar-JO"/>
        </w:rPr>
        <w:t>كان</w:t>
      </w:r>
      <w:r w:rsidR="006E301D">
        <w:rPr>
          <w:rFonts w:ascii="Sakkal Majalla" w:hAnsi="Sakkal Majalla" w:cs="Sakkal Majalla" w:hint="cs"/>
          <w:sz w:val="28"/>
          <w:szCs w:val="28"/>
          <w:rtl/>
          <w:lang w:bidi="ar-JO"/>
        </w:rPr>
        <w:t xml:space="preserve"> </w:t>
      </w:r>
      <w:r w:rsidRPr="00AD6766">
        <w:rPr>
          <w:rFonts w:ascii="Sakkal Majalla" w:hAnsi="Sakkal Majalla" w:cs="Sakkal Majalla"/>
          <w:sz w:val="28"/>
          <w:szCs w:val="28"/>
          <w:rtl/>
          <w:lang w:bidi="ar-JO"/>
        </w:rPr>
        <w:t>قادر</w:t>
      </w:r>
      <w:r w:rsidR="00F41144">
        <w:rPr>
          <w:rFonts w:ascii="Sakkal Majalla" w:hAnsi="Sakkal Majalla" w:cs="Sakkal Majalla" w:hint="cs"/>
          <w:sz w:val="28"/>
          <w:szCs w:val="28"/>
          <w:rtl/>
          <w:lang w:bidi="ar-JO"/>
        </w:rPr>
        <w:t>اً</w:t>
      </w:r>
      <w:r w:rsidRPr="00AD6766">
        <w:rPr>
          <w:rFonts w:ascii="Sakkal Majalla" w:hAnsi="Sakkal Majalla" w:cs="Sakkal Majalla"/>
          <w:sz w:val="28"/>
          <w:szCs w:val="28"/>
          <w:rtl/>
          <w:lang w:bidi="ar-JO"/>
        </w:rPr>
        <w:t xml:space="preserve"> على تح</w:t>
      </w:r>
      <w:r w:rsidR="001F72BC">
        <w:rPr>
          <w:rFonts w:ascii="Sakkal Majalla" w:hAnsi="Sakkal Majalla" w:cs="Sakkal Majalla" w:hint="cs"/>
          <w:sz w:val="28"/>
          <w:szCs w:val="28"/>
          <w:rtl/>
          <w:lang w:bidi="ar-JO"/>
        </w:rPr>
        <w:t>ّ</w:t>
      </w:r>
      <w:r w:rsidRPr="00AD6766">
        <w:rPr>
          <w:rFonts w:ascii="Sakkal Majalla" w:hAnsi="Sakkal Majalla" w:cs="Sakkal Majalla"/>
          <w:sz w:val="28"/>
          <w:szCs w:val="28"/>
          <w:rtl/>
          <w:lang w:bidi="ar-JO"/>
        </w:rPr>
        <w:t>مل مسؤوليات المرحلة</w:t>
      </w:r>
      <w:r w:rsidR="006E301D">
        <w:rPr>
          <w:rFonts w:ascii="Sakkal Majalla" w:hAnsi="Sakkal Majalla" w:cs="Sakkal Majalla" w:hint="cs"/>
          <w:sz w:val="28"/>
          <w:szCs w:val="28"/>
          <w:rtl/>
          <w:lang w:bidi="ar-JO"/>
        </w:rPr>
        <w:t xml:space="preserve"> </w:t>
      </w:r>
      <w:r w:rsidR="00F41144">
        <w:rPr>
          <w:rFonts w:ascii="Sakkal Majalla" w:hAnsi="Sakkal Majalla" w:cs="Sakkal Majalla" w:hint="cs"/>
          <w:sz w:val="28"/>
          <w:szCs w:val="28"/>
          <w:rtl/>
          <w:lang w:bidi="ar-JO"/>
        </w:rPr>
        <w:t>الماضية</w:t>
      </w:r>
      <w:r w:rsidR="000D58CB">
        <w:rPr>
          <w:rFonts w:ascii="Sakkal Majalla" w:hAnsi="Sakkal Majalla" w:cs="Sakkal Majalla" w:hint="cs"/>
          <w:sz w:val="28"/>
          <w:szCs w:val="28"/>
          <w:rtl/>
          <w:lang w:bidi="ar-JO"/>
        </w:rPr>
        <w:t>، مقارنة بـ (</w:t>
      </w:r>
      <w:r w:rsidR="000D58CB" w:rsidRPr="000D58CB">
        <w:rPr>
          <w:rFonts w:ascii="Sakkal Majalla" w:hAnsi="Sakkal Majalla" w:cs="Sakkal Majalla" w:hint="cs"/>
          <w:b/>
          <w:bCs/>
          <w:sz w:val="28"/>
          <w:szCs w:val="28"/>
          <w:rtl/>
          <w:lang w:bidi="ar-JO"/>
        </w:rPr>
        <w:t>32</w:t>
      </w:r>
      <w:r w:rsidR="000D58CB">
        <w:rPr>
          <w:rFonts w:ascii="Sakkal Majalla" w:hAnsi="Sakkal Majalla" w:cs="Sakkal Majalla" w:hint="cs"/>
          <w:sz w:val="28"/>
          <w:szCs w:val="28"/>
          <w:rtl/>
          <w:lang w:bidi="ar-JO"/>
        </w:rPr>
        <w:t>%) في استطلاع العام ونصف</w:t>
      </w:r>
      <w:r w:rsidR="00532030">
        <w:rPr>
          <w:rFonts w:ascii="Sakkal Majalla" w:hAnsi="Sakkal Majalla" w:cs="Sakkal Majalla" w:hint="cs"/>
          <w:sz w:val="28"/>
          <w:szCs w:val="28"/>
          <w:rtl/>
          <w:lang w:bidi="ar-JO"/>
        </w:rPr>
        <w:t>،</w:t>
      </w:r>
      <w:r w:rsidR="000D58CB">
        <w:rPr>
          <w:rFonts w:ascii="Sakkal Majalla" w:hAnsi="Sakkal Majalla" w:cs="Sakkal Majalla" w:hint="cs"/>
          <w:sz w:val="28"/>
          <w:szCs w:val="28"/>
          <w:rtl/>
          <w:lang w:bidi="ar-JO"/>
        </w:rPr>
        <w:t xml:space="preserve"> </w:t>
      </w:r>
      <w:r w:rsidR="00532030">
        <w:rPr>
          <w:rFonts w:ascii="Sakkal Majalla" w:hAnsi="Sakkal Majalla" w:cs="Sakkal Majalla" w:hint="cs"/>
          <w:sz w:val="28"/>
          <w:szCs w:val="28"/>
          <w:rtl/>
          <w:lang w:bidi="ar-JO"/>
        </w:rPr>
        <w:t>وأعلى من التقييم الذي حصل مقارنة باستطلاع التشكيل</w:t>
      </w:r>
      <w:r w:rsidR="00F41144">
        <w:rPr>
          <w:rFonts w:ascii="Sakkal Majalla" w:hAnsi="Sakkal Majalla" w:cs="Sakkal Majalla" w:hint="cs"/>
          <w:sz w:val="28"/>
          <w:szCs w:val="28"/>
          <w:rtl/>
          <w:lang w:bidi="ar-JO"/>
        </w:rPr>
        <w:t xml:space="preserve">، </w:t>
      </w:r>
      <w:r w:rsidR="000D58CB">
        <w:rPr>
          <w:rFonts w:ascii="Sakkal Majalla" w:hAnsi="Sakkal Majalla" w:cs="Sakkal Majalla" w:hint="cs"/>
          <w:sz w:val="28"/>
          <w:szCs w:val="28"/>
          <w:rtl/>
          <w:lang w:bidi="ar-JO"/>
        </w:rPr>
        <w:t>و</w:t>
      </w:r>
      <w:r w:rsidR="00F41144">
        <w:rPr>
          <w:rFonts w:ascii="Sakkal Majalla" w:hAnsi="Sakkal Majalla" w:cs="Sakkal Majalla" w:hint="cs"/>
          <w:sz w:val="28"/>
          <w:szCs w:val="28"/>
          <w:rtl/>
          <w:lang w:bidi="ar-JO"/>
        </w:rPr>
        <w:t xml:space="preserve">مقارنة </w:t>
      </w:r>
      <w:r w:rsidR="001638ED">
        <w:rPr>
          <w:rFonts w:ascii="Sakkal Majalla" w:hAnsi="Sakkal Majalla" w:cs="Sakkal Majalla" w:hint="cs"/>
          <w:sz w:val="28"/>
          <w:szCs w:val="28"/>
          <w:rtl/>
          <w:lang w:bidi="ar-JO"/>
        </w:rPr>
        <w:t>بـ</w:t>
      </w:r>
      <w:r w:rsidR="007E15BE">
        <w:rPr>
          <w:rFonts w:ascii="Sakkal Majalla" w:hAnsi="Sakkal Majalla" w:cs="Sakkal Majalla" w:hint="cs"/>
          <w:sz w:val="28"/>
          <w:szCs w:val="28"/>
          <w:rtl/>
          <w:lang w:bidi="ar-JO"/>
        </w:rPr>
        <w:t xml:space="preserve"> (</w:t>
      </w:r>
      <w:r w:rsidR="007E15BE" w:rsidRPr="007E15BE">
        <w:rPr>
          <w:rFonts w:ascii="Sakkal Majalla" w:hAnsi="Sakkal Majalla" w:cs="Sakkal Majalla" w:hint="cs"/>
          <w:b/>
          <w:bCs/>
          <w:sz w:val="28"/>
          <w:szCs w:val="28"/>
          <w:rtl/>
          <w:lang w:bidi="ar-JO"/>
        </w:rPr>
        <w:t>33</w:t>
      </w:r>
      <w:r w:rsidR="00AB432C" w:rsidRPr="007E15BE">
        <w:rPr>
          <w:rFonts w:ascii="Sakkal Majalla" w:hAnsi="Sakkal Majalla" w:cs="Sakkal Majalla" w:hint="cs"/>
          <w:b/>
          <w:bCs/>
          <w:sz w:val="28"/>
          <w:szCs w:val="28"/>
          <w:rtl/>
          <w:lang w:bidi="ar-JO"/>
        </w:rPr>
        <w:t>%</w:t>
      </w:r>
      <w:r w:rsidR="00AB432C">
        <w:rPr>
          <w:rFonts w:ascii="Sakkal Majalla" w:hAnsi="Sakkal Majalla" w:cs="Sakkal Majalla" w:hint="cs"/>
          <w:sz w:val="28"/>
          <w:szCs w:val="28"/>
          <w:rtl/>
          <w:lang w:bidi="ar-JO"/>
        </w:rPr>
        <w:t>) ف</w:t>
      </w:r>
      <w:r w:rsidR="00AB432C">
        <w:rPr>
          <w:rFonts w:ascii="Sakkal Majalla" w:hAnsi="Sakkal Majalla" w:cs="Sakkal Majalla" w:hint="eastAsia"/>
          <w:sz w:val="28"/>
          <w:szCs w:val="28"/>
          <w:rtl/>
          <w:lang w:bidi="ar-JO"/>
        </w:rPr>
        <w:t>ي</w:t>
      </w:r>
      <w:r w:rsidR="007E15BE">
        <w:rPr>
          <w:rFonts w:ascii="Sakkal Majalla" w:hAnsi="Sakkal Majalla" w:cs="Sakkal Majalla" w:hint="cs"/>
          <w:sz w:val="28"/>
          <w:szCs w:val="28"/>
          <w:rtl/>
          <w:lang w:bidi="ar-JO"/>
        </w:rPr>
        <w:t xml:space="preserve"> استطلاع مرور عام على تشكيل </w:t>
      </w:r>
      <w:r w:rsidR="00AB432C">
        <w:rPr>
          <w:rFonts w:ascii="Sakkal Majalla" w:hAnsi="Sakkal Majalla" w:cs="Sakkal Majalla" w:hint="cs"/>
          <w:sz w:val="28"/>
          <w:szCs w:val="28"/>
          <w:rtl/>
          <w:lang w:bidi="ar-JO"/>
        </w:rPr>
        <w:t>الحكومة و</w:t>
      </w:r>
      <w:r w:rsidR="008D0C84" w:rsidRPr="00AD6766">
        <w:rPr>
          <w:rFonts w:ascii="Sakkal Majalla" w:hAnsi="Sakkal Majalla" w:cs="Sakkal Majalla"/>
          <w:sz w:val="28"/>
          <w:szCs w:val="28"/>
          <w:rtl/>
          <w:lang w:bidi="ar-JO"/>
        </w:rPr>
        <w:t>(</w:t>
      </w:r>
      <w:r w:rsidR="008D0C84">
        <w:rPr>
          <w:rFonts w:ascii="Sakkal Majalla" w:hAnsi="Sakkal Majalla" w:cs="Sakkal Majalla" w:hint="cs"/>
          <w:b/>
          <w:bCs/>
          <w:sz w:val="28"/>
          <w:szCs w:val="28"/>
          <w:rtl/>
          <w:lang w:bidi="ar-JO"/>
        </w:rPr>
        <w:t>30</w:t>
      </w:r>
      <w:r w:rsidR="008D0C84" w:rsidRPr="00AD6766">
        <w:rPr>
          <w:rFonts w:ascii="Sakkal Majalla" w:hAnsi="Sakkal Majalla" w:cs="Sakkal Majalla"/>
          <w:sz w:val="28"/>
          <w:szCs w:val="28"/>
          <w:rtl/>
          <w:lang w:bidi="ar-JO"/>
        </w:rPr>
        <w:t>%</w:t>
      </w:r>
      <w:r w:rsidR="008D0C84" w:rsidRPr="00AD6766">
        <w:rPr>
          <w:rFonts w:ascii="Sakkal Majalla" w:hAnsi="Sakkal Majalla" w:cs="Sakkal Majalla"/>
          <w:b/>
          <w:bCs/>
          <w:sz w:val="28"/>
          <w:szCs w:val="28"/>
          <w:rtl/>
          <w:lang w:bidi="ar-JO"/>
        </w:rPr>
        <w:t>)</w:t>
      </w:r>
      <w:r w:rsidR="008D0C84">
        <w:rPr>
          <w:rFonts w:ascii="Sakkal Majalla" w:hAnsi="Sakkal Majalla" w:cs="Sakkal Majalla" w:hint="cs"/>
          <w:sz w:val="28"/>
          <w:szCs w:val="28"/>
          <w:rtl/>
          <w:lang w:bidi="ar-JO"/>
        </w:rPr>
        <w:t xml:space="preserve"> في استطلاع 200 يوم، و</w:t>
      </w:r>
      <w:r w:rsidR="001F72BC" w:rsidRPr="008D0C84">
        <w:rPr>
          <w:rFonts w:ascii="Sakkal Majalla" w:hAnsi="Sakkal Majalla" w:cs="Sakkal Majalla" w:hint="cs"/>
          <w:b/>
          <w:bCs/>
          <w:sz w:val="28"/>
          <w:szCs w:val="28"/>
          <w:rtl/>
          <w:lang w:bidi="ar-JO"/>
        </w:rPr>
        <w:t>(</w:t>
      </w:r>
      <w:r w:rsidR="001638ED" w:rsidRPr="008D0C84">
        <w:rPr>
          <w:rFonts w:ascii="Sakkal Majalla" w:hAnsi="Sakkal Majalla" w:cs="Sakkal Majalla" w:hint="cs"/>
          <w:b/>
          <w:bCs/>
          <w:sz w:val="28"/>
          <w:szCs w:val="28"/>
          <w:rtl/>
          <w:lang w:bidi="ar-JO"/>
        </w:rPr>
        <w:t>29%</w:t>
      </w:r>
      <w:r w:rsidR="001F72BC" w:rsidRPr="008D0C84">
        <w:rPr>
          <w:rFonts w:ascii="Sakkal Majalla" w:hAnsi="Sakkal Majalla" w:cs="Sakkal Majalla" w:hint="cs"/>
          <w:b/>
          <w:bCs/>
          <w:sz w:val="28"/>
          <w:szCs w:val="28"/>
          <w:rtl/>
          <w:lang w:bidi="ar-JO"/>
        </w:rPr>
        <w:t>)</w:t>
      </w:r>
      <w:r w:rsidR="001638ED">
        <w:rPr>
          <w:rFonts w:ascii="Sakkal Majalla" w:hAnsi="Sakkal Majalla" w:cs="Sakkal Majalla" w:hint="cs"/>
          <w:sz w:val="28"/>
          <w:szCs w:val="28"/>
          <w:rtl/>
          <w:lang w:bidi="ar-JO"/>
        </w:rPr>
        <w:t xml:space="preserve"> في استطلاع 100 يوم</w:t>
      </w:r>
      <w:r w:rsidR="001F72BC">
        <w:rPr>
          <w:rFonts w:ascii="Sakkal Majalla" w:hAnsi="Sakkal Majalla" w:cs="Sakkal Majalla" w:hint="cs"/>
          <w:sz w:val="28"/>
          <w:szCs w:val="28"/>
          <w:rtl/>
          <w:lang w:bidi="ar-JO"/>
        </w:rPr>
        <w:t>،</w:t>
      </w:r>
      <w:r w:rsidR="001638ED">
        <w:rPr>
          <w:rFonts w:ascii="Sakkal Majalla" w:hAnsi="Sakkal Majalla" w:cs="Sakkal Majalla" w:hint="cs"/>
          <w:sz w:val="28"/>
          <w:szCs w:val="28"/>
          <w:rtl/>
          <w:lang w:bidi="ar-JO"/>
        </w:rPr>
        <w:t xml:space="preserve"> ومقارنة </w:t>
      </w:r>
      <w:r w:rsidR="00F41144">
        <w:rPr>
          <w:rFonts w:ascii="Sakkal Majalla" w:hAnsi="Sakkal Majalla" w:cs="Sakkal Majalla" w:hint="cs"/>
          <w:sz w:val="28"/>
          <w:szCs w:val="28"/>
          <w:rtl/>
          <w:lang w:bidi="ar-JO"/>
        </w:rPr>
        <w:t xml:space="preserve">بـ </w:t>
      </w:r>
      <w:r w:rsidR="001F72BC">
        <w:rPr>
          <w:rFonts w:ascii="Sakkal Majalla" w:hAnsi="Sakkal Majalla" w:cs="Sakkal Majalla" w:hint="cs"/>
          <w:sz w:val="28"/>
          <w:szCs w:val="28"/>
          <w:rtl/>
          <w:lang w:bidi="ar-JO"/>
        </w:rPr>
        <w:t>(</w:t>
      </w:r>
      <w:r w:rsidR="00F41144" w:rsidRPr="007E15BE">
        <w:rPr>
          <w:rFonts w:ascii="Sakkal Majalla" w:hAnsi="Sakkal Majalla" w:cs="Sakkal Majalla" w:hint="cs"/>
          <w:b/>
          <w:bCs/>
          <w:sz w:val="28"/>
          <w:szCs w:val="28"/>
          <w:rtl/>
          <w:lang w:bidi="ar-JO"/>
        </w:rPr>
        <w:t>48</w:t>
      </w:r>
      <w:r w:rsidR="00F41144">
        <w:rPr>
          <w:rFonts w:ascii="Sakkal Majalla" w:hAnsi="Sakkal Majalla" w:cs="Sakkal Majalla" w:hint="cs"/>
          <w:sz w:val="28"/>
          <w:szCs w:val="28"/>
          <w:rtl/>
          <w:lang w:bidi="ar-JO"/>
        </w:rPr>
        <w:t>%</w:t>
      </w:r>
      <w:r w:rsidR="001F72BC">
        <w:rPr>
          <w:rFonts w:ascii="Sakkal Majalla" w:hAnsi="Sakkal Majalla" w:cs="Sakkal Majalla" w:hint="cs"/>
          <w:sz w:val="28"/>
          <w:szCs w:val="28"/>
          <w:rtl/>
          <w:lang w:bidi="ar-JO"/>
        </w:rPr>
        <w:t>)</w:t>
      </w:r>
      <w:r w:rsidR="00F41144">
        <w:rPr>
          <w:rFonts w:ascii="Sakkal Majalla" w:hAnsi="Sakkal Majalla" w:cs="Sakkal Majalla" w:hint="cs"/>
          <w:sz w:val="28"/>
          <w:szCs w:val="28"/>
          <w:rtl/>
          <w:lang w:bidi="ar-JO"/>
        </w:rPr>
        <w:t xml:space="preserve"> في استطلاع التشكيل.</w:t>
      </w:r>
    </w:p>
    <w:p w14:paraId="5BB9997E" w14:textId="46962265" w:rsidR="00AF2ACA" w:rsidRDefault="008048AC" w:rsidP="00744EA7">
      <w:pPr>
        <w:pStyle w:val="ListParagraph"/>
        <w:bidi/>
        <w:spacing w:before="240" w:line="360" w:lineRule="auto"/>
        <w:ind w:left="0"/>
        <w:jc w:val="lowKashida"/>
        <w:rPr>
          <w:rFonts w:ascii="Sakkal Majalla" w:hAnsi="Sakkal Majalla" w:cs="Sakkal Majalla"/>
          <w:sz w:val="28"/>
          <w:szCs w:val="28"/>
          <w:rtl/>
          <w:lang w:bidi="ar-JO"/>
        </w:rPr>
      </w:pPr>
      <w:r w:rsidRPr="003F6154">
        <w:rPr>
          <w:rFonts w:ascii="Sakkal Majalla" w:hAnsi="Sakkal Majalla" w:cs="Sakkal Majalla" w:hint="cs"/>
          <w:sz w:val="28"/>
          <w:szCs w:val="28"/>
          <w:rtl/>
          <w:lang w:bidi="ar-JO"/>
        </w:rPr>
        <w:t>وبينت</w:t>
      </w:r>
      <w:r w:rsidRPr="003F6154">
        <w:rPr>
          <w:rFonts w:ascii="Sakkal Majalla" w:hAnsi="Sakkal Majalla" w:cs="Sakkal Majalla"/>
          <w:sz w:val="28"/>
          <w:szCs w:val="28"/>
          <w:rtl/>
          <w:lang w:bidi="ar-JO"/>
        </w:rPr>
        <w:t xml:space="preserve"> النتائج أيضاً أن </w:t>
      </w:r>
      <w:r w:rsidR="008D0C84" w:rsidRPr="008D0C84">
        <w:rPr>
          <w:rFonts w:ascii="Sakkal Majalla" w:hAnsi="Sakkal Majalla" w:cs="Sakkal Majalla" w:hint="cs"/>
          <w:b/>
          <w:bCs/>
          <w:sz w:val="28"/>
          <w:szCs w:val="28"/>
          <w:rtl/>
          <w:lang w:bidi="ar-JO"/>
        </w:rPr>
        <w:t>(</w:t>
      </w:r>
      <w:r w:rsidR="000D58CB">
        <w:rPr>
          <w:rFonts w:ascii="Sakkal Majalla" w:hAnsi="Sakkal Majalla" w:cs="Sakkal Majalla" w:hint="cs"/>
          <w:b/>
          <w:bCs/>
          <w:sz w:val="28"/>
          <w:szCs w:val="28"/>
          <w:rtl/>
          <w:lang w:bidi="ar-JO"/>
        </w:rPr>
        <w:t>53</w:t>
      </w:r>
      <w:r w:rsidR="007E15BE" w:rsidRPr="008D0C84">
        <w:rPr>
          <w:rFonts w:ascii="Sakkal Majalla" w:hAnsi="Sakkal Majalla" w:cs="Sakkal Majalla" w:hint="cs"/>
          <w:b/>
          <w:bCs/>
          <w:sz w:val="28"/>
          <w:szCs w:val="28"/>
          <w:rtl/>
          <w:lang w:bidi="ar-JO"/>
        </w:rPr>
        <w:t xml:space="preserve">%) </w:t>
      </w:r>
      <w:r w:rsidR="007E15BE" w:rsidRPr="003F6154">
        <w:rPr>
          <w:rFonts w:ascii="Sakkal Majalla" w:hAnsi="Sakkal Majalla" w:cs="Sakkal Majalla" w:hint="cs"/>
          <w:sz w:val="28"/>
          <w:szCs w:val="28"/>
          <w:rtl/>
          <w:lang w:bidi="ar-JO"/>
        </w:rPr>
        <w:t>من</w:t>
      </w:r>
      <w:r w:rsidR="001F72BC">
        <w:rPr>
          <w:rFonts w:ascii="Sakkal Majalla" w:hAnsi="Sakkal Majalla" w:cs="Sakkal Majalla" w:hint="cs"/>
          <w:sz w:val="28"/>
          <w:szCs w:val="28"/>
          <w:rtl/>
          <w:lang w:bidi="ar-JO"/>
        </w:rPr>
        <w:t xml:space="preserve"> أ</w:t>
      </w:r>
      <w:r>
        <w:rPr>
          <w:rFonts w:ascii="Sakkal Majalla" w:hAnsi="Sakkal Majalla" w:cs="Sakkal Majalla" w:hint="cs"/>
          <w:sz w:val="28"/>
          <w:szCs w:val="28"/>
          <w:rtl/>
          <w:lang w:bidi="ar-JO"/>
        </w:rPr>
        <w:t xml:space="preserve">فراد </w:t>
      </w:r>
      <w:r w:rsidRPr="001638ED">
        <w:rPr>
          <w:rFonts w:ascii="Sakkal Majalla" w:hAnsi="Sakkal Majalla" w:cs="Sakkal Majalla" w:hint="cs"/>
          <w:b/>
          <w:bCs/>
          <w:sz w:val="28"/>
          <w:szCs w:val="28"/>
          <w:rtl/>
          <w:lang w:bidi="ar-JO"/>
        </w:rPr>
        <w:t>عينة قادة الرأي</w:t>
      </w:r>
      <w:r>
        <w:rPr>
          <w:rFonts w:ascii="Sakkal Majalla" w:hAnsi="Sakkal Majalla" w:cs="Sakkal Majalla" w:hint="cs"/>
          <w:sz w:val="28"/>
          <w:szCs w:val="28"/>
          <w:rtl/>
          <w:lang w:bidi="ar-JO"/>
        </w:rPr>
        <w:t xml:space="preserve"> </w:t>
      </w:r>
      <w:r w:rsidRPr="003F6154">
        <w:rPr>
          <w:rFonts w:ascii="Sakkal Majalla" w:hAnsi="Sakkal Majalla" w:cs="Sakkal Majalla"/>
          <w:sz w:val="28"/>
          <w:szCs w:val="28"/>
          <w:rtl/>
          <w:lang w:bidi="ar-JO"/>
        </w:rPr>
        <w:t>يعتقدون ب</w:t>
      </w:r>
      <w:r w:rsidRPr="003F6154">
        <w:rPr>
          <w:rFonts w:ascii="Sakkal Majalla" w:hAnsi="Sakkal Majalla" w:cs="Sakkal Majalla" w:hint="cs"/>
          <w:sz w:val="28"/>
          <w:szCs w:val="28"/>
          <w:rtl/>
          <w:lang w:bidi="ar-JO"/>
        </w:rPr>
        <w:t>أ</w:t>
      </w:r>
      <w:r w:rsidRPr="003F6154">
        <w:rPr>
          <w:rFonts w:ascii="Sakkal Majalla" w:hAnsi="Sakkal Majalla" w:cs="Sakkal Majalla"/>
          <w:sz w:val="28"/>
          <w:szCs w:val="28"/>
          <w:rtl/>
          <w:lang w:bidi="ar-JO"/>
        </w:rPr>
        <w:t>ن الفريق الوزاري باستثناء الرئيس</w:t>
      </w:r>
      <w:r>
        <w:rPr>
          <w:rFonts w:ascii="Sakkal Majalla" w:hAnsi="Sakkal Majalla" w:cs="Sakkal Majalla" w:hint="cs"/>
          <w:sz w:val="28"/>
          <w:szCs w:val="28"/>
          <w:rtl/>
          <w:lang w:bidi="ar-JO"/>
        </w:rPr>
        <w:t xml:space="preserve"> كان</w:t>
      </w:r>
      <w:r w:rsidRPr="003F6154">
        <w:rPr>
          <w:rFonts w:ascii="Sakkal Majalla" w:hAnsi="Sakkal Majalla" w:cs="Sakkal Majalla"/>
          <w:sz w:val="28"/>
          <w:szCs w:val="28"/>
          <w:rtl/>
          <w:lang w:bidi="ar-JO"/>
        </w:rPr>
        <w:t xml:space="preserve"> قادرا على تح</w:t>
      </w:r>
      <w:r w:rsidR="001F72BC">
        <w:rPr>
          <w:rFonts w:ascii="Sakkal Majalla" w:hAnsi="Sakkal Majalla" w:cs="Sakkal Majalla" w:hint="cs"/>
          <w:sz w:val="28"/>
          <w:szCs w:val="28"/>
          <w:rtl/>
          <w:lang w:bidi="ar-JO"/>
        </w:rPr>
        <w:t>ّ</w:t>
      </w:r>
      <w:r w:rsidRPr="003F6154">
        <w:rPr>
          <w:rFonts w:ascii="Sakkal Majalla" w:hAnsi="Sakkal Majalla" w:cs="Sakkal Majalla"/>
          <w:sz w:val="28"/>
          <w:szCs w:val="28"/>
          <w:rtl/>
          <w:lang w:bidi="ar-JO"/>
        </w:rPr>
        <w:t>مل مسؤوليات المرحلة</w:t>
      </w:r>
      <w:r>
        <w:rPr>
          <w:rFonts w:ascii="Sakkal Majalla" w:hAnsi="Sakkal Majalla" w:cs="Sakkal Majalla" w:hint="cs"/>
          <w:sz w:val="28"/>
          <w:szCs w:val="28"/>
          <w:rtl/>
          <w:lang w:bidi="ar-JO"/>
        </w:rPr>
        <w:t xml:space="preserve"> الماضية،</w:t>
      </w:r>
      <w:r w:rsidR="000D58CB">
        <w:rPr>
          <w:rFonts w:ascii="Sakkal Majalla" w:hAnsi="Sakkal Majalla" w:cs="Sakkal Majalla" w:hint="cs"/>
          <w:sz w:val="28"/>
          <w:szCs w:val="28"/>
          <w:rtl/>
          <w:lang w:bidi="ar-JO"/>
        </w:rPr>
        <w:t xml:space="preserve"> مقارنة بـ (36%) في استطلاع العام ونصف</w:t>
      </w:r>
      <w:r w:rsidR="00744EA7">
        <w:rPr>
          <w:rFonts w:ascii="Sakkal Majalla" w:hAnsi="Sakkal Majalla" w:cs="Sakkal Majalla" w:hint="cs"/>
          <w:sz w:val="28"/>
          <w:szCs w:val="28"/>
          <w:rtl/>
          <w:lang w:bidi="ar-JO"/>
        </w:rPr>
        <w:t>،</w:t>
      </w:r>
      <w:r w:rsidR="00532030">
        <w:rPr>
          <w:rFonts w:ascii="Sakkal Majalla" w:hAnsi="Sakkal Majalla" w:cs="Sakkal Majalla" w:hint="cs"/>
          <w:sz w:val="28"/>
          <w:szCs w:val="28"/>
          <w:rtl/>
          <w:lang w:bidi="ar-JO"/>
        </w:rPr>
        <w:t xml:space="preserve"> وأعلى من التقييم الذي حصل مقارنة باستطلاع التشكيل،</w:t>
      </w:r>
      <w:r w:rsidR="00744EA7">
        <w:rPr>
          <w:rFonts w:ascii="Sakkal Majalla" w:hAnsi="Sakkal Majalla" w:cs="Sakkal Majalla" w:hint="cs"/>
          <w:sz w:val="28"/>
          <w:szCs w:val="28"/>
          <w:rtl/>
          <w:lang w:bidi="ar-JO"/>
        </w:rPr>
        <w:t xml:space="preserve"> و</w:t>
      </w:r>
      <w:r>
        <w:rPr>
          <w:rFonts w:ascii="Sakkal Majalla" w:hAnsi="Sakkal Majalla" w:cs="Sakkal Majalla" w:hint="cs"/>
          <w:sz w:val="28"/>
          <w:szCs w:val="28"/>
          <w:rtl/>
          <w:lang w:bidi="ar-JO"/>
        </w:rPr>
        <w:t xml:space="preserve">مقارنة </w:t>
      </w:r>
      <w:r w:rsidR="001638ED">
        <w:rPr>
          <w:rFonts w:ascii="Sakkal Majalla" w:hAnsi="Sakkal Majalla" w:cs="Sakkal Majalla" w:hint="cs"/>
          <w:sz w:val="28"/>
          <w:szCs w:val="28"/>
          <w:rtl/>
          <w:lang w:bidi="ar-JO"/>
        </w:rPr>
        <w:t>بـ</w:t>
      </w:r>
      <w:r w:rsidR="007E15BE">
        <w:rPr>
          <w:rFonts w:ascii="Sakkal Majalla" w:hAnsi="Sakkal Majalla" w:cs="Sakkal Majalla" w:hint="cs"/>
          <w:sz w:val="28"/>
          <w:szCs w:val="28"/>
          <w:rtl/>
          <w:lang w:bidi="ar-JO"/>
        </w:rPr>
        <w:t xml:space="preserve"> </w:t>
      </w:r>
      <w:r w:rsidR="007E15BE" w:rsidRPr="007E15BE">
        <w:rPr>
          <w:rFonts w:ascii="Sakkal Majalla" w:hAnsi="Sakkal Majalla" w:cs="Sakkal Majalla" w:hint="cs"/>
          <w:b/>
          <w:bCs/>
          <w:sz w:val="28"/>
          <w:szCs w:val="28"/>
          <w:rtl/>
          <w:lang w:bidi="ar-JO"/>
        </w:rPr>
        <w:t>(33%)</w:t>
      </w:r>
      <w:r w:rsidR="007E15BE">
        <w:rPr>
          <w:rFonts w:ascii="Sakkal Majalla" w:hAnsi="Sakkal Majalla" w:cs="Sakkal Majalla" w:hint="cs"/>
          <w:sz w:val="28"/>
          <w:szCs w:val="28"/>
          <w:rtl/>
          <w:lang w:bidi="ar-JO"/>
        </w:rPr>
        <w:t xml:space="preserve"> في استطلاع مرور عام على تشكيل الحكومة و</w:t>
      </w:r>
      <w:r w:rsidR="008D0C84">
        <w:rPr>
          <w:rFonts w:ascii="Sakkal Majalla" w:hAnsi="Sakkal Majalla" w:cs="Sakkal Majalla" w:hint="cs"/>
          <w:sz w:val="28"/>
          <w:szCs w:val="28"/>
          <w:rtl/>
          <w:lang w:bidi="ar-JO"/>
        </w:rPr>
        <w:t>(</w:t>
      </w:r>
      <w:r w:rsidR="008D0C84">
        <w:rPr>
          <w:rFonts w:ascii="Sakkal Majalla" w:hAnsi="Sakkal Majalla" w:cs="Sakkal Majalla" w:hint="cs"/>
          <w:b/>
          <w:bCs/>
          <w:sz w:val="28"/>
          <w:szCs w:val="28"/>
          <w:rtl/>
          <w:lang w:bidi="ar-JO"/>
        </w:rPr>
        <w:t>35</w:t>
      </w:r>
      <w:r w:rsidR="008D0C84" w:rsidRPr="003F6154">
        <w:rPr>
          <w:rFonts w:ascii="Sakkal Majalla" w:hAnsi="Sakkal Majalla" w:cs="Sakkal Majalla"/>
          <w:sz w:val="28"/>
          <w:szCs w:val="28"/>
          <w:rtl/>
          <w:lang w:bidi="ar-JO"/>
        </w:rPr>
        <w:t>%</w:t>
      </w:r>
      <w:r w:rsidR="008D0C84">
        <w:rPr>
          <w:rFonts w:ascii="Sakkal Majalla" w:hAnsi="Sakkal Majalla" w:cs="Sakkal Majalla" w:hint="cs"/>
          <w:sz w:val="28"/>
          <w:szCs w:val="28"/>
          <w:rtl/>
          <w:lang w:bidi="ar-JO"/>
        </w:rPr>
        <w:t>) في استطلاع 200 يوم، ومقارنة بـ</w:t>
      </w:r>
      <w:r w:rsidR="001638ED">
        <w:rPr>
          <w:rFonts w:ascii="Sakkal Majalla" w:hAnsi="Sakkal Majalla" w:cs="Sakkal Majalla" w:hint="cs"/>
          <w:sz w:val="28"/>
          <w:szCs w:val="28"/>
          <w:rtl/>
          <w:lang w:bidi="ar-JO"/>
        </w:rPr>
        <w:t xml:space="preserve"> </w:t>
      </w:r>
      <w:r w:rsidR="001F72BC">
        <w:rPr>
          <w:rFonts w:ascii="Sakkal Majalla" w:hAnsi="Sakkal Majalla" w:cs="Sakkal Majalla" w:hint="cs"/>
          <w:sz w:val="28"/>
          <w:szCs w:val="28"/>
          <w:rtl/>
          <w:lang w:bidi="ar-JO"/>
        </w:rPr>
        <w:t>(</w:t>
      </w:r>
      <w:r w:rsidR="001638ED" w:rsidRPr="007E15BE">
        <w:rPr>
          <w:rFonts w:ascii="Sakkal Majalla" w:hAnsi="Sakkal Majalla" w:cs="Sakkal Majalla" w:hint="cs"/>
          <w:b/>
          <w:bCs/>
          <w:sz w:val="28"/>
          <w:szCs w:val="28"/>
          <w:rtl/>
          <w:lang w:bidi="ar-JO"/>
        </w:rPr>
        <w:t>32</w:t>
      </w:r>
      <w:r w:rsidR="001638ED">
        <w:rPr>
          <w:rFonts w:ascii="Sakkal Majalla" w:hAnsi="Sakkal Majalla" w:cs="Sakkal Majalla" w:hint="cs"/>
          <w:sz w:val="28"/>
          <w:szCs w:val="28"/>
          <w:rtl/>
          <w:lang w:bidi="ar-JO"/>
        </w:rPr>
        <w:t>%</w:t>
      </w:r>
      <w:r w:rsidR="001F72BC">
        <w:rPr>
          <w:rFonts w:ascii="Sakkal Majalla" w:hAnsi="Sakkal Majalla" w:cs="Sakkal Majalla" w:hint="cs"/>
          <w:sz w:val="28"/>
          <w:szCs w:val="28"/>
          <w:rtl/>
          <w:lang w:bidi="ar-JO"/>
        </w:rPr>
        <w:t>)</w:t>
      </w:r>
      <w:r w:rsidR="001638ED">
        <w:rPr>
          <w:rFonts w:ascii="Sakkal Majalla" w:hAnsi="Sakkal Majalla" w:cs="Sakkal Majalla" w:hint="cs"/>
          <w:sz w:val="28"/>
          <w:szCs w:val="28"/>
          <w:rtl/>
          <w:lang w:bidi="ar-JO"/>
        </w:rPr>
        <w:t xml:space="preserve"> في استطلاع 100 يوم</w:t>
      </w:r>
      <w:r w:rsidR="001F72BC">
        <w:rPr>
          <w:rFonts w:ascii="Sakkal Majalla" w:hAnsi="Sakkal Majalla" w:cs="Sakkal Majalla" w:hint="cs"/>
          <w:sz w:val="28"/>
          <w:szCs w:val="28"/>
          <w:rtl/>
          <w:lang w:bidi="ar-JO"/>
        </w:rPr>
        <w:t>،</w:t>
      </w:r>
      <w:r w:rsidR="001638ED">
        <w:rPr>
          <w:rFonts w:ascii="Sakkal Majalla" w:hAnsi="Sakkal Majalla" w:cs="Sakkal Majalla" w:hint="cs"/>
          <w:sz w:val="28"/>
          <w:szCs w:val="28"/>
          <w:rtl/>
          <w:lang w:bidi="ar-JO"/>
        </w:rPr>
        <w:t xml:space="preserve"> ومقارنة </w:t>
      </w:r>
      <w:r>
        <w:rPr>
          <w:rFonts w:ascii="Sakkal Majalla" w:hAnsi="Sakkal Majalla" w:cs="Sakkal Majalla" w:hint="cs"/>
          <w:sz w:val="28"/>
          <w:szCs w:val="28"/>
          <w:rtl/>
          <w:lang w:bidi="ar-JO"/>
        </w:rPr>
        <w:t xml:space="preserve">بـ </w:t>
      </w:r>
      <w:r w:rsidR="001F72BC">
        <w:rPr>
          <w:rFonts w:ascii="Sakkal Majalla" w:hAnsi="Sakkal Majalla" w:cs="Sakkal Majalla" w:hint="cs"/>
          <w:sz w:val="28"/>
          <w:szCs w:val="28"/>
          <w:rtl/>
          <w:lang w:bidi="ar-JO"/>
        </w:rPr>
        <w:t>(</w:t>
      </w:r>
      <w:r w:rsidRPr="007E15BE">
        <w:rPr>
          <w:rFonts w:ascii="Sakkal Majalla" w:hAnsi="Sakkal Majalla" w:cs="Sakkal Majalla" w:hint="cs"/>
          <w:b/>
          <w:bCs/>
          <w:sz w:val="28"/>
          <w:szCs w:val="28"/>
          <w:rtl/>
          <w:lang w:bidi="ar-JO"/>
        </w:rPr>
        <w:t>45</w:t>
      </w:r>
      <w:r>
        <w:rPr>
          <w:rFonts w:ascii="Sakkal Majalla" w:hAnsi="Sakkal Majalla" w:cs="Sakkal Majalla" w:hint="cs"/>
          <w:sz w:val="28"/>
          <w:szCs w:val="28"/>
          <w:rtl/>
          <w:lang w:bidi="ar-JO"/>
        </w:rPr>
        <w:t>%</w:t>
      </w:r>
      <w:r w:rsidR="001F72BC">
        <w:rPr>
          <w:rFonts w:ascii="Sakkal Majalla" w:hAnsi="Sakkal Majalla" w:cs="Sakkal Majalla" w:hint="cs"/>
          <w:sz w:val="28"/>
          <w:szCs w:val="28"/>
          <w:rtl/>
          <w:lang w:bidi="ar-JO"/>
        </w:rPr>
        <w:t>)</w:t>
      </w:r>
      <w:r>
        <w:rPr>
          <w:rFonts w:ascii="Sakkal Majalla" w:hAnsi="Sakkal Majalla" w:cs="Sakkal Majalla" w:hint="cs"/>
          <w:sz w:val="28"/>
          <w:szCs w:val="28"/>
          <w:rtl/>
          <w:lang w:bidi="ar-JO"/>
        </w:rPr>
        <w:t xml:space="preserve"> في استطلاع التشكيل</w:t>
      </w:r>
      <w:r w:rsidR="006A603A">
        <w:rPr>
          <w:rFonts w:ascii="Sakkal Majalla" w:hAnsi="Sakkal Majalla" w:cs="Sakkal Majalla" w:hint="cs"/>
          <w:sz w:val="28"/>
          <w:szCs w:val="28"/>
          <w:rtl/>
          <w:lang w:bidi="ar-JO"/>
        </w:rPr>
        <w:t>. الشكل (</w:t>
      </w:r>
      <w:r w:rsidR="00037AC2">
        <w:rPr>
          <w:rFonts w:ascii="Sakkal Majalla" w:hAnsi="Sakkal Majalla" w:cs="Sakkal Majalla" w:hint="cs"/>
          <w:sz w:val="28"/>
          <w:szCs w:val="28"/>
          <w:rtl/>
          <w:lang w:bidi="ar-JO"/>
        </w:rPr>
        <w:t>10</w:t>
      </w:r>
      <w:r w:rsidR="006A603A">
        <w:rPr>
          <w:rFonts w:ascii="Sakkal Majalla" w:hAnsi="Sakkal Majalla" w:cs="Sakkal Majalla" w:hint="cs"/>
          <w:sz w:val="28"/>
          <w:szCs w:val="28"/>
          <w:rtl/>
          <w:lang w:bidi="ar-JO"/>
        </w:rPr>
        <w:t>)</w:t>
      </w:r>
    </w:p>
    <w:p w14:paraId="7A4261FE" w14:textId="32C98BB8" w:rsidR="00132D3F" w:rsidRDefault="00132D3F">
      <w:pPr>
        <w:rPr>
          <w:rFonts w:ascii="Sakkal Majalla" w:hAnsi="Sakkal Majalla" w:cs="Sakkal Majalla"/>
          <w:b/>
          <w:bCs/>
          <w:color w:val="5B9BD5" w:themeColor="accent1"/>
          <w:sz w:val="24"/>
          <w:szCs w:val="24"/>
          <w:rtl/>
        </w:rPr>
      </w:pPr>
      <w:bookmarkStart w:id="29" w:name="_Toc536001008"/>
    </w:p>
    <w:p w14:paraId="5FB64AB4" w14:textId="55AA3CE5" w:rsidR="008048AC" w:rsidRPr="006A603A" w:rsidRDefault="008048AC" w:rsidP="00037AC2">
      <w:pPr>
        <w:pStyle w:val="Heading2"/>
        <w:rPr>
          <w:rFonts w:ascii="Sakkal Majalla" w:eastAsiaTheme="minorHAnsi" w:hAnsi="Sakkal Majalla" w:cs="Sakkal Majalla"/>
          <w:color w:val="5B9BD5" w:themeColor="accent1"/>
          <w:sz w:val="24"/>
          <w:szCs w:val="24"/>
          <w:rtl/>
        </w:rPr>
      </w:pPr>
      <w:bookmarkStart w:id="30" w:name="_Toc43888327"/>
      <w:r w:rsidRPr="006A603A">
        <w:rPr>
          <w:rFonts w:ascii="Sakkal Majalla" w:eastAsiaTheme="minorHAnsi" w:hAnsi="Sakkal Majalla" w:cs="Sakkal Majalla" w:hint="cs"/>
          <w:color w:val="5B9BD5" w:themeColor="accent1"/>
          <w:sz w:val="24"/>
          <w:szCs w:val="24"/>
          <w:rtl/>
        </w:rPr>
        <w:t>الشكل رقم (</w:t>
      </w:r>
      <w:r w:rsidR="00300D49">
        <w:rPr>
          <w:rFonts w:ascii="Sakkal Majalla" w:eastAsiaTheme="minorHAnsi" w:hAnsi="Sakkal Majalla" w:cs="Sakkal Majalla" w:hint="cs"/>
          <w:color w:val="5B9BD5" w:themeColor="accent1"/>
          <w:sz w:val="24"/>
          <w:szCs w:val="24"/>
          <w:rtl/>
        </w:rPr>
        <w:t>13</w:t>
      </w:r>
      <w:r w:rsidRPr="006A603A">
        <w:rPr>
          <w:rFonts w:ascii="Sakkal Majalla" w:eastAsiaTheme="minorHAnsi" w:hAnsi="Sakkal Majalla" w:cs="Sakkal Majalla" w:hint="cs"/>
          <w:color w:val="5B9BD5" w:themeColor="accent1"/>
          <w:sz w:val="24"/>
          <w:szCs w:val="24"/>
          <w:rtl/>
        </w:rPr>
        <w:t xml:space="preserve">): </w:t>
      </w:r>
      <w:r w:rsidRPr="006A603A">
        <w:rPr>
          <w:rFonts w:ascii="Sakkal Majalla" w:eastAsiaTheme="minorHAnsi" w:hAnsi="Sakkal Majalla" w:cs="Sakkal Majalla"/>
          <w:color w:val="5B9BD5" w:themeColor="accent1"/>
          <w:sz w:val="24"/>
          <w:szCs w:val="24"/>
          <w:rtl/>
        </w:rPr>
        <w:t>درجة تح</w:t>
      </w:r>
      <w:r w:rsidR="00F10CD9">
        <w:rPr>
          <w:rFonts w:ascii="Sakkal Majalla" w:eastAsiaTheme="minorHAnsi" w:hAnsi="Sakkal Majalla" w:cs="Sakkal Majalla" w:hint="cs"/>
          <w:color w:val="5B9BD5" w:themeColor="accent1"/>
          <w:sz w:val="24"/>
          <w:szCs w:val="24"/>
          <w:rtl/>
        </w:rPr>
        <w:t>ّ</w:t>
      </w:r>
      <w:r w:rsidRPr="006A603A">
        <w:rPr>
          <w:rFonts w:ascii="Sakkal Majalla" w:eastAsiaTheme="minorHAnsi" w:hAnsi="Sakkal Majalla" w:cs="Sakkal Majalla"/>
          <w:color w:val="5B9BD5" w:themeColor="accent1"/>
          <w:sz w:val="24"/>
          <w:szCs w:val="24"/>
          <w:rtl/>
        </w:rPr>
        <w:t xml:space="preserve">مل </w:t>
      </w:r>
      <w:r w:rsidRPr="006A603A">
        <w:rPr>
          <w:rFonts w:ascii="Sakkal Majalla" w:eastAsiaTheme="minorHAnsi" w:hAnsi="Sakkal Majalla" w:cs="Sakkal Majalla" w:hint="cs"/>
          <w:color w:val="5B9BD5" w:themeColor="accent1"/>
          <w:sz w:val="24"/>
          <w:szCs w:val="24"/>
          <w:rtl/>
        </w:rPr>
        <w:t>الفريق الوزاري لمسؤولياته</w:t>
      </w:r>
      <w:r w:rsidRPr="006A603A">
        <w:rPr>
          <w:rFonts w:ascii="Sakkal Majalla" w:eastAsiaTheme="minorHAnsi" w:hAnsi="Sakkal Majalla" w:cs="Sakkal Majalla"/>
          <w:color w:val="5B9BD5" w:themeColor="accent1"/>
          <w:sz w:val="24"/>
          <w:szCs w:val="24"/>
          <w:rtl/>
        </w:rPr>
        <w:t xml:space="preserve"> </w:t>
      </w:r>
      <w:r w:rsidRPr="006A603A">
        <w:rPr>
          <w:rFonts w:ascii="Sakkal Majalla" w:eastAsiaTheme="minorHAnsi" w:hAnsi="Sakkal Majalla" w:cs="Sakkal Majalla" w:hint="cs"/>
          <w:color w:val="5B9BD5" w:themeColor="accent1"/>
          <w:sz w:val="24"/>
          <w:szCs w:val="24"/>
          <w:rtl/>
        </w:rPr>
        <w:t>-</w:t>
      </w:r>
      <w:r w:rsidRPr="006A603A">
        <w:rPr>
          <w:rFonts w:ascii="Sakkal Majalla" w:eastAsiaTheme="minorHAnsi" w:hAnsi="Sakkal Majalla" w:cs="Sakkal Majalla"/>
          <w:color w:val="5B9BD5" w:themeColor="accent1"/>
          <w:sz w:val="24"/>
          <w:szCs w:val="24"/>
          <w:rtl/>
        </w:rPr>
        <w:t xml:space="preserve">العينة </w:t>
      </w:r>
      <w:r w:rsidRPr="006A603A">
        <w:rPr>
          <w:rFonts w:ascii="Sakkal Majalla" w:eastAsiaTheme="minorHAnsi" w:hAnsi="Sakkal Majalla" w:cs="Sakkal Majalla" w:hint="cs"/>
          <w:color w:val="5B9BD5" w:themeColor="accent1"/>
          <w:sz w:val="24"/>
          <w:szCs w:val="24"/>
          <w:rtl/>
        </w:rPr>
        <w:t>الوطنية وعينة قادة الرأي</w:t>
      </w:r>
      <w:bookmarkEnd w:id="29"/>
      <w:bookmarkEnd w:id="30"/>
    </w:p>
    <w:tbl>
      <w:tblPr>
        <w:tblStyle w:val="TableGrid"/>
        <w:bidiVisual/>
        <w:tblW w:w="10800" w:type="dxa"/>
        <w:tblInd w:w="-1000" w:type="dxa"/>
        <w:tblLook w:val="04A0" w:firstRow="1" w:lastRow="0" w:firstColumn="1" w:lastColumn="0" w:noHBand="0" w:noVBand="1"/>
      </w:tblPr>
      <w:tblGrid>
        <w:gridCol w:w="5376"/>
        <w:gridCol w:w="5676"/>
      </w:tblGrid>
      <w:tr w:rsidR="00E30BDA" w14:paraId="6FFA1DEE" w14:textId="77777777" w:rsidTr="000D58CB">
        <w:tc>
          <w:tcPr>
            <w:tcW w:w="5376" w:type="dxa"/>
          </w:tcPr>
          <w:p w14:paraId="6F5CB7ED" w14:textId="77777777" w:rsidR="00E30BDA" w:rsidRPr="00975794" w:rsidRDefault="00E30BDA" w:rsidP="00E474BF">
            <w:pPr>
              <w:pStyle w:val="ListParagraph"/>
              <w:bidi/>
              <w:spacing w:line="360" w:lineRule="auto"/>
              <w:ind w:left="0"/>
              <w:jc w:val="center"/>
              <w:rPr>
                <w:rFonts w:ascii="Sakkal Majalla" w:hAnsi="Sakkal Majalla" w:cs="Sakkal Majalla"/>
                <w:b/>
                <w:bCs/>
                <w:sz w:val="28"/>
                <w:szCs w:val="28"/>
                <w:rtl/>
                <w:lang w:bidi="ar-JO"/>
              </w:rPr>
            </w:pPr>
            <w:r w:rsidRPr="00975794">
              <w:rPr>
                <w:rFonts w:ascii="Sakkal Majalla" w:hAnsi="Sakkal Majalla" w:cs="Sakkal Majalla" w:hint="cs"/>
                <w:b/>
                <w:bCs/>
                <w:sz w:val="28"/>
                <w:szCs w:val="28"/>
                <w:rtl/>
                <w:lang w:bidi="ar-JO"/>
              </w:rPr>
              <w:t>العينة الوطنية</w:t>
            </w:r>
          </w:p>
          <w:p w14:paraId="5308E573" w14:textId="788FC07A" w:rsidR="00E30BDA" w:rsidRDefault="000A3808" w:rsidP="00E474BF">
            <w:pPr>
              <w:pStyle w:val="ListParagraph"/>
              <w:bidi/>
              <w:spacing w:before="240" w:line="360" w:lineRule="auto"/>
              <w:ind w:left="0"/>
              <w:jc w:val="center"/>
              <w:rPr>
                <w:rFonts w:ascii="Sakkal Majalla" w:hAnsi="Sakkal Majalla" w:cs="Sakkal Majalla"/>
                <w:sz w:val="28"/>
                <w:szCs w:val="28"/>
                <w:rtl/>
                <w:lang w:bidi="ar-JO"/>
              </w:rPr>
            </w:pPr>
            <w:r>
              <w:rPr>
                <w:noProof/>
              </w:rPr>
              <w:drawing>
                <wp:inline distT="0" distB="0" distL="0" distR="0" wp14:anchorId="3DD7FCD6" wp14:editId="385BFB90">
                  <wp:extent cx="3267075" cy="27432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424" w:type="dxa"/>
          </w:tcPr>
          <w:p w14:paraId="17574B6A" w14:textId="77777777" w:rsidR="00E30BDA" w:rsidRPr="00975794" w:rsidRDefault="00E30BDA" w:rsidP="00E474BF">
            <w:pPr>
              <w:pStyle w:val="ListParagraph"/>
              <w:bidi/>
              <w:spacing w:before="240" w:line="360" w:lineRule="auto"/>
              <w:ind w:left="0"/>
              <w:jc w:val="center"/>
              <w:rPr>
                <w:rFonts w:ascii="Sakkal Majalla" w:hAnsi="Sakkal Majalla" w:cs="Sakkal Majalla"/>
                <w:b/>
                <w:bCs/>
                <w:sz w:val="28"/>
                <w:szCs w:val="28"/>
                <w:rtl/>
                <w:lang w:bidi="ar-JO"/>
              </w:rPr>
            </w:pPr>
            <w:r w:rsidRPr="00975794">
              <w:rPr>
                <w:rFonts w:ascii="Sakkal Majalla" w:hAnsi="Sakkal Majalla" w:cs="Sakkal Majalla" w:hint="cs"/>
                <w:b/>
                <w:bCs/>
                <w:sz w:val="28"/>
                <w:szCs w:val="28"/>
                <w:rtl/>
                <w:lang w:bidi="ar-JO"/>
              </w:rPr>
              <w:t>عينة قادة الرأي</w:t>
            </w:r>
          </w:p>
          <w:p w14:paraId="0AF4E4CC" w14:textId="64458BD9" w:rsidR="00E30BDA" w:rsidRDefault="000D58CB" w:rsidP="00E474BF">
            <w:pPr>
              <w:pStyle w:val="ListParagraph"/>
              <w:bidi/>
              <w:spacing w:before="240" w:line="360" w:lineRule="auto"/>
              <w:ind w:left="0"/>
              <w:jc w:val="center"/>
              <w:rPr>
                <w:rFonts w:ascii="Sakkal Majalla" w:hAnsi="Sakkal Majalla" w:cs="Sakkal Majalla"/>
                <w:sz w:val="28"/>
                <w:szCs w:val="28"/>
                <w:rtl/>
                <w:lang w:bidi="ar-JO"/>
              </w:rPr>
            </w:pPr>
            <w:r>
              <w:rPr>
                <w:noProof/>
              </w:rPr>
              <w:drawing>
                <wp:inline distT="0" distB="0" distL="0" distR="0" wp14:anchorId="5B13005D" wp14:editId="33C21993">
                  <wp:extent cx="3457575" cy="2743200"/>
                  <wp:effectExtent l="0" t="0" r="952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695B19A9" w14:textId="3A5D6A2B" w:rsidR="00B20155" w:rsidRDefault="00B20155" w:rsidP="007937B5">
      <w:pPr>
        <w:rPr>
          <w:noProof/>
        </w:rPr>
      </w:pPr>
    </w:p>
    <w:p w14:paraId="2CBEB915" w14:textId="259837C1" w:rsidR="0008707D" w:rsidRDefault="0008707D" w:rsidP="007937B5">
      <w:pPr>
        <w:rPr>
          <w:noProof/>
        </w:rPr>
      </w:pPr>
    </w:p>
    <w:p w14:paraId="5B9FB1AA" w14:textId="186FBCB3" w:rsidR="0008707D" w:rsidRDefault="0008707D" w:rsidP="007937B5">
      <w:pPr>
        <w:rPr>
          <w:noProof/>
        </w:rPr>
      </w:pPr>
    </w:p>
    <w:p w14:paraId="11A6CEC3" w14:textId="4756B700" w:rsidR="0008707D" w:rsidRDefault="0008707D" w:rsidP="007937B5">
      <w:pPr>
        <w:rPr>
          <w:noProof/>
        </w:rPr>
      </w:pPr>
    </w:p>
    <w:p w14:paraId="64B762A0" w14:textId="77777777" w:rsidR="0008707D" w:rsidRDefault="0008707D" w:rsidP="007937B5">
      <w:pPr>
        <w:rPr>
          <w:noProof/>
          <w:rtl/>
        </w:rPr>
      </w:pPr>
    </w:p>
    <w:p w14:paraId="502B8CFF" w14:textId="41EE1CF8" w:rsidR="002929B3" w:rsidRDefault="00532030" w:rsidP="002929B3">
      <w:pPr>
        <w:pStyle w:val="ListParagraph"/>
        <w:numPr>
          <w:ilvl w:val="0"/>
          <w:numId w:val="42"/>
        </w:numPr>
        <w:bidi/>
        <w:rPr>
          <w:rFonts w:ascii="Sakkal Majalla" w:hAnsi="Sakkal Majalla" w:cs="Sakkal Majalla"/>
          <w:sz w:val="28"/>
          <w:szCs w:val="28"/>
          <w:lang w:bidi="ar-JO"/>
        </w:rPr>
      </w:pPr>
      <w:r>
        <w:rPr>
          <w:rFonts w:ascii="Sakkal Majalla" w:hAnsi="Sakkal Majalla" w:cs="Sakkal Majalla" w:hint="cs"/>
          <w:sz w:val="28"/>
          <w:szCs w:val="28"/>
          <w:rtl/>
          <w:lang w:bidi="ar-JO"/>
        </w:rPr>
        <w:lastRenderedPageBreak/>
        <w:t xml:space="preserve">جاء تقييم </w:t>
      </w:r>
      <w:r w:rsidR="00DE4933" w:rsidRPr="002929B3">
        <w:rPr>
          <w:rFonts w:ascii="Sakkal Majalla" w:hAnsi="Sakkal Majalla" w:cs="Sakkal Majalla" w:hint="cs"/>
          <w:sz w:val="28"/>
          <w:szCs w:val="28"/>
          <w:rtl/>
          <w:lang w:bidi="ar-JO"/>
        </w:rPr>
        <w:t>مستجيب</w:t>
      </w:r>
      <w:r>
        <w:rPr>
          <w:rFonts w:ascii="Sakkal Majalla" w:hAnsi="Sakkal Majalla" w:cs="Sakkal Majalla" w:hint="cs"/>
          <w:sz w:val="28"/>
          <w:szCs w:val="28"/>
          <w:rtl/>
          <w:lang w:bidi="ar-JO"/>
        </w:rPr>
        <w:t>ي</w:t>
      </w:r>
      <w:r w:rsidR="002929B3" w:rsidRPr="002929B3">
        <w:rPr>
          <w:rFonts w:ascii="Sakkal Majalla" w:hAnsi="Sakkal Majalla" w:cs="Sakkal Majalla" w:hint="cs"/>
          <w:sz w:val="28"/>
          <w:szCs w:val="28"/>
          <w:rtl/>
          <w:lang w:bidi="ar-JO"/>
        </w:rPr>
        <w:t xml:space="preserve"> إقليم الجنوب </w:t>
      </w:r>
      <w:r>
        <w:rPr>
          <w:rFonts w:ascii="Sakkal Majalla" w:hAnsi="Sakkal Majalla" w:cs="Sakkal Majalla" w:hint="cs"/>
          <w:sz w:val="28"/>
          <w:szCs w:val="28"/>
          <w:rtl/>
          <w:lang w:bidi="ar-JO"/>
        </w:rPr>
        <w:t>لل</w:t>
      </w:r>
      <w:r w:rsidR="002929B3" w:rsidRPr="002929B3">
        <w:rPr>
          <w:rFonts w:ascii="Sakkal Majalla" w:hAnsi="Sakkal Majalla" w:cs="Sakkal Majalla" w:hint="cs"/>
          <w:sz w:val="28"/>
          <w:szCs w:val="28"/>
          <w:rtl/>
          <w:lang w:bidi="ar-JO"/>
        </w:rPr>
        <w:t>حكومة والرئيس والفريق الوزاري أ</w:t>
      </w:r>
      <w:r>
        <w:rPr>
          <w:rFonts w:ascii="Sakkal Majalla" w:hAnsi="Sakkal Majalla" w:cs="Sakkal Majalla" w:hint="cs"/>
          <w:sz w:val="28"/>
          <w:szCs w:val="28"/>
          <w:rtl/>
          <w:lang w:bidi="ar-JO"/>
        </w:rPr>
        <w:t>قل من تقييم</w:t>
      </w:r>
      <w:r w:rsidR="002929B3" w:rsidRPr="002929B3">
        <w:rPr>
          <w:rFonts w:ascii="Sakkal Majalla" w:hAnsi="Sakkal Majalla" w:cs="Sakkal Majalla" w:hint="cs"/>
          <w:sz w:val="28"/>
          <w:szCs w:val="28"/>
          <w:rtl/>
          <w:lang w:bidi="ar-JO"/>
        </w:rPr>
        <w:t xml:space="preserve"> إقليمي الشمال والوسط.</w:t>
      </w:r>
    </w:p>
    <w:p w14:paraId="04E89239" w14:textId="77777777" w:rsidR="00DE4933" w:rsidRPr="002929B3" w:rsidRDefault="00DE4933" w:rsidP="00DE4933">
      <w:pPr>
        <w:pStyle w:val="ListParagraph"/>
        <w:bidi/>
        <w:ind w:left="900"/>
        <w:rPr>
          <w:rFonts w:ascii="Sakkal Majalla" w:hAnsi="Sakkal Majalla" w:cs="Sakkal Majalla"/>
          <w:sz w:val="28"/>
          <w:szCs w:val="28"/>
          <w:rtl/>
          <w:lang w:bidi="ar-JO"/>
        </w:rPr>
      </w:pPr>
    </w:p>
    <w:p w14:paraId="31CCF5B1" w14:textId="27122FE4" w:rsidR="002929B3" w:rsidRPr="002929B3" w:rsidRDefault="002929B3" w:rsidP="002929B3">
      <w:pPr>
        <w:pStyle w:val="Heading2"/>
        <w:rPr>
          <w:rFonts w:ascii="Sakkal Majalla" w:eastAsiaTheme="minorHAnsi" w:hAnsi="Sakkal Majalla" w:cs="Sakkal Majalla"/>
          <w:color w:val="5B9BD5" w:themeColor="accent1"/>
          <w:sz w:val="24"/>
          <w:szCs w:val="24"/>
          <w:rtl/>
        </w:rPr>
      </w:pPr>
      <w:bookmarkStart w:id="31" w:name="_Toc43888328"/>
      <w:r w:rsidRPr="00010160">
        <w:rPr>
          <w:rFonts w:ascii="Sakkal Majalla" w:eastAsiaTheme="minorHAnsi" w:hAnsi="Sakkal Majalla" w:cs="Sakkal Majalla"/>
          <w:color w:val="5B9BD5" w:themeColor="accent1"/>
          <w:sz w:val="24"/>
          <w:szCs w:val="24"/>
          <w:rtl/>
        </w:rPr>
        <w:t xml:space="preserve">الشكل رقم </w:t>
      </w:r>
      <w:r>
        <w:rPr>
          <w:rFonts w:ascii="Sakkal Majalla" w:eastAsiaTheme="minorHAnsi" w:hAnsi="Sakkal Majalla" w:cs="Sakkal Majalla" w:hint="cs"/>
          <w:color w:val="5B9BD5" w:themeColor="accent1"/>
          <w:sz w:val="24"/>
          <w:szCs w:val="24"/>
          <w:rtl/>
        </w:rPr>
        <w:t>(</w:t>
      </w:r>
      <w:r w:rsidR="00300D49">
        <w:rPr>
          <w:rFonts w:ascii="Sakkal Majalla" w:eastAsiaTheme="minorHAnsi" w:hAnsi="Sakkal Majalla" w:cs="Sakkal Majalla" w:hint="cs"/>
          <w:color w:val="5B9BD5" w:themeColor="accent1"/>
          <w:sz w:val="24"/>
          <w:szCs w:val="24"/>
          <w:rtl/>
        </w:rPr>
        <w:t>14</w:t>
      </w:r>
      <w:r>
        <w:rPr>
          <w:rFonts w:ascii="Sakkal Majalla" w:eastAsiaTheme="minorHAnsi" w:hAnsi="Sakkal Majalla" w:cs="Sakkal Majalla" w:hint="cs"/>
          <w:color w:val="5B9BD5" w:themeColor="accent1"/>
          <w:sz w:val="24"/>
          <w:szCs w:val="24"/>
          <w:rtl/>
        </w:rPr>
        <w:t>)</w:t>
      </w:r>
      <w:r w:rsidRPr="00010160">
        <w:rPr>
          <w:rFonts w:ascii="Sakkal Majalla" w:eastAsiaTheme="minorHAnsi" w:hAnsi="Sakkal Majalla" w:cs="Sakkal Majalla"/>
          <w:color w:val="5B9BD5" w:themeColor="accent1"/>
          <w:sz w:val="24"/>
          <w:szCs w:val="24"/>
          <w:rtl/>
        </w:rPr>
        <w:t xml:space="preserve">: </w:t>
      </w:r>
      <w:r w:rsidRPr="00D254E3">
        <w:rPr>
          <w:rFonts w:ascii="Sakkal Majalla" w:eastAsiaTheme="minorHAnsi" w:hAnsi="Sakkal Majalla" w:cs="Sakkal Majalla" w:hint="cs"/>
          <w:color w:val="5B9BD5" w:themeColor="accent1"/>
          <w:sz w:val="24"/>
          <w:szCs w:val="24"/>
          <w:rtl/>
        </w:rPr>
        <w:t xml:space="preserve">تقييم الحكومة، الرئيس والفريق الوزاري حسب </w:t>
      </w:r>
      <w:r>
        <w:rPr>
          <w:rFonts w:ascii="Sakkal Majalla" w:eastAsiaTheme="minorHAnsi" w:hAnsi="Sakkal Majalla" w:cs="Sakkal Majalla" w:hint="cs"/>
          <w:color w:val="5B9BD5" w:themeColor="accent1"/>
          <w:sz w:val="24"/>
          <w:szCs w:val="24"/>
          <w:rtl/>
        </w:rPr>
        <w:t>الاقليم</w:t>
      </w:r>
      <w:bookmarkEnd w:id="31"/>
    </w:p>
    <w:p w14:paraId="08F5DA24" w14:textId="694E3593" w:rsidR="00744EA7" w:rsidRDefault="002929B3" w:rsidP="007937B5">
      <w:pPr>
        <w:rPr>
          <w:noProof/>
          <w:rtl/>
        </w:rPr>
      </w:pPr>
      <w:r>
        <w:rPr>
          <w:noProof/>
        </w:rPr>
        <w:drawing>
          <wp:inline distT="0" distB="0" distL="0" distR="0" wp14:anchorId="786A4A06" wp14:editId="64764E97">
            <wp:extent cx="5657850" cy="2876550"/>
            <wp:effectExtent l="0" t="0" r="0" b="0"/>
            <wp:docPr id="23" name="Chart 2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615AB6E" w14:textId="585E558E" w:rsidR="00D12C1F" w:rsidRDefault="00D12C1F" w:rsidP="00CB588A">
      <w:pPr>
        <w:jc w:val="center"/>
      </w:pPr>
    </w:p>
    <w:p w14:paraId="731D18DC" w14:textId="7DD1DCE2" w:rsidR="00DF3A7A" w:rsidRPr="0092273E" w:rsidRDefault="00532030" w:rsidP="002929B3">
      <w:pPr>
        <w:pStyle w:val="ListParagraph"/>
        <w:numPr>
          <w:ilvl w:val="0"/>
          <w:numId w:val="42"/>
        </w:numPr>
        <w:bidi/>
        <w:rPr>
          <w:rFonts w:ascii="Sakkal Majalla" w:hAnsi="Sakkal Majalla" w:cs="Sakkal Majalla"/>
          <w:sz w:val="28"/>
          <w:szCs w:val="28"/>
          <w:lang w:bidi="ar-JO"/>
        </w:rPr>
      </w:pPr>
      <w:r>
        <w:rPr>
          <w:rFonts w:ascii="Sakkal Majalla" w:hAnsi="Sakkal Majalla" w:cs="Sakkal Majalla" w:hint="cs"/>
          <w:sz w:val="28"/>
          <w:szCs w:val="28"/>
          <w:rtl/>
          <w:lang w:bidi="ar-JO"/>
        </w:rPr>
        <w:t>جاء تقييم</w:t>
      </w:r>
      <w:r w:rsidR="00DF3A7A" w:rsidRPr="0092273E">
        <w:rPr>
          <w:rFonts w:ascii="Sakkal Majalla" w:hAnsi="Sakkal Majalla" w:cs="Sakkal Majalla" w:hint="cs"/>
          <w:sz w:val="28"/>
          <w:szCs w:val="28"/>
          <w:rtl/>
          <w:lang w:bidi="ar-JO"/>
        </w:rPr>
        <w:t xml:space="preserve"> الافراد الذين </w:t>
      </w:r>
      <w:r w:rsidR="002929B3">
        <w:rPr>
          <w:rFonts w:ascii="Sakkal Majalla" w:hAnsi="Sakkal Majalla" w:cs="Sakkal Majalla" w:hint="cs"/>
          <w:sz w:val="28"/>
          <w:szCs w:val="28"/>
          <w:rtl/>
          <w:lang w:bidi="ar-JO"/>
        </w:rPr>
        <w:t xml:space="preserve">لديهم مستوى تعليمي بكالوريوس فأعلى الحكومة والرئيس والفريق الوزاري </w:t>
      </w:r>
      <w:r>
        <w:rPr>
          <w:rFonts w:ascii="Sakkal Majalla" w:hAnsi="Sakkal Majalla" w:cs="Sakkal Majalla" w:hint="cs"/>
          <w:sz w:val="28"/>
          <w:szCs w:val="28"/>
          <w:rtl/>
          <w:lang w:bidi="ar-JO"/>
        </w:rPr>
        <w:t>أقل</w:t>
      </w:r>
      <w:r w:rsidR="002929B3">
        <w:rPr>
          <w:rFonts w:ascii="Sakkal Majalla" w:hAnsi="Sakkal Majalla" w:cs="Sakkal Majalla" w:hint="cs"/>
          <w:sz w:val="28"/>
          <w:szCs w:val="28"/>
          <w:rtl/>
          <w:lang w:bidi="ar-JO"/>
        </w:rPr>
        <w:t xml:space="preserve"> من باقي المستجيبين.</w:t>
      </w:r>
    </w:p>
    <w:p w14:paraId="3E4FB778" w14:textId="494000BD" w:rsidR="0064078A" w:rsidRPr="00D254E3" w:rsidRDefault="00037AC2" w:rsidP="002929B3">
      <w:pPr>
        <w:pStyle w:val="Heading2"/>
        <w:rPr>
          <w:rFonts w:ascii="Sakkal Majalla" w:eastAsiaTheme="minorHAnsi" w:hAnsi="Sakkal Majalla" w:cs="Sakkal Majalla"/>
          <w:color w:val="5B9BD5" w:themeColor="accent1"/>
          <w:sz w:val="24"/>
          <w:szCs w:val="24"/>
          <w:rtl/>
        </w:rPr>
      </w:pPr>
      <w:bookmarkStart w:id="32" w:name="_Toc43888329"/>
      <w:r w:rsidRPr="00010160">
        <w:rPr>
          <w:rFonts w:ascii="Sakkal Majalla" w:eastAsiaTheme="minorHAnsi" w:hAnsi="Sakkal Majalla" w:cs="Sakkal Majalla"/>
          <w:color w:val="5B9BD5" w:themeColor="accent1"/>
          <w:sz w:val="24"/>
          <w:szCs w:val="24"/>
          <w:rtl/>
        </w:rPr>
        <w:t xml:space="preserve">الشكل رقم </w:t>
      </w:r>
      <w:r>
        <w:rPr>
          <w:rFonts w:ascii="Sakkal Majalla" w:eastAsiaTheme="minorHAnsi" w:hAnsi="Sakkal Majalla" w:cs="Sakkal Majalla" w:hint="cs"/>
          <w:color w:val="5B9BD5" w:themeColor="accent1"/>
          <w:sz w:val="24"/>
          <w:szCs w:val="24"/>
          <w:rtl/>
        </w:rPr>
        <w:t>(</w:t>
      </w:r>
      <w:r w:rsidR="00300D49">
        <w:rPr>
          <w:rFonts w:ascii="Sakkal Majalla" w:eastAsiaTheme="minorHAnsi" w:hAnsi="Sakkal Majalla" w:cs="Sakkal Majalla" w:hint="cs"/>
          <w:color w:val="5B9BD5" w:themeColor="accent1"/>
          <w:sz w:val="24"/>
          <w:szCs w:val="24"/>
          <w:rtl/>
        </w:rPr>
        <w:t>15</w:t>
      </w:r>
      <w:r>
        <w:rPr>
          <w:rFonts w:ascii="Sakkal Majalla" w:eastAsiaTheme="minorHAnsi" w:hAnsi="Sakkal Majalla" w:cs="Sakkal Majalla" w:hint="cs"/>
          <w:color w:val="5B9BD5" w:themeColor="accent1"/>
          <w:sz w:val="24"/>
          <w:szCs w:val="24"/>
          <w:rtl/>
        </w:rPr>
        <w:t>)</w:t>
      </w:r>
      <w:r w:rsidRPr="00010160">
        <w:rPr>
          <w:rFonts w:ascii="Sakkal Majalla" w:eastAsiaTheme="minorHAnsi" w:hAnsi="Sakkal Majalla" w:cs="Sakkal Majalla"/>
          <w:color w:val="5B9BD5" w:themeColor="accent1"/>
          <w:sz w:val="24"/>
          <w:szCs w:val="24"/>
          <w:rtl/>
        </w:rPr>
        <w:t xml:space="preserve">: </w:t>
      </w:r>
      <w:r w:rsidR="0064078A" w:rsidRPr="00D254E3">
        <w:rPr>
          <w:rFonts w:ascii="Sakkal Majalla" w:eastAsiaTheme="minorHAnsi" w:hAnsi="Sakkal Majalla" w:cs="Sakkal Majalla" w:hint="cs"/>
          <w:color w:val="5B9BD5" w:themeColor="accent1"/>
          <w:sz w:val="24"/>
          <w:szCs w:val="24"/>
          <w:rtl/>
        </w:rPr>
        <w:t xml:space="preserve">تقييم الحكومة، الرئيس والفريق الوزاري حسب </w:t>
      </w:r>
      <w:r w:rsidR="002929B3">
        <w:rPr>
          <w:rFonts w:ascii="Sakkal Majalla" w:eastAsiaTheme="minorHAnsi" w:hAnsi="Sakkal Majalla" w:cs="Sakkal Majalla" w:hint="cs"/>
          <w:color w:val="5B9BD5" w:themeColor="accent1"/>
          <w:sz w:val="24"/>
          <w:szCs w:val="24"/>
          <w:rtl/>
        </w:rPr>
        <w:t>المستوى التعليمي</w:t>
      </w:r>
      <w:bookmarkEnd w:id="32"/>
    </w:p>
    <w:p w14:paraId="133E40B3" w14:textId="14C0CD5C" w:rsidR="0064078A" w:rsidRDefault="002929B3" w:rsidP="0064078A">
      <w:pPr>
        <w:bidi/>
        <w:jc w:val="center"/>
        <w:rPr>
          <w:sz w:val="26"/>
          <w:szCs w:val="26"/>
          <w:rtl/>
          <w:lang w:bidi="ar-JO"/>
        </w:rPr>
      </w:pPr>
      <w:r>
        <w:rPr>
          <w:noProof/>
        </w:rPr>
        <w:drawing>
          <wp:inline distT="0" distB="0" distL="0" distR="0" wp14:anchorId="4392EFE7" wp14:editId="29B1DA96">
            <wp:extent cx="4876800" cy="2743200"/>
            <wp:effectExtent l="0" t="0" r="0" b="0"/>
            <wp:docPr id="24" name="Chart 24">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644DF27" w14:textId="60C2EFCB" w:rsidR="004B3923" w:rsidRDefault="004B3923" w:rsidP="004B3923">
      <w:pPr>
        <w:pStyle w:val="ListParagraph"/>
        <w:bidi/>
        <w:ind w:left="780"/>
        <w:jc w:val="both"/>
        <w:rPr>
          <w:rFonts w:ascii="Sakkal Majalla" w:hAnsi="Sakkal Majalla" w:cs="Sakkal Majalla"/>
          <w:sz w:val="28"/>
          <w:szCs w:val="28"/>
          <w:lang w:bidi="ar-JO"/>
        </w:rPr>
      </w:pPr>
    </w:p>
    <w:p w14:paraId="79C212C3" w14:textId="77777777" w:rsidR="00D12C1F" w:rsidRDefault="00D12C1F" w:rsidP="00D12C1F">
      <w:pPr>
        <w:pStyle w:val="ListParagraph"/>
        <w:bidi/>
        <w:ind w:left="780"/>
        <w:jc w:val="both"/>
        <w:rPr>
          <w:rFonts w:ascii="Sakkal Majalla" w:hAnsi="Sakkal Majalla" w:cs="Sakkal Majalla"/>
          <w:sz w:val="28"/>
          <w:szCs w:val="28"/>
          <w:lang w:bidi="ar-JO"/>
        </w:rPr>
      </w:pPr>
    </w:p>
    <w:p w14:paraId="2B31C9FD" w14:textId="64A37FD8" w:rsidR="004B3923" w:rsidRPr="0092273E" w:rsidRDefault="004B3923" w:rsidP="00744EA7">
      <w:pPr>
        <w:bidi/>
        <w:jc w:val="both"/>
        <w:rPr>
          <w:rFonts w:ascii="Sakkal Majalla" w:hAnsi="Sakkal Majalla" w:cs="Sakkal Majalla"/>
          <w:sz w:val="28"/>
          <w:szCs w:val="28"/>
          <w:lang w:bidi="ar-JO"/>
        </w:rPr>
      </w:pPr>
      <w:bookmarkStart w:id="33" w:name="_Hlk43819983"/>
      <w:r w:rsidRPr="00B21378">
        <w:rPr>
          <w:rFonts w:ascii="Sakkal Majalla" w:hAnsi="Sakkal Majalla" w:cs="Sakkal Majalla" w:hint="cs"/>
          <w:sz w:val="28"/>
          <w:szCs w:val="28"/>
          <w:rtl/>
          <w:lang w:bidi="ar-JO"/>
        </w:rPr>
        <w:t xml:space="preserve">كبار </w:t>
      </w:r>
      <w:r w:rsidR="00532030" w:rsidRPr="00B21378">
        <w:rPr>
          <w:rFonts w:ascii="Sakkal Majalla" w:hAnsi="Sakkal Majalla" w:cs="Sakkal Majalla" w:hint="cs"/>
          <w:sz w:val="28"/>
          <w:szCs w:val="28"/>
          <w:rtl/>
          <w:lang w:bidi="ar-JO"/>
        </w:rPr>
        <w:t>سيدات</w:t>
      </w:r>
      <w:r w:rsidR="00532030">
        <w:rPr>
          <w:rFonts w:ascii="Sakkal Majalla" w:hAnsi="Sakkal Majalla" w:cs="Sakkal Majalla" w:hint="cs"/>
          <w:sz w:val="28"/>
          <w:szCs w:val="28"/>
          <w:rtl/>
          <w:lang w:bidi="ar-JO"/>
        </w:rPr>
        <w:t xml:space="preserve"> ور</w:t>
      </w:r>
      <w:r w:rsidRPr="00B21378">
        <w:rPr>
          <w:rFonts w:ascii="Sakkal Majalla" w:hAnsi="Sakkal Majalla" w:cs="Sakkal Majalla" w:hint="cs"/>
          <w:sz w:val="28"/>
          <w:szCs w:val="28"/>
          <w:rtl/>
          <w:lang w:bidi="ar-JO"/>
        </w:rPr>
        <w:t xml:space="preserve">جال </w:t>
      </w:r>
      <w:r w:rsidR="00744EA7">
        <w:rPr>
          <w:rFonts w:ascii="Sakkal Majalla" w:hAnsi="Sakkal Majalla" w:cs="Sakkal Majalla" w:hint="cs"/>
          <w:sz w:val="28"/>
          <w:szCs w:val="28"/>
          <w:rtl/>
          <w:lang w:bidi="ar-JO"/>
        </w:rPr>
        <w:t>الاعمال</w:t>
      </w:r>
      <w:r w:rsidRPr="00B21378">
        <w:rPr>
          <w:rFonts w:ascii="Sakkal Majalla" w:hAnsi="Sakkal Majalla" w:cs="Sakkal Majalla" w:hint="cs"/>
          <w:sz w:val="28"/>
          <w:szCs w:val="28"/>
          <w:rtl/>
          <w:lang w:bidi="ar-JO"/>
        </w:rPr>
        <w:t xml:space="preserve"> قيموا أداء الحكومة أعلى من باقي فئات قادة الرأي،</w:t>
      </w:r>
      <w:r w:rsidR="00744EA7">
        <w:rPr>
          <w:rFonts w:ascii="Sakkal Majalla" w:hAnsi="Sakkal Majalla" w:cs="Sakkal Majalla" w:hint="cs"/>
          <w:sz w:val="28"/>
          <w:szCs w:val="28"/>
          <w:rtl/>
          <w:lang w:bidi="ar-JO"/>
        </w:rPr>
        <w:t xml:space="preserve"> فيما قيم افراد قيادات النقابات المهنية والعمالية أداء الرئيس اعلى من باقي فئات قادة الرأي، </w:t>
      </w:r>
      <w:r w:rsidR="00532030">
        <w:rPr>
          <w:rFonts w:ascii="Sakkal Majalla" w:hAnsi="Sakkal Majalla" w:cs="Sakkal Majalla" w:hint="cs"/>
          <w:sz w:val="28"/>
          <w:szCs w:val="28"/>
          <w:rtl/>
          <w:lang w:bidi="ar-JO"/>
        </w:rPr>
        <w:t>في حين</w:t>
      </w:r>
      <w:r w:rsidRPr="00B21378">
        <w:rPr>
          <w:rFonts w:ascii="Sakkal Majalla" w:hAnsi="Sakkal Majalla" w:cs="Sakkal Majalla" w:hint="cs"/>
          <w:sz w:val="28"/>
          <w:szCs w:val="28"/>
          <w:rtl/>
          <w:lang w:bidi="ar-JO"/>
        </w:rPr>
        <w:t xml:space="preserve"> قيمت القيادات الحزبية أداء </w:t>
      </w:r>
      <w:r w:rsidR="00744EA7">
        <w:rPr>
          <w:rFonts w:ascii="Sakkal Majalla" w:hAnsi="Sakkal Majalla" w:cs="Sakkal Majalla" w:hint="cs"/>
          <w:sz w:val="28"/>
          <w:szCs w:val="28"/>
          <w:rtl/>
          <w:lang w:bidi="ar-JO"/>
        </w:rPr>
        <w:t>الفريق الوزاري</w:t>
      </w:r>
      <w:r w:rsidRPr="00B21378">
        <w:rPr>
          <w:rFonts w:ascii="Sakkal Majalla" w:hAnsi="Sakkal Majalla" w:cs="Sakkal Majalla" w:hint="cs"/>
          <w:sz w:val="28"/>
          <w:szCs w:val="28"/>
          <w:rtl/>
          <w:lang w:bidi="ar-JO"/>
        </w:rPr>
        <w:t xml:space="preserve"> </w:t>
      </w:r>
      <w:r w:rsidR="00B21378" w:rsidRPr="00B21378">
        <w:rPr>
          <w:rFonts w:ascii="Sakkal Majalla" w:hAnsi="Sakkal Majalla" w:cs="Sakkal Majalla" w:hint="cs"/>
          <w:sz w:val="28"/>
          <w:szCs w:val="28"/>
          <w:rtl/>
          <w:lang w:bidi="ar-JO"/>
        </w:rPr>
        <w:t>أدنى</w:t>
      </w:r>
      <w:r w:rsidRPr="00B21378">
        <w:rPr>
          <w:rFonts w:ascii="Sakkal Majalla" w:hAnsi="Sakkal Majalla" w:cs="Sakkal Majalla" w:hint="cs"/>
          <w:sz w:val="28"/>
          <w:szCs w:val="28"/>
          <w:rtl/>
          <w:lang w:bidi="ar-JO"/>
        </w:rPr>
        <w:t xml:space="preserve"> من باقي الفئات الأخرى.</w:t>
      </w:r>
    </w:p>
    <w:p w14:paraId="301EBB30" w14:textId="0ED95DE7" w:rsidR="0064078A" w:rsidRPr="00D254E3" w:rsidRDefault="00037AC2" w:rsidP="00D254E3">
      <w:pPr>
        <w:pStyle w:val="Heading2"/>
        <w:rPr>
          <w:rFonts w:ascii="Sakkal Majalla" w:eastAsiaTheme="minorHAnsi" w:hAnsi="Sakkal Majalla" w:cs="Sakkal Majalla"/>
          <w:color w:val="5B9BD5" w:themeColor="accent1"/>
          <w:sz w:val="24"/>
          <w:szCs w:val="24"/>
          <w:rtl/>
        </w:rPr>
      </w:pPr>
      <w:bookmarkStart w:id="34" w:name="_Toc43888330"/>
      <w:bookmarkEnd w:id="33"/>
      <w:r w:rsidRPr="00010160">
        <w:rPr>
          <w:rFonts w:ascii="Sakkal Majalla" w:eastAsiaTheme="minorHAnsi" w:hAnsi="Sakkal Majalla" w:cs="Sakkal Majalla"/>
          <w:color w:val="5B9BD5" w:themeColor="accent1"/>
          <w:sz w:val="24"/>
          <w:szCs w:val="24"/>
          <w:rtl/>
        </w:rPr>
        <w:t xml:space="preserve">الشكل رقم </w:t>
      </w:r>
      <w:r>
        <w:rPr>
          <w:rFonts w:ascii="Sakkal Majalla" w:eastAsiaTheme="minorHAnsi" w:hAnsi="Sakkal Majalla" w:cs="Sakkal Majalla" w:hint="cs"/>
          <w:color w:val="5B9BD5" w:themeColor="accent1"/>
          <w:sz w:val="24"/>
          <w:szCs w:val="24"/>
          <w:rtl/>
        </w:rPr>
        <w:t>(</w:t>
      </w:r>
      <w:r w:rsidR="00300D49">
        <w:rPr>
          <w:rFonts w:ascii="Sakkal Majalla" w:eastAsiaTheme="minorHAnsi" w:hAnsi="Sakkal Majalla" w:cs="Sakkal Majalla" w:hint="cs"/>
          <w:color w:val="5B9BD5" w:themeColor="accent1"/>
          <w:sz w:val="24"/>
          <w:szCs w:val="24"/>
          <w:rtl/>
        </w:rPr>
        <w:t>16</w:t>
      </w:r>
      <w:r>
        <w:rPr>
          <w:rFonts w:ascii="Sakkal Majalla" w:eastAsiaTheme="minorHAnsi" w:hAnsi="Sakkal Majalla" w:cs="Sakkal Majalla" w:hint="cs"/>
          <w:color w:val="5B9BD5" w:themeColor="accent1"/>
          <w:sz w:val="24"/>
          <w:szCs w:val="24"/>
          <w:rtl/>
        </w:rPr>
        <w:t>)</w:t>
      </w:r>
      <w:r w:rsidRPr="00010160">
        <w:rPr>
          <w:rFonts w:ascii="Sakkal Majalla" w:eastAsiaTheme="minorHAnsi" w:hAnsi="Sakkal Majalla" w:cs="Sakkal Majalla"/>
          <w:color w:val="5B9BD5" w:themeColor="accent1"/>
          <w:sz w:val="24"/>
          <w:szCs w:val="24"/>
          <w:rtl/>
        </w:rPr>
        <w:t xml:space="preserve">: </w:t>
      </w:r>
      <w:r w:rsidR="0064078A" w:rsidRPr="00D254E3">
        <w:rPr>
          <w:rFonts w:ascii="Sakkal Majalla" w:eastAsiaTheme="minorHAnsi" w:hAnsi="Sakkal Majalla" w:cs="Sakkal Majalla" w:hint="cs"/>
          <w:color w:val="5B9BD5" w:themeColor="accent1"/>
          <w:sz w:val="24"/>
          <w:szCs w:val="24"/>
          <w:rtl/>
        </w:rPr>
        <w:t>تقييم الحكومة، الرئيس والفريق الوزاري حسب فئات قادة الرأي</w:t>
      </w:r>
      <w:bookmarkEnd w:id="34"/>
    </w:p>
    <w:p w14:paraId="25FFF6D5" w14:textId="615C5FFF" w:rsidR="0064078A" w:rsidRDefault="00744EA7" w:rsidP="0064078A">
      <w:pPr>
        <w:bidi/>
        <w:jc w:val="center"/>
        <w:rPr>
          <w:sz w:val="26"/>
          <w:szCs w:val="26"/>
          <w:rtl/>
          <w:lang w:bidi="ar-JO"/>
        </w:rPr>
      </w:pPr>
      <w:r>
        <w:rPr>
          <w:noProof/>
        </w:rPr>
        <w:drawing>
          <wp:inline distT="0" distB="0" distL="0" distR="0" wp14:anchorId="2FDB9C9E" wp14:editId="22B8AAD2">
            <wp:extent cx="5705475" cy="2743200"/>
            <wp:effectExtent l="0" t="0" r="9525" b="0"/>
            <wp:docPr id="20" name="Chart 20">
              <a:extLst xmlns:a="http://schemas.openxmlformats.org/drawingml/2006/main">
                <a:ext uri="{FF2B5EF4-FFF2-40B4-BE49-F238E27FC236}">
                  <a16:creationId xmlns:a16="http://schemas.microsoft.com/office/drawing/2014/main" id="{CE270DB3-4EC6-4C7D-A2F1-CB87C7A0A1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7AD0D69" w14:textId="77777777" w:rsidR="0064078A" w:rsidRDefault="0064078A" w:rsidP="0064078A">
      <w:pPr>
        <w:bidi/>
        <w:rPr>
          <w:rtl/>
          <w:lang w:bidi="ar-JO"/>
        </w:rPr>
      </w:pPr>
    </w:p>
    <w:p w14:paraId="74E872A6" w14:textId="77777777" w:rsidR="00132D3F" w:rsidRDefault="00132D3F">
      <w:pPr>
        <w:rPr>
          <w:rFonts w:ascii="Sakkal Majalla" w:hAnsi="Sakkal Majalla" w:cs="Sakkal Majalla"/>
          <w:b/>
          <w:bCs/>
          <w:color w:val="800000"/>
          <w:sz w:val="32"/>
          <w:szCs w:val="32"/>
          <w:rtl/>
          <w:lang w:bidi="ar-JO"/>
        </w:rPr>
      </w:pPr>
      <w:r>
        <w:rPr>
          <w:rFonts w:ascii="Sakkal Majalla" w:hAnsi="Sakkal Majalla" w:cs="Sakkal Majalla"/>
          <w:b/>
          <w:bCs/>
          <w:color w:val="800000"/>
          <w:sz w:val="32"/>
          <w:szCs w:val="32"/>
          <w:rtl/>
          <w:lang w:bidi="ar-JO"/>
        </w:rPr>
        <w:br w:type="page"/>
      </w:r>
    </w:p>
    <w:p w14:paraId="14832DAA" w14:textId="77777777" w:rsidR="00B21378" w:rsidRPr="00E53610" w:rsidRDefault="00B21378" w:rsidP="000E2ECE">
      <w:pPr>
        <w:shd w:val="clear" w:color="auto" w:fill="D9D9D9" w:themeFill="background1" w:themeFillShade="D9"/>
        <w:bidi/>
        <w:rPr>
          <w:rFonts w:ascii="Sakkal Majalla" w:hAnsi="Sakkal Majalla" w:cs="Sakkal Majalla"/>
          <w:b/>
          <w:bCs/>
          <w:color w:val="800000"/>
          <w:sz w:val="32"/>
          <w:szCs w:val="32"/>
          <w:rtl/>
          <w:lang w:bidi="ar-JO"/>
        </w:rPr>
      </w:pPr>
      <w:r w:rsidRPr="00E53610">
        <w:rPr>
          <w:rFonts w:ascii="Sakkal Majalla" w:hAnsi="Sakkal Majalla" w:cs="Sakkal Majalla" w:hint="cs"/>
          <w:b/>
          <w:bCs/>
          <w:color w:val="800000"/>
          <w:sz w:val="32"/>
          <w:szCs w:val="32"/>
          <w:rtl/>
          <w:lang w:bidi="ar-JO"/>
        </w:rPr>
        <w:lastRenderedPageBreak/>
        <w:t xml:space="preserve">أسباب عدم قدرة </w:t>
      </w:r>
      <w:r w:rsidRPr="00E53610">
        <w:rPr>
          <w:rFonts w:ascii="Sakkal Majalla" w:hAnsi="Sakkal Majalla" w:cs="Sakkal Majalla"/>
          <w:b/>
          <w:bCs/>
          <w:color w:val="800000"/>
          <w:sz w:val="32"/>
          <w:szCs w:val="32"/>
          <w:rtl/>
          <w:lang w:bidi="ar-JO"/>
        </w:rPr>
        <w:t xml:space="preserve">الحكومة </w:t>
      </w:r>
      <w:r w:rsidRPr="00E53610">
        <w:rPr>
          <w:rFonts w:ascii="Sakkal Majalla" w:hAnsi="Sakkal Majalla" w:cs="Sakkal Majalla" w:hint="cs"/>
          <w:b/>
          <w:bCs/>
          <w:color w:val="800000"/>
          <w:sz w:val="32"/>
          <w:szCs w:val="32"/>
          <w:rtl/>
          <w:lang w:bidi="ar-JO"/>
        </w:rPr>
        <w:t>على القيام بمهامها (العينة الوطنية وعينة قادة الرأي)</w:t>
      </w:r>
    </w:p>
    <w:p w14:paraId="077B80D8" w14:textId="39F79FAA" w:rsidR="0064078A" w:rsidRPr="00E53610" w:rsidRDefault="00B21378" w:rsidP="00AB432C">
      <w:pPr>
        <w:bidi/>
        <w:jc w:val="both"/>
        <w:rPr>
          <w:rFonts w:ascii="Sakkal Majalla" w:hAnsi="Sakkal Majalla" w:cs="Sakkal Majalla"/>
          <w:sz w:val="28"/>
          <w:szCs w:val="28"/>
          <w:rtl/>
          <w:lang w:bidi="ar-JO"/>
        </w:rPr>
      </w:pPr>
      <w:r w:rsidRPr="00E53610">
        <w:rPr>
          <w:rFonts w:ascii="Sakkal Majalla" w:hAnsi="Sakkal Majalla" w:cs="Sakkal Majalla" w:hint="cs"/>
          <w:sz w:val="28"/>
          <w:szCs w:val="28"/>
          <w:rtl/>
          <w:lang w:bidi="ar-JO"/>
        </w:rPr>
        <w:t xml:space="preserve">تم سؤال المستجيبين الذين أفادوا بان الحكومة </w:t>
      </w:r>
      <w:r w:rsidRPr="00E53610">
        <w:rPr>
          <w:rFonts w:ascii="Sakkal Majalla" w:hAnsi="Sakkal Majalla" w:cs="Sakkal Majalla" w:hint="cs"/>
          <w:b/>
          <w:bCs/>
          <w:sz w:val="28"/>
          <w:szCs w:val="28"/>
          <w:rtl/>
          <w:lang w:bidi="ar-JO"/>
        </w:rPr>
        <w:t>لم تكن قادرة على الاطلاق</w:t>
      </w:r>
      <w:r w:rsidR="00631C75" w:rsidRPr="00E53610">
        <w:rPr>
          <w:rFonts w:ascii="Sakkal Majalla" w:hAnsi="Sakkal Majalla" w:cs="Sakkal Majalla" w:hint="cs"/>
          <w:b/>
          <w:bCs/>
          <w:sz w:val="28"/>
          <w:szCs w:val="28"/>
          <w:rtl/>
          <w:lang w:bidi="ar-JO"/>
        </w:rPr>
        <w:t xml:space="preserve"> (</w:t>
      </w:r>
      <w:r w:rsidR="00E53610" w:rsidRPr="00E53610">
        <w:rPr>
          <w:rFonts w:ascii="Sakkal Majalla" w:hAnsi="Sakkal Majalla" w:cs="Sakkal Majalla" w:hint="cs"/>
          <w:b/>
          <w:bCs/>
          <w:sz w:val="28"/>
          <w:szCs w:val="28"/>
          <w:rtl/>
          <w:lang w:bidi="ar-JO"/>
        </w:rPr>
        <w:t>9</w:t>
      </w:r>
      <w:r w:rsidR="00631C75" w:rsidRPr="00E53610">
        <w:rPr>
          <w:rFonts w:ascii="Sakkal Majalla" w:hAnsi="Sakkal Majalla" w:cs="Sakkal Majalla" w:hint="cs"/>
          <w:b/>
          <w:bCs/>
          <w:sz w:val="28"/>
          <w:szCs w:val="28"/>
          <w:rtl/>
          <w:lang w:bidi="ar-JO"/>
        </w:rPr>
        <w:t>%)</w:t>
      </w:r>
      <w:r w:rsidRPr="00E53610">
        <w:rPr>
          <w:rFonts w:ascii="Sakkal Majalla" w:hAnsi="Sakkal Majalla" w:cs="Sakkal Majalla" w:hint="cs"/>
          <w:sz w:val="28"/>
          <w:szCs w:val="28"/>
          <w:rtl/>
          <w:lang w:bidi="ar-JO"/>
        </w:rPr>
        <w:t xml:space="preserve"> على تحمل مسؤوليات المرحلة الماضية عن السبب الرئيسي وراء هذا الاعتقاد، </w:t>
      </w:r>
      <w:r w:rsidR="00424307" w:rsidRPr="00E53610">
        <w:rPr>
          <w:rFonts w:ascii="Sakkal Majalla" w:hAnsi="Sakkal Majalla" w:cs="Sakkal Majalla" w:hint="cs"/>
          <w:sz w:val="28"/>
          <w:szCs w:val="28"/>
          <w:rtl/>
          <w:lang w:bidi="ar-JO"/>
        </w:rPr>
        <w:t>و</w:t>
      </w:r>
      <w:r w:rsidRPr="00E53610">
        <w:rPr>
          <w:rFonts w:ascii="Sakkal Majalla" w:hAnsi="Sakkal Majalla" w:cs="Sakkal Majalla" w:hint="cs"/>
          <w:sz w:val="28"/>
          <w:szCs w:val="28"/>
          <w:rtl/>
          <w:lang w:bidi="ar-JO"/>
        </w:rPr>
        <w:t>أفاد (</w:t>
      </w:r>
      <w:r w:rsidR="00E53610" w:rsidRPr="00E53610">
        <w:rPr>
          <w:rFonts w:ascii="Sakkal Majalla" w:hAnsi="Sakkal Majalla" w:cs="Sakkal Majalla" w:hint="cs"/>
          <w:sz w:val="28"/>
          <w:szCs w:val="28"/>
          <w:rtl/>
          <w:lang w:bidi="ar-JO"/>
        </w:rPr>
        <w:t>26</w:t>
      </w:r>
      <w:r w:rsidRPr="00E53610">
        <w:rPr>
          <w:rFonts w:ascii="Sakkal Majalla" w:hAnsi="Sakkal Majalla" w:cs="Sakkal Majalla" w:hint="cs"/>
          <w:sz w:val="28"/>
          <w:szCs w:val="28"/>
          <w:rtl/>
          <w:lang w:bidi="ar-JO"/>
        </w:rPr>
        <w:t xml:space="preserve">%) من مستجيبي العينة الوطنية أن السبب الرئيسي وراء اعتقادهم بأن الحكومة لم تكن قادرة على الاطلاق على تحمل مسؤوليات المرحلة الماضية هو </w:t>
      </w:r>
      <w:r w:rsidR="00E53610" w:rsidRPr="00E53610">
        <w:rPr>
          <w:rFonts w:ascii="Sakkal Majalla" w:hAnsi="Sakkal Majalla" w:cs="Sakkal Majalla"/>
          <w:sz w:val="28"/>
          <w:szCs w:val="28"/>
          <w:rtl/>
          <w:lang w:bidi="ar-JO"/>
        </w:rPr>
        <w:t xml:space="preserve">فشل الحكومة في إيجاد حلول للمشكلات </w:t>
      </w:r>
      <w:r w:rsidR="00E53610" w:rsidRPr="00E53610">
        <w:rPr>
          <w:rFonts w:ascii="Sakkal Majalla" w:hAnsi="Sakkal Majalla" w:cs="Sakkal Majalla" w:hint="cs"/>
          <w:sz w:val="28"/>
          <w:szCs w:val="28"/>
          <w:rtl/>
          <w:lang w:bidi="ar-JO"/>
        </w:rPr>
        <w:t>الاقتصادية،</w:t>
      </w:r>
      <w:r w:rsidRPr="00E53610">
        <w:rPr>
          <w:rFonts w:ascii="Sakkal Majalla" w:hAnsi="Sakkal Majalla" w:cs="Sakkal Majalla" w:hint="cs"/>
          <w:sz w:val="28"/>
          <w:szCs w:val="28"/>
          <w:rtl/>
          <w:lang w:bidi="ar-JO"/>
        </w:rPr>
        <w:t xml:space="preserve"> فيما أفاد (25%) أن السبب </w:t>
      </w:r>
      <w:r w:rsidR="00E53610" w:rsidRPr="00E53610">
        <w:rPr>
          <w:rFonts w:ascii="Sakkal Majalla" w:hAnsi="Sakkal Majalla" w:cs="Sakkal Majalla" w:hint="cs"/>
          <w:sz w:val="28"/>
          <w:szCs w:val="28"/>
          <w:rtl/>
          <w:lang w:bidi="ar-JO"/>
        </w:rPr>
        <w:t xml:space="preserve">هو </w:t>
      </w:r>
      <w:r w:rsidR="00E53610" w:rsidRPr="00E53610">
        <w:rPr>
          <w:rFonts w:ascii="Sakkal Majalla" w:hAnsi="Sakkal Majalla" w:cs="Sakkal Majalla"/>
          <w:sz w:val="28"/>
          <w:szCs w:val="28"/>
          <w:rtl/>
          <w:lang w:bidi="ar-JO"/>
        </w:rPr>
        <w:t xml:space="preserve">الضعف في ادارة المرحلة الحالية والتخبط في </w:t>
      </w:r>
      <w:r w:rsidR="00532030" w:rsidRPr="00E53610">
        <w:rPr>
          <w:rFonts w:ascii="Sakkal Majalla" w:hAnsi="Sakkal Majalla" w:cs="Sakkal Majalla" w:hint="cs"/>
          <w:sz w:val="28"/>
          <w:szCs w:val="28"/>
          <w:rtl/>
          <w:lang w:bidi="ar-JO"/>
        </w:rPr>
        <w:t>القرارات،</w:t>
      </w:r>
      <w:r w:rsidRPr="00E53610">
        <w:rPr>
          <w:rFonts w:ascii="Sakkal Majalla" w:hAnsi="Sakkal Majalla" w:cs="Sakkal Majalla" w:hint="cs"/>
          <w:sz w:val="28"/>
          <w:szCs w:val="28"/>
          <w:rtl/>
          <w:lang w:bidi="ar-JO"/>
        </w:rPr>
        <w:t xml:space="preserve"> ويعتقد (</w:t>
      </w:r>
      <w:r w:rsidR="00E53610" w:rsidRPr="00E53610">
        <w:rPr>
          <w:rFonts w:ascii="Sakkal Majalla" w:hAnsi="Sakkal Majalla" w:cs="Sakkal Majalla" w:hint="cs"/>
          <w:sz w:val="28"/>
          <w:szCs w:val="28"/>
          <w:rtl/>
          <w:lang w:bidi="ar-JO"/>
        </w:rPr>
        <w:t>24</w:t>
      </w:r>
      <w:r w:rsidRPr="00E53610">
        <w:rPr>
          <w:rFonts w:ascii="Sakkal Majalla" w:hAnsi="Sakkal Majalla" w:cs="Sakkal Majalla" w:hint="cs"/>
          <w:sz w:val="28"/>
          <w:szCs w:val="28"/>
          <w:rtl/>
          <w:lang w:bidi="ar-JO"/>
        </w:rPr>
        <w:t xml:space="preserve">%) أن السبب هو </w:t>
      </w:r>
      <w:r w:rsidR="00E53610" w:rsidRPr="00E53610">
        <w:rPr>
          <w:rFonts w:ascii="Sakkal Majalla" w:hAnsi="Sakkal Majalla" w:cs="Sakkal Majalla"/>
          <w:sz w:val="28"/>
          <w:szCs w:val="28"/>
          <w:rtl/>
          <w:lang w:bidi="ar-JO"/>
        </w:rPr>
        <w:t>الفشل في محاربة الفساد والواسطة والمحسوبية</w:t>
      </w:r>
      <w:r w:rsidRPr="00E53610">
        <w:rPr>
          <w:rFonts w:ascii="Sakkal Majalla" w:hAnsi="Sakkal Majalla" w:cs="Sakkal Majalla" w:hint="cs"/>
          <w:sz w:val="28"/>
          <w:szCs w:val="28"/>
          <w:rtl/>
          <w:lang w:bidi="ar-JO"/>
        </w:rPr>
        <w:t>.</w:t>
      </w:r>
    </w:p>
    <w:p w14:paraId="280A86C8" w14:textId="248C73AD" w:rsidR="00B21378" w:rsidRPr="00E53610" w:rsidRDefault="00B21378" w:rsidP="00AB432C">
      <w:pPr>
        <w:bidi/>
        <w:jc w:val="both"/>
        <w:rPr>
          <w:rFonts w:ascii="Sakkal Majalla" w:hAnsi="Sakkal Majalla" w:cs="Sakkal Majalla"/>
          <w:sz w:val="28"/>
          <w:szCs w:val="28"/>
          <w:rtl/>
          <w:lang w:bidi="ar-JO"/>
        </w:rPr>
      </w:pPr>
      <w:r w:rsidRPr="00E53610">
        <w:rPr>
          <w:rFonts w:ascii="Sakkal Majalla" w:hAnsi="Sakkal Majalla" w:cs="Sakkal Majalla" w:hint="cs"/>
          <w:sz w:val="28"/>
          <w:szCs w:val="28"/>
          <w:rtl/>
          <w:lang w:bidi="ar-JO"/>
        </w:rPr>
        <w:t xml:space="preserve">أفراد </w:t>
      </w:r>
      <w:r w:rsidRPr="00E53610">
        <w:rPr>
          <w:rFonts w:ascii="Sakkal Majalla" w:hAnsi="Sakkal Majalla" w:cs="Sakkal Majalla" w:hint="cs"/>
          <w:b/>
          <w:bCs/>
          <w:sz w:val="28"/>
          <w:szCs w:val="28"/>
          <w:rtl/>
          <w:lang w:bidi="ar-JO"/>
        </w:rPr>
        <w:t>عينة قادة الرأي</w:t>
      </w:r>
      <w:r w:rsidRPr="00E53610">
        <w:rPr>
          <w:rFonts w:ascii="Sakkal Majalla" w:hAnsi="Sakkal Majalla" w:cs="Sakkal Majalla" w:hint="cs"/>
          <w:sz w:val="28"/>
          <w:szCs w:val="28"/>
          <w:rtl/>
          <w:lang w:bidi="ar-JO"/>
        </w:rPr>
        <w:t xml:space="preserve"> عزوا أسباب اعتقادهم </w:t>
      </w:r>
      <w:r w:rsidRPr="00E53610">
        <w:rPr>
          <w:rFonts w:ascii="Sakkal Majalla" w:hAnsi="Sakkal Majalla" w:cs="Sakkal Majalla" w:hint="cs"/>
          <w:b/>
          <w:bCs/>
          <w:sz w:val="28"/>
          <w:szCs w:val="28"/>
          <w:rtl/>
          <w:lang w:bidi="ar-JO"/>
        </w:rPr>
        <w:t xml:space="preserve">بعدم قدرة الحكومة على تحمل مسؤوليات المرحلة </w:t>
      </w:r>
      <w:r w:rsidR="001F1D67" w:rsidRPr="00E53610">
        <w:rPr>
          <w:rFonts w:ascii="Sakkal Majalla" w:hAnsi="Sakkal Majalla" w:cs="Sakkal Majalla" w:hint="cs"/>
          <w:b/>
          <w:bCs/>
          <w:sz w:val="28"/>
          <w:szCs w:val="28"/>
          <w:rtl/>
          <w:lang w:bidi="ar-JO"/>
        </w:rPr>
        <w:t xml:space="preserve">الماضية </w:t>
      </w:r>
      <w:r w:rsidR="001F1D67" w:rsidRPr="00E53610">
        <w:rPr>
          <w:rFonts w:ascii="Sakkal Majalla" w:hAnsi="Sakkal Majalla" w:cs="Sakkal Majalla"/>
          <w:b/>
          <w:bCs/>
          <w:sz w:val="28"/>
          <w:szCs w:val="28"/>
          <w:rtl/>
          <w:lang w:bidi="ar-JO"/>
        </w:rPr>
        <w:t>(</w:t>
      </w:r>
      <w:r w:rsidR="00E53610">
        <w:rPr>
          <w:rFonts w:ascii="Sakkal Majalla" w:hAnsi="Sakkal Majalla" w:cs="Sakkal Majalla" w:hint="cs"/>
          <w:b/>
          <w:bCs/>
          <w:sz w:val="28"/>
          <w:szCs w:val="28"/>
          <w:rtl/>
          <w:lang w:bidi="ar-JO"/>
        </w:rPr>
        <w:t>11</w:t>
      </w:r>
      <w:r w:rsidR="001F1D67" w:rsidRPr="00E53610">
        <w:rPr>
          <w:rFonts w:ascii="Sakkal Majalla" w:hAnsi="Sakkal Majalla" w:cs="Sakkal Majalla" w:hint="cs"/>
          <w:b/>
          <w:bCs/>
          <w:sz w:val="28"/>
          <w:szCs w:val="28"/>
          <w:rtl/>
          <w:lang w:bidi="ar-JO"/>
        </w:rPr>
        <w:t>%)</w:t>
      </w:r>
      <w:r w:rsidRPr="00E53610">
        <w:rPr>
          <w:rFonts w:ascii="Sakkal Majalla" w:hAnsi="Sakkal Majalla" w:cs="Sakkal Majalla" w:hint="cs"/>
          <w:sz w:val="28"/>
          <w:szCs w:val="28"/>
          <w:rtl/>
          <w:lang w:bidi="ar-JO"/>
        </w:rPr>
        <w:t xml:space="preserve"> الى "</w:t>
      </w:r>
      <w:r w:rsidR="00E53610" w:rsidRPr="00E53610">
        <w:rPr>
          <w:rFonts w:ascii="Sakkal Majalla" w:hAnsi="Sakkal Majalla" w:cs="Sakkal Majalla"/>
          <w:sz w:val="28"/>
          <w:szCs w:val="28"/>
          <w:rtl/>
          <w:lang w:bidi="ar-JO"/>
        </w:rPr>
        <w:t>الضعف في ادارة المرحلة الحالية والتخبط في القرارات</w:t>
      </w:r>
      <w:r w:rsidRPr="00E53610">
        <w:rPr>
          <w:rFonts w:ascii="Sakkal Majalla" w:hAnsi="Sakkal Majalla" w:cs="Sakkal Majalla" w:hint="cs"/>
          <w:sz w:val="28"/>
          <w:szCs w:val="28"/>
          <w:rtl/>
          <w:lang w:bidi="ar-JO"/>
        </w:rPr>
        <w:t xml:space="preserve">" </w:t>
      </w:r>
      <w:r w:rsidR="00882C17" w:rsidRPr="00E53610">
        <w:rPr>
          <w:rFonts w:ascii="Sakkal Majalla" w:hAnsi="Sakkal Majalla" w:cs="Sakkal Majalla" w:hint="cs"/>
          <w:sz w:val="28"/>
          <w:szCs w:val="28"/>
          <w:rtl/>
          <w:lang w:bidi="ar-JO"/>
        </w:rPr>
        <w:t>(</w:t>
      </w:r>
      <w:r w:rsidR="00E53610">
        <w:rPr>
          <w:rFonts w:ascii="Sakkal Majalla" w:hAnsi="Sakkal Majalla" w:cs="Sakkal Majalla" w:hint="cs"/>
          <w:sz w:val="28"/>
          <w:szCs w:val="28"/>
          <w:rtl/>
          <w:lang w:bidi="ar-JO"/>
        </w:rPr>
        <w:t>39</w:t>
      </w:r>
      <w:r w:rsidR="00882C17" w:rsidRPr="00E53610">
        <w:rPr>
          <w:rFonts w:ascii="Sakkal Majalla" w:hAnsi="Sakkal Majalla" w:cs="Sakkal Majalla" w:hint="cs"/>
          <w:sz w:val="28"/>
          <w:szCs w:val="28"/>
          <w:rtl/>
          <w:lang w:bidi="ar-JO"/>
        </w:rPr>
        <w:t xml:space="preserve">%)، </w:t>
      </w:r>
      <w:r w:rsidR="00E53610">
        <w:rPr>
          <w:rFonts w:ascii="Sakkal Majalla" w:hAnsi="Sakkal Majalla" w:cs="Sakkal Majalla" w:hint="cs"/>
          <w:sz w:val="28"/>
          <w:szCs w:val="28"/>
          <w:rtl/>
          <w:lang w:bidi="ar-JO"/>
        </w:rPr>
        <w:t>و</w:t>
      </w:r>
      <w:r w:rsidR="00E53610" w:rsidRPr="00E53610">
        <w:rPr>
          <w:rFonts w:ascii="Sakkal Majalla" w:hAnsi="Sakkal Majalla" w:cs="Sakkal Majalla"/>
          <w:sz w:val="28"/>
          <w:szCs w:val="28"/>
          <w:rtl/>
          <w:lang w:bidi="ar-JO"/>
        </w:rPr>
        <w:t xml:space="preserve">فشل الحكومة </w:t>
      </w:r>
      <w:r w:rsidR="00E53610" w:rsidRPr="00E53610">
        <w:rPr>
          <w:rFonts w:ascii="Sakkal Majalla" w:hAnsi="Sakkal Majalla" w:cs="Sakkal Majalla" w:hint="cs"/>
          <w:sz w:val="28"/>
          <w:szCs w:val="28"/>
          <w:rtl/>
          <w:lang w:bidi="ar-JO"/>
        </w:rPr>
        <w:t>في إيجاد</w:t>
      </w:r>
      <w:r w:rsidR="00E53610" w:rsidRPr="00E53610">
        <w:rPr>
          <w:rFonts w:ascii="Sakkal Majalla" w:hAnsi="Sakkal Majalla" w:cs="Sakkal Majalla"/>
          <w:sz w:val="28"/>
          <w:szCs w:val="28"/>
          <w:rtl/>
          <w:lang w:bidi="ar-JO"/>
        </w:rPr>
        <w:t xml:space="preserve"> حلول للمشكلات الاقتصادية</w:t>
      </w:r>
      <w:r w:rsidR="00882C17" w:rsidRPr="00E53610">
        <w:rPr>
          <w:rFonts w:ascii="Sakkal Majalla" w:hAnsi="Sakkal Majalla" w:cs="Sakkal Majalla" w:hint="cs"/>
          <w:sz w:val="28"/>
          <w:szCs w:val="28"/>
          <w:rtl/>
          <w:lang w:bidi="ar-JO"/>
        </w:rPr>
        <w:t xml:space="preserve"> (</w:t>
      </w:r>
      <w:r w:rsidR="00E53610">
        <w:rPr>
          <w:rFonts w:ascii="Sakkal Majalla" w:hAnsi="Sakkal Majalla" w:cs="Sakkal Majalla" w:hint="cs"/>
          <w:sz w:val="28"/>
          <w:szCs w:val="28"/>
          <w:rtl/>
          <w:lang w:bidi="ar-JO"/>
        </w:rPr>
        <w:t>32</w:t>
      </w:r>
      <w:r w:rsidR="00882C17" w:rsidRPr="00E53610">
        <w:rPr>
          <w:rFonts w:ascii="Sakkal Majalla" w:hAnsi="Sakkal Majalla" w:cs="Sakkal Majalla" w:hint="cs"/>
          <w:sz w:val="28"/>
          <w:szCs w:val="28"/>
          <w:rtl/>
          <w:lang w:bidi="ar-JO"/>
        </w:rPr>
        <w:t>%)، وعزا (</w:t>
      </w:r>
      <w:r w:rsidR="00E53610">
        <w:rPr>
          <w:rFonts w:ascii="Sakkal Majalla" w:hAnsi="Sakkal Majalla" w:cs="Sakkal Majalla" w:hint="cs"/>
          <w:sz w:val="28"/>
          <w:szCs w:val="28"/>
          <w:rtl/>
          <w:lang w:bidi="ar-JO"/>
        </w:rPr>
        <w:t>20</w:t>
      </w:r>
      <w:r w:rsidR="00882C17" w:rsidRPr="00E53610">
        <w:rPr>
          <w:rFonts w:ascii="Sakkal Majalla" w:hAnsi="Sakkal Majalla" w:cs="Sakkal Majalla" w:hint="cs"/>
          <w:sz w:val="28"/>
          <w:szCs w:val="28"/>
          <w:rtl/>
          <w:lang w:bidi="ar-JO"/>
        </w:rPr>
        <w:t xml:space="preserve">%) </w:t>
      </w:r>
      <w:r w:rsidR="00E53610" w:rsidRPr="00E53610">
        <w:rPr>
          <w:rFonts w:ascii="Sakkal Majalla" w:hAnsi="Sakkal Majalla" w:cs="Sakkal Majalla"/>
          <w:sz w:val="28"/>
          <w:szCs w:val="28"/>
          <w:rtl/>
          <w:lang w:bidi="ar-JO"/>
        </w:rPr>
        <w:t>قلة الشعور بوجود اصلاحات وانجازات حقيقية</w:t>
      </w:r>
      <w:r w:rsidR="00882C17" w:rsidRPr="00E53610">
        <w:rPr>
          <w:rFonts w:ascii="Sakkal Majalla" w:hAnsi="Sakkal Majalla" w:cs="Sakkal Majalla" w:hint="cs"/>
          <w:sz w:val="28"/>
          <w:szCs w:val="28"/>
          <w:rtl/>
          <w:lang w:bidi="ar-JO"/>
        </w:rPr>
        <w:t xml:space="preserve">. </w:t>
      </w:r>
    </w:p>
    <w:p w14:paraId="36E175DB" w14:textId="0FCAA9E2" w:rsidR="00B21378" w:rsidRPr="00E53610" w:rsidRDefault="00D12C1F" w:rsidP="00B21378">
      <w:pPr>
        <w:pStyle w:val="Heading2"/>
        <w:rPr>
          <w:rFonts w:ascii="Sakkal Majalla" w:eastAsiaTheme="minorHAnsi" w:hAnsi="Sakkal Majalla" w:cs="Sakkal Majalla"/>
          <w:color w:val="5B9BD5" w:themeColor="accent1"/>
          <w:sz w:val="24"/>
          <w:szCs w:val="24"/>
          <w:rtl/>
        </w:rPr>
      </w:pPr>
      <w:bookmarkStart w:id="35" w:name="_Toc43888331"/>
      <w:r w:rsidRPr="00E53610">
        <w:rPr>
          <w:rFonts w:ascii="Sakkal Majalla" w:eastAsiaTheme="minorHAnsi" w:hAnsi="Sakkal Majalla" w:cs="Sakkal Majalla" w:hint="cs"/>
          <w:color w:val="5B9BD5" w:themeColor="accent1"/>
          <w:sz w:val="24"/>
          <w:szCs w:val="24"/>
          <w:rtl/>
        </w:rPr>
        <w:t>الجدول (</w:t>
      </w:r>
      <w:r w:rsidR="00B21378" w:rsidRPr="00E53610">
        <w:rPr>
          <w:rFonts w:ascii="Sakkal Majalla" w:eastAsiaTheme="minorHAnsi" w:hAnsi="Sakkal Majalla" w:cs="Sakkal Majalla" w:hint="cs"/>
          <w:color w:val="5B9BD5" w:themeColor="accent1"/>
          <w:sz w:val="24"/>
          <w:szCs w:val="24"/>
          <w:rtl/>
        </w:rPr>
        <w:t>3): أسباب عدم قدرة</w:t>
      </w:r>
      <w:r w:rsidR="00B21378" w:rsidRPr="00E53610">
        <w:rPr>
          <w:rFonts w:ascii="Sakkal Majalla" w:eastAsiaTheme="minorHAnsi" w:hAnsi="Sakkal Majalla" w:cs="Sakkal Majalla"/>
          <w:color w:val="5B9BD5" w:themeColor="accent1"/>
          <w:sz w:val="24"/>
          <w:szCs w:val="24"/>
          <w:rtl/>
        </w:rPr>
        <w:t xml:space="preserve"> </w:t>
      </w:r>
      <w:r w:rsidR="00B21378" w:rsidRPr="00E53610">
        <w:rPr>
          <w:rFonts w:ascii="Sakkal Majalla" w:eastAsiaTheme="minorHAnsi" w:hAnsi="Sakkal Majalla" w:cs="Sakkal Majalla" w:hint="cs"/>
          <w:color w:val="5B9BD5" w:themeColor="accent1"/>
          <w:sz w:val="24"/>
          <w:szCs w:val="24"/>
          <w:rtl/>
        </w:rPr>
        <w:t>الحكومة</w:t>
      </w:r>
      <w:r w:rsidR="00B21378" w:rsidRPr="00E53610">
        <w:rPr>
          <w:rFonts w:ascii="Sakkal Majalla" w:eastAsiaTheme="minorHAnsi" w:hAnsi="Sakkal Majalla" w:cs="Sakkal Majalla"/>
          <w:color w:val="5B9BD5" w:themeColor="accent1"/>
          <w:sz w:val="24"/>
          <w:szCs w:val="24"/>
          <w:rtl/>
        </w:rPr>
        <w:t xml:space="preserve"> </w:t>
      </w:r>
      <w:r w:rsidR="00B21378" w:rsidRPr="00E53610">
        <w:rPr>
          <w:rFonts w:ascii="Sakkal Majalla" w:eastAsiaTheme="minorHAnsi" w:hAnsi="Sakkal Majalla" w:cs="Sakkal Majalla" w:hint="cs"/>
          <w:color w:val="5B9BD5" w:themeColor="accent1"/>
          <w:sz w:val="24"/>
          <w:szCs w:val="24"/>
          <w:rtl/>
        </w:rPr>
        <w:t>على</w:t>
      </w:r>
      <w:r w:rsidR="00B21378" w:rsidRPr="00E53610">
        <w:rPr>
          <w:rFonts w:ascii="Sakkal Majalla" w:eastAsiaTheme="minorHAnsi" w:hAnsi="Sakkal Majalla" w:cs="Sakkal Majalla"/>
          <w:color w:val="5B9BD5" w:themeColor="accent1"/>
          <w:sz w:val="24"/>
          <w:szCs w:val="24"/>
          <w:rtl/>
        </w:rPr>
        <w:t xml:space="preserve"> </w:t>
      </w:r>
      <w:r w:rsidR="00B21378" w:rsidRPr="00E53610">
        <w:rPr>
          <w:rFonts w:ascii="Sakkal Majalla" w:eastAsiaTheme="minorHAnsi" w:hAnsi="Sakkal Majalla" w:cs="Sakkal Majalla" w:hint="cs"/>
          <w:color w:val="5B9BD5" w:themeColor="accent1"/>
          <w:sz w:val="24"/>
          <w:szCs w:val="24"/>
          <w:rtl/>
        </w:rPr>
        <w:t>تحمل</w:t>
      </w:r>
      <w:r w:rsidR="00B21378" w:rsidRPr="00E53610">
        <w:rPr>
          <w:rFonts w:ascii="Sakkal Majalla" w:eastAsiaTheme="minorHAnsi" w:hAnsi="Sakkal Majalla" w:cs="Sakkal Majalla"/>
          <w:color w:val="5B9BD5" w:themeColor="accent1"/>
          <w:sz w:val="24"/>
          <w:szCs w:val="24"/>
          <w:rtl/>
        </w:rPr>
        <w:t xml:space="preserve"> </w:t>
      </w:r>
      <w:r w:rsidR="00B21378" w:rsidRPr="00E53610">
        <w:rPr>
          <w:rFonts w:ascii="Sakkal Majalla" w:eastAsiaTheme="minorHAnsi" w:hAnsi="Sakkal Majalla" w:cs="Sakkal Majalla" w:hint="cs"/>
          <w:color w:val="5B9BD5" w:themeColor="accent1"/>
          <w:sz w:val="24"/>
          <w:szCs w:val="24"/>
          <w:rtl/>
        </w:rPr>
        <w:t>مسؤوليات</w:t>
      </w:r>
      <w:r w:rsidR="00B21378" w:rsidRPr="00E53610">
        <w:rPr>
          <w:rFonts w:ascii="Sakkal Majalla" w:eastAsiaTheme="minorHAnsi" w:hAnsi="Sakkal Majalla" w:cs="Sakkal Majalla"/>
          <w:color w:val="5B9BD5" w:themeColor="accent1"/>
          <w:sz w:val="24"/>
          <w:szCs w:val="24"/>
          <w:rtl/>
        </w:rPr>
        <w:t xml:space="preserve"> </w:t>
      </w:r>
      <w:r w:rsidR="00B21378" w:rsidRPr="00E53610">
        <w:rPr>
          <w:rFonts w:ascii="Sakkal Majalla" w:eastAsiaTheme="minorHAnsi" w:hAnsi="Sakkal Majalla" w:cs="Sakkal Majalla" w:hint="cs"/>
          <w:color w:val="5B9BD5" w:themeColor="accent1"/>
          <w:sz w:val="24"/>
          <w:szCs w:val="24"/>
          <w:rtl/>
        </w:rPr>
        <w:t>المرحلة</w:t>
      </w:r>
      <w:r w:rsidR="00B21378" w:rsidRPr="00E53610">
        <w:rPr>
          <w:rFonts w:ascii="Sakkal Majalla" w:eastAsiaTheme="minorHAnsi" w:hAnsi="Sakkal Majalla" w:cs="Sakkal Majalla"/>
          <w:color w:val="5B9BD5" w:themeColor="accent1"/>
          <w:sz w:val="24"/>
          <w:szCs w:val="24"/>
          <w:rtl/>
        </w:rPr>
        <w:t xml:space="preserve"> </w:t>
      </w:r>
      <w:r w:rsidR="00B21378" w:rsidRPr="00E53610">
        <w:rPr>
          <w:rFonts w:ascii="Sakkal Majalla" w:eastAsiaTheme="minorHAnsi" w:hAnsi="Sakkal Majalla" w:cs="Sakkal Majalla" w:hint="cs"/>
          <w:color w:val="5B9BD5" w:themeColor="accent1"/>
          <w:sz w:val="24"/>
          <w:szCs w:val="24"/>
          <w:rtl/>
        </w:rPr>
        <w:t>الماضية</w:t>
      </w:r>
      <w:bookmarkEnd w:id="35"/>
    </w:p>
    <w:tbl>
      <w:tblPr>
        <w:tblStyle w:val="ListTable21"/>
        <w:bidiVisual/>
        <w:tblW w:w="9423" w:type="dxa"/>
        <w:tblInd w:w="5" w:type="dxa"/>
        <w:tblLook w:val="04A0" w:firstRow="1" w:lastRow="0" w:firstColumn="1" w:lastColumn="0" w:noHBand="0" w:noVBand="1"/>
      </w:tblPr>
      <w:tblGrid>
        <w:gridCol w:w="5571"/>
        <w:gridCol w:w="2002"/>
        <w:gridCol w:w="1850"/>
      </w:tblGrid>
      <w:tr w:rsidR="00307785" w:rsidRPr="00E53610" w14:paraId="3349EFFD" w14:textId="77777777" w:rsidTr="0008707D">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5571" w:type="dxa"/>
            <w:noWrap/>
            <w:hideMark/>
          </w:tcPr>
          <w:p w14:paraId="02732C2D" w14:textId="77777777" w:rsidR="00B21378" w:rsidRPr="00E53610" w:rsidRDefault="00B21378" w:rsidP="00B21378">
            <w:pPr>
              <w:rPr>
                <w:rFonts w:ascii="Times New Roman" w:eastAsia="Times New Roman" w:hAnsi="Times New Roman" w:cs="Times New Roman"/>
                <w:sz w:val="24"/>
                <w:szCs w:val="24"/>
              </w:rPr>
            </w:pPr>
          </w:p>
        </w:tc>
        <w:tc>
          <w:tcPr>
            <w:tcW w:w="2002" w:type="dxa"/>
            <w:noWrap/>
            <w:hideMark/>
          </w:tcPr>
          <w:p w14:paraId="1772771E" w14:textId="395DD792" w:rsidR="00B21378" w:rsidRPr="00E53610" w:rsidRDefault="00B21378" w:rsidP="00B21378">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C00000"/>
              </w:rPr>
            </w:pPr>
            <w:r w:rsidRPr="00E53610">
              <w:rPr>
                <w:rFonts w:ascii="Calibri" w:eastAsia="Times New Roman" w:hAnsi="Calibri" w:cs="Times New Roman"/>
                <w:color w:val="C00000"/>
                <w:rtl/>
              </w:rPr>
              <w:t>العينة الوطنية من الـ</w:t>
            </w:r>
            <w:r w:rsidR="00E53610" w:rsidRPr="00E53610">
              <w:rPr>
                <w:rFonts w:ascii="Calibri" w:eastAsia="Times New Roman" w:hAnsi="Calibri" w:cs="Times New Roman" w:hint="cs"/>
                <w:color w:val="C00000"/>
                <w:rtl/>
              </w:rPr>
              <w:t xml:space="preserve">9 </w:t>
            </w:r>
            <w:r w:rsidRPr="00E53610">
              <w:rPr>
                <w:rFonts w:ascii="Calibri" w:eastAsia="Times New Roman" w:hAnsi="Calibri" w:cs="Times New Roman"/>
                <w:color w:val="C00000"/>
                <w:rtl/>
              </w:rPr>
              <w:t>%</w:t>
            </w:r>
          </w:p>
        </w:tc>
        <w:tc>
          <w:tcPr>
            <w:tcW w:w="1850" w:type="dxa"/>
            <w:noWrap/>
            <w:hideMark/>
          </w:tcPr>
          <w:p w14:paraId="1D50794B" w14:textId="71E458B0" w:rsidR="00B21378" w:rsidRPr="00E53610" w:rsidRDefault="00B21378" w:rsidP="00B21378">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C00000"/>
                <w:rtl/>
              </w:rPr>
            </w:pPr>
            <w:r w:rsidRPr="00E53610">
              <w:rPr>
                <w:rFonts w:ascii="Calibri" w:eastAsia="Times New Roman" w:hAnsi="Calibri" w:cs="Times New Roman"/>
                <w:color w:val="C00000"/>
                <w:rtl/>
              </w:rPr>
              <w:t>عينة قادة الرأي من الـ</w:t>
            </w:r>
            <w:r w:rsidR="00E53610" w:rsidRPr="00E53610">
              <w:rPr>
                <w:rFonts w:ascii="Calibri" w:eastAsia="Times New Roman" w:hAnsi="Calibri" w:cs="Times New Roman" w:hint="cs"/>
                <w:color w:val="C00000"/>
                <w:rtl/>
              </w:rPr>
              <w:t>11</w:t>
            </w:r>
            <w:r w:rsidRPr="00E53610">
              <w:rPr>
                <w:rFonts w:ascii="Calibri" w:eastAsia="Times New Roman" w:hAnsi="Calibri" w:cs="Times New Roman"/>
                <w:color w:val="C00000"/>
                <w:rtl/>
              </w:rPr>
              <w:t>%</w:t>
            </w:r>
          </w:p>
        </w:tc>
      </w:tr>
      <w:tr w:rsidR="00E53610" w:rsidRPr="002929B3" w14:paraId="32C98B49" w14:textId="77777777" w:rsidTr="0008707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5571" w:type="dxa"/>
            <w:noWrap/>
            <w:vAlign w:val="bottom"/>
            <w:hideMark/>
          </w:tcPr>
          <w:p w14:paraId="36888A2A" w14:textId="5C72093D" w:rsidR="00E53610" w:rsidRPr="00E53610" w:rsidRDefault="00E53610" w:rsidP="00E53610">
            <w:pPr>
              <w:bidi/>
              <w:rPr>
                <w:rFonts w:ascii="Calibri" w:eastAsia="Times New Roman" w:hAnsi="Calibri" w:cs="Times New Roman"/>
                <w:color w:val="000000"/>
                <w:rtl/>
              </w:rPr>
            </w:pPr>
            <w:r w:rsidRPr="00E53610">
              <w:rPr>
                <w:rFonts w:ascii="Calibri" w:hAnsi="Calibri" w:cs="Calibri"/>
                <w:color w:val="000000"/>
                <w:rtl/>
              </w:rPr>
              <w:t>الضعف في ادارة المرحلة الحالية والتخبط في القرارات</w:t>
            </w:r>
          </w:p>
        </w:tc>
        <w:tc>
          <w:tcPr>
            <w:tcW w:w="2002" w:type="dxa"/>
            <w:noWrap/>
            <w:vAlign w:val="center"/>
            <w:hideMark/>
          </w:tcPr>
          <w:p w14:paraId="2F292B26" w14:textId="55FAF187" w:rsidR="00E53610" w:rsidRPr="00E53610" w:rsidRDefault="00E53610" w:rsidP="00E53610">
            <w:pPr>
              <w:jc w:val="center"/>
              <w:cnfStyle w:val="000000100000" w:firstRow="0" w:lastRow="0" w:firstColumn="0" w:lastColumn="0" w:oddVBand="0" w:evenVBand="0" w:oddHBand="1" w:evenHBand="0" w:firstRowFirstColumn="0" w:firstRowLastColumn="0" w:lastRowFirstColumn="0" w:lastRowLastColumn="0"/>
              <w:rPr>
                <w:b/>
                <w:bCs/>
              </w:rPr>
            </w:pPr>
            <w:r w:rsidRPr="00E53610">
              <w:rPr>
                <w:rFonts w:ascii="Calibri" w:hAnsi="Calibri" w:cs="Calibri"/>
                <w:color w:val="000000"/>
              </w:rPr>
              <w:t>25</w:t>
            </w:r>
          </w:p>
        </w:tc>
        <w:tc>
          <w:tcPr>
            <w:tcW w:w="1850" w:type="dxa"/>
            <w:noWrap/>
            <w:vAlign w:val="center"/>
            <w:hideMark/>
          </w:tcPr>
          <w:p w14:paraId="59692BFE" w14:textId="734A7657" w:rsidR="00E53610" w:rsidRPr="00E53610" w:rsidRDefault="00E53610" w:rsidP="00E53610">
            <w:pPr>
              <w:jc w:val="center"/>
              <w:cnfStyle w:val="000000100000" w:firstRow="0" w:lastRow="0" w:firstColumn="0" w:lastColumn="0" w:oddVBand="0" w:evenVBand="0" w:oddHBand="1" w:evenHBand="0" w:firstRowFirstColumn="0" w:firstRowLastColumn="0" w:lastRowFirstColumn="0" w:lastRowLastColumn="0"/>
              <w:rPr>
                <w:b/>
                <w:bCs/>
              </w:rPr>
            </w:pPr>
            <w:r w:rsidRPr="00E53610">
              <w:rPr>
                <w:rFonts w:ascii="Calibri" w:hAnsi="Calibri" w:cs="Calibri"/>
                <w:color w:val="000000"/>
              </w:rPr>
              <w:t>39</w:t>
            </w:r>
          </w:p>
        </w:tc>
      </w:tr>
      <w:tr w:rsidR="00E53610" w:rsidRPr="002929B3" w14:paraId="57660FD1" w14:textId="77777777" w:rsidTr="0008707D">
        <w:trPr>
          <w:trHeight w:val="501"/>
        </w:trPr>
        <w:tc>
          <w:tcPr>
            <w:cnfStyle w:val="001000000000" w:firstRow="0" w:lastRow="0" w:firstColumn="1" w:lastColumn="0" w:oddVBand="0" w:evenVBand="0" w:oddHBand="0" w:evenHBand="0" w:firstRowFirstColumn="0" w:firstRowLastColumn="0" w:lastRowFirstColumn="0" w:lastRowLastColumn="0"/>
            <w:tcW w:w="5571" w:type="dxa"/>
            <w:noWrap/>
            <w:vAlign w:val="bottom"/>
            <w:hideMark/>
          </w:tcPr>
          <w:p w14:paraId="78F14B74" w14:textId="4B9BD19C" w:rsidR="00E53610" w:rsidRPr="002929B3" w:rsidRDefault="00E53610" w:rsidP="00E53610">
            <w:pPr>
              <w:bidi/>
              <w:rPr>
                <w:rFonts w:ascii="Calibri" w:eastAsia="Times New Roman" w:hAnsi="Calibri" w:cs="Times New Roman"/>
                <w:color w:val="000000"/>
                <w:highlight w:val="yellow"/>
              </w:rPr>
            </w:pPr>
            <w:r>
              <w:rPr>
                <w:rFonts w:ascii="Calibri" w:hAnsi="Calibri" w:cs="Calibri"/>
                <w:color w:val="000000"/>
                <w:rtl/>
              </w:rPr>
              <w:t xml:space="preserve">فشل الحكومة </w:t>
            </w:r>
            <w:r>
              <w:rPr>
                <w:rFonts w:ascii="Calibri" w:hAnsi="Calibri" w:cs="Calibri" w:hint="cs"/>
                <w:color w:val="000000"/>
                <w:rtl/>
              </w:rPr>
              <w:t>في إيجاد</w:t>
            </w:r>
            <w:r>
              <w:rPr>
                <w:rFonts w:ascii="Calibri" w:hAnsi="Calibri" w:cs="Calibri"/>
                <w:color w:val="000000"/>
                <w:rtl/>
              </w:rPr>
              <w:t xml:space="preserve"> حلول للمشكلات الاقتصادية</w:t>
            </w:r>
          </w:p>
        </w:tc>
        <w:tc>
          <w:tcPr>
            <w:tcW w:w="2002" w:type="dxa"/>
            <w:noWrap/>
            <w:vAlign w:val="center"/>
            <w:hideMark/>
          </w:tcPr>
          <w:p w14:paraId="5BE89C79" w14:textId="592FC615" w:rsidR="00E53610" w:rsidRPr="002929B3" w:rsidRDefault="00E53610" w:rsidP="00E53610">
            <w:pPr>
              <w:jc w:val="center"/>
              <w:cnfStyle w:val="000000000000" w:firstRow="0" w:lastRow="0" w:firstColumn="0" w:lastColumn="0" w:oddVBand="0" w:evenVBand="0" w:oddHBand="0" w:evenHBand="0" w:firstRowFirstColumn="0" w:firstRowLastColumn="0" w:lastRowFirstColumn="0" w:lastRowLastColumn="0"/>
              <w:rPr>
                <w:b/>
                <w:bCs/>
                <w:highlight w:val="yellow"/>
              </w:rPr>
            </w:pPr>
            <w:r>
              <w:rPr>
                <w:rFonts w:ascii="Calibri" w:hAnsi="Calibri" w:cs="Calibri"/>
                <w:color w:val="000000"/>
              </w:rPr>
              <w:t>26</w:t>
            </w:r>
          </w:p>
        </w:tc>
        <w:tc>
          <w:tcPr>
            <w:tcW w:w="1850" w:type="dxa"/>
            <w:noWrap/>
            <w:vAlign w:val="center"/>
            <w:hideMark/>
          </w:tcPr>
          <w:p w14:paraId="05C7A733" w14:textId="58F6DE0B" w:rsidR="00E53610" w:rsidRPr="002929B3" w:rsidRDefault="00E53610" w:rsidP="00E53610">
            <w:pPr>
              <w:jc w:val="center"/>
              <w:cnfStyle w:val="000000000000" w:firstRow="0" w:lastRow="0" w:firstColumn="0" w:lastColumn="0" w:oddVBand="0" w:evenVBand="0" w:oddHBand="0" w:evenHBand="0" w:firstRowFirstColumn="0" w:firstRowLastColumn="0" w:lastRowFirstColumn="0" w:lastRowLastColumn="0"/>
              <w:rPr>
                <w:b/>
                <w:bCs/>
                <w:highlight w:val="yellow"/>
              </w:rPr>
            </w:pPr>
            <w:r>
              <w:rPr>
                <w:rFonts w:ascii="Calibri" w:hAnsi="Calibri" w:cs="Calibri"/>
                <w:color w:val="000000"/>
              </w:rPr>
              <w:t>32</w:t>
            </w:r>
          </w:p>
        </w:tc>
      </w:tr>
      <w:tr w:rsidR="00E53610" w:rsidRPr="002929B3" w14:paraId="6BE2111D" w14:textId="77777777" w:rsidTr="0008707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5571" w:type="dxa"/>
            <w:noWrap/>
            <w:vAlign w:val="bottom"/>
            <w:hideMark/>
          </w:tcPr>
          <w:p w14:paraId="017998ED" w14:textId="2FEB0F78" w:rsidR="00E53610" w:rsidRPr="002929B3" w:rsidRDefault="00E53610" w:rsidP="00E53610">
            <w:pPr>
              <w:bidi/>
              <w:rPr>
                <w:rFonts w:ascii="Calibri" w:eastAsia="Times New Roman" w:hAnsi="Calibri" w:cs="Times New Roman"/>
                <w:color w:val="000000"/>
                <w:highlight w:val="yellow"/>
              </w:rPr>
            </w:pPr>
            <w:r>
              <w:rPr>
                <w:rFonts w:ascii="Calibri" w:hAnsi="Calibri" w:cs="Calibri"/>
                <w:color w:val="000000"/>
                <w:rtl/>
              </w:rPr>
              <w:t>قلة الشعور بوجود اصلاحات وانجازات حقيقية</w:t>
            </w:r>
          </w:p>
        </w:tc>
        <w:tc>
          <w:tcPr>
            <w:tcW w:w="2002" w:type="dxa"/>
            <w:noWrap/>
            <w:vAlign w:val="center"/>
            <w:hideMark/>
          </w:tcPr>
          <w:p w14:paraId="30EC60F7" w14:textId="575B0E01" w:rsidR="00E53610" w:rsidRPr="002929B3" w:rsidRDefault="00E53610" w:rsidP="00E53610">
            <w:pPr>
              <w:jc w:val="center"/>
              <w:cnfStyle w:val="000000100000" w:firstRow="0" w:lastRow="0" w:firstColumn="0" w:lastColumn="0" w:oddVBand="0" w:evenVBand="0" w:oddHBand="1" w:evenHBand="0" w:firstRowFirstColumn="0" w:firstRowLastColumn="0" w:lastRowFirstColumn="0" w:lastRowLastColumn="0"/>
              <w:rPr>
                <w:b/>
                <w:bCs/>
                <w:highlight w:val="yellow"/>
              </w:rPr>
            </w:pPr>
            <w:r>
              <w:rPr>
                <w:rFonts w:ascii="Calibri" w:hAnsi="Calibri" w:cs="Calibri"/>
                <w:color w:val="000000"/>
              </w:rPr>
              <w:t>20</w:t>
            </w:r>
          </w:p>
        </w:tc>
        <w:tc>
          <w:tcPr>
            <w:tcW w:w="1850" w:type="dxa"/>
            <w:noWrap/>
            <w:vAlign w:val="center"/>
            <w:hideMark/>
          </w:tcPr>
          <w:p w14:paraId="7750A54A" w14:textId="1F1D3501" w:rsidR="00E53610" w:rsidRPr="002929B3" w:rsidRDefault="00E53610" w:rsidP="00E53610">
            <w:pPr>
              <w:jc w:val="center"/>
              <w:cnfStyle w:val="000000100000" w:firstRow="0" w:lastRow="0" w:firstColumn="0" w:lastColumn="0" w:oddVBand="0" w:evenVBand="0" w:oddHBand="1" w:evenHBand="0" w:firstRowFirstColumn="0" w:firstRowLastColumn="0" w:lastRowFirstColumn="0" w:lastRowLastColumn="0"/>
              <w:rPr>
                <w:b/>
                <w:bCs/>
                <w:highlight w:val="yellow"/>
              </w:rPr>
            </w:pPr>
            <w:r>
              <w:rPr>
                <w:rFonts w:ascii="Calibri" w:hAnsi="Calibri" w:cs="Calibri"/>
                <w:color w:val="000000"/>
              </w:rPr>
              <w:t>20</w:t>
            </w:r>
          </w:p>
        </w:tc>
      </w:tr>
      <w:tr w:rsidR="00E53610" w:rsidRPr="002929B3" w14:paraId="117FB49E" w14:textId="77777777" w:rsidTr="0008707D">
        <w:trPr>
          <w:trHeight w:val="501"/>
        </w:trPr>
        <w:tc>
          <w:tcPr>
            <w:cnfStyle w:val="001000000000" w:firstRow="0" w:lastRow="0" w:firstColumn="1" w:lastColumn="0" w:oddVBand="0" w:evenVBand="0" w:oddHBand="0" w:evenHBand="0" w:firstRowFirstColumn="0" w:firstRowLastColumn="0" w:lastRowFirstColumn="0" w:lastRowLastColumn="0"/>
            <w:tcW w:w="5571" w:type="dxa"/>
            <w:noWrap/>
            <w:vAlign w:val="bottom"/>
            <w:hideMark/>
          </w:tcPr>
          <w:p w14:paraId="5AB7661E" w14:textId="604941C2" w:rsidR="00E53610" w:rsidRPr="002929B3" w:rsidRDefault="00E53610" w:rsidP="00E53610">
            <w:pPr>
              <w:bidi/>
              <w:rPr>
                <w:rFonts w:ascii="Calibri" w:eastAsia="Times New Roman" w:hAnsi="Calibri" w:cs="Times New Roman"/>
                <w:color w:val="000000"/>
                <w:highlight w:val="yellow"/>
                <w:rtl/>
              </w:rPr>
            </w:pPr>
            <w:r>
              <w:rPr>
                <w:rFonts w:ascii="Calibri" w:hAnsi="Calibri" w:cs="Calibri"/>
                <w:color w:val="000000"/>
                <w:rtl/>
              </w:rPr>
              <w:t>الفشل في محاربة الفساد والواسطة والمحسوبية</w:t>
            </w:r>
          </w:p>
        </w:tc>
        <w:tc>
          <w:tcPr>
            <w:tcW w:w="2002" w:type="dxa"/>
            <w:noWrap/>
            <w:vAlign w:val="center"/>
            <w:hideMark/>
          </w:tcPr>
          <w:p w14:paraId="48D56BFB" w14:textId="623CC355" w:rsidR="00E53610" w:rsidRPr="002929B3" w:rsidRDefault="00E53610" w:rsidP="00E53610">
            <w:pPr>
              <w:jc w:val="center"/>
              <w:cnfStyle w:val="000000000000" w:firstRow="0" w:lastRow="0" w:firstColumn="0" w:lastColumn="0" w:oddVBand="0" w:evenVBand="0" w:oddHBand="0" w:evenHBand="0" w:firstRowFirstColumn="0" w:firstRowLastColumn="0" w:lastRowFirstColumn="0" w:lastRowLastColumn="0"/>
              <w:rPr>
                <w:b/>
                <w:bCs/>
                <w:highlight w:val="yellow"/>
              </w:rPr>
            </w:pPr>
            <w:r>
              <w:rPr>
                <w:rFonts w:ascii="Calibri" w:hAnsi="Calibri" w:cs="Calibri"/>
                <w:color w:val="000000"/>
              </w:rPr>
              <w:t>24</w:t>
            </w:r>
          </w:p>
        </w:tc>
        <w:tc>
          <w:tcPr>
            <w:tcW w:w="1850" w:type="dxa"/>
            <w:noWrap/>
            <w:vAlign w:val="center"/>
            <w:hideMark/>
          </w:tcPr>
          <w:p w14:paraId="3E9C6948" w14:textId="3E54F01F" w:rsidR="00E53610" w:rsidRPr="002929B3" w:rsidRDefault="00E53610" w:rsidP="00E53610">
            <w:pPr>
              <w:jc w:val="center"/>
              <w:cnfStyle w:val="000000000000" w:firstRow="0" w:lastRow="0" w:firstColumn="0" w:lastColumn="0" w:oddVBand="0" w:evenVBand="0" w:oddHBand="0" w:evenHBand="0" w:firstRowFirstColumn="0" w:firstRowLastColumn="0" w:lastRowFirstColumn="0" w:lastRowLastColumn="0"/>
              <w:rPr>
                <w:b/>
                <w:bCs/>
                <w:highlight w:val="yellow"/>
              </w:rPr>
            </w:pPr>
            <w:r>
              <w:rPr>
                <w:rFonts w:ascii="Calibri" w:hAnsi="Calibri" w:cs="Calibri"/>
                <w:color w:val="000000"/>
              </w:rPr>
              <w:t>--</w:t>
            </w:r>
          </w:p>
        </w:tc>
      </w:tr>
      <w:tr w:rsidR="00E53610" w:rsidRPr="002929B3" w14:paraId="50040B62" w14:textId="77777777" w:rsidTr="0008707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5571" w:type="dxa"/>
            <w:noWrap/>
            <w:vAlign w:val="bottom"/>
            <w:hideMark/>
          </w:tcPr>
          <w:p w14:paraId="6B40D37C" w14:textId="61E7E28F" w:rsidR="00E53610" w:rsidRPr="002929B3" w:rsidRDefault="00E53610" w:rsidP="00E53610">
            <w:pPr>
              <w:bidi/>
              <w:rPr>
                <w:rFonts w:ascii="Calibri" w:eastAsia="Times New Roman" w:hAnsi="Calibri" w:cs="Times New Roman"/>
                <w:color w:val="000000"/>
                <w:highlight w:val="yellow"/>
              </w:rPr>
            </w:pPr>
            <w:r>
              <w:rPr>
                <w:rFonts w:ascii="Calibri" w:hAnsi="Calibri" w:cs="Calibri"/>
                <w:color w:val="000000"/>
                <w:rtl/>
              </w:rPr>
              <w:t>لا أعرف</w:t>
            </w:r>
          </w:p>
        </w:tc>
        <w:tc>
          <w:tcPr>
            <w:tcW w:w="2002" w:type="dxa"/>
            <w:noWrap/>
            <w:vAlign w:val="center"/>
            <w:hideMark/>
          </w:tcPr>
          <w:p w14:paraId="30FE1DD4" w14:textId="40C7175D" w:rsidR="00E53610" w:rsidRPr="002929B3" w:rsidRDefault="00E53610" w:rsidP="00E53610">
            <w:pPr>
              <w:jc w:val="center"/>
              <w:cnfStyle w:val="000000100000" w:firstRow="0" w:lastRow="0" w:firstColumn="0" w:lastColumn="0" w:oddVBand="0" w:evenVBand="0" w:oddHBand="1" w:evenHBand="0" w:firstRowFirstColumn="0" w:firstRowLastColumn="0" w:lastRowFirstColumn="0" w:lastRowLastColumn="0"/>
              <w:rPr>
                <w:b/>
                <w:bCs/>
                <w:highlight w:val="yellow"/>
              </w:rPr>
            </w:pPr>
            <w:r>
              <w:rPr>
                <w:rFonts w:ascii="Calibri" w:hAnsi="Calibri" w:cs="Calibri"/>
                <w:color w:val="000000"/>
              </w:rPr>
              <w:t>6</w:t>
            </w:r>
          </w:p>
        </w:tc>
        <w:tc>
          <w:tcPr>
            <w:tcW w:w="1850" w:type="dxa"/>
            <w:noWrap/>
            <w:vAlign w:val="center"/>
            <w:hideMark/>
          </w:tcPr>
          <w:p w14:paraId="1FCB2981" w14:textId="71606482" w:rsidR="00E53610" w:rsidRPr="002929B3" w:rsidRDefault="00E53610" w:rsidP="00E53610">
            <w:pPr>
              <w:jc w:val="center"/>
              <w:cnfStyle w:val="000000100000" w:firstRow="0" w:lastRow="0" w:firstColumn="0" w:lastColumn="0" w:oddVBand="0" w:evenVBand="0" w:oddHBand="1" w:evenHBand="0" w:firstRowFirstColumn="0" w:firstRowLastColumn="0" w:lastRowFirstColumn="0" w:lastRowLastColumn="0"/>
              <w:rPr>
                <w:b/>
                <w:bCs/>
                <w:highlight w:val="yellow"/>
              </w:rPr>
            </w:pPr>
            <w:r>
              <w:rPr>
                <w:rFonts w:ascii="Calibri" w:hAnsi="Calibri" w:cs="Calibri"/>
                <w:color w:val="000000"/>
              </w:rPr>
              <w:t>--</w:t>
            </w:r>
          </w:p>
        </w:tc>
      </w:tr>
      <w:tr w:rsidR="00E53610" w:rsidRPr="002929B3" w14:paraId="68586EB1" w14:textId="77777777" w:rsidTr="0008707D">
        <w:trPr>
          <w:trHeight w:val="501"/>
        </w:trPr>
        <w:tc>
          <w:tcPr>
            <w:cnfStyle w:val="001000000000" w:firstRow="0" w:lastRow="0" w:firstColumn="1" w:lastColumn="0" w:oddVBand="0" w:evenVBand="0" w:oddHBand="0" w:evenHBand="0" w:firstRowFirstColumn="0" w:firstRowLastColumn="0" w:lastRowFirstColumn="0" w:lastRowLastColumn="0"/>
            <w:tcW w:w="5571" w:type="dxa"/>
            <w:noWrap/>
            <w:vAlign w:val="bottom"/>
            <w:hideMark/>
          </w:tcPr>
          <w:p w14:paraId="4635A06B" w14:textId="3E973716" w:rsidR="00E53610" w:rsidRPr="002929B3" w:rsidRDefault="00E53610" w:rsidP="00E53610">
            <w:pPr>
              <w:bidi/>
              <w:rPr>
                <w:rFonts w:ascii="Calibri" w:eastAsia="Times New Roman" w:hAnsi="Calibri" w:cs="Times New Roman"/>
                <w:color w:val="000000"/>
                <w:highlight w:val="yellow"/>
              </w:rPr>
            </w:pPr>
            <w:r>
              <w:rPr>
                <w:rFonts w:ascii="Calibri" w:hAnsi="Calibri" w:cs="Calibri"/>
                <w:color w:val="000000"/>
                <w:rtl/>
              </w:rPr>
              <w:t>اخرى</w:t>
            </w:r>
          </w:p>
        </w:tc>
        <w:tc>
          <w:tcPr>
            <w:tcW w:w="2002" w:type="dxa"/>
            <w:noWrap/>
            <w:vAlign w:val="center"/>
            <w:hideMark/>
          </w:tcPr>
          <w:p w14:paraId="1257FF57" w14:textId="0EC90D83" w:rsidR="00E53610" w:rsidRPr="002929B3" w:rsidRDefault="00E53610" w:rsidP="00E53610">
            <w:pPr>
              <w:jc w:val="center"/>
              <w:cnfStyle w:val="000000000000" w:firstRow="0" w:lastRow="0" w:firstColumn="0" w:lastColumn="0" w:oddVBand="0" w:evenVBand="0" w:oddHBand="0" w:evenHBand="0" w:firstRowFirstColumn="0" w:firstRowLastColumn="0" w:lastRowFirstColumn="0" w:lastRowLastColumn="0"/>
              <w:rPr>
                <w:b/>
                <w:bCs/>
                <w:highlight w:val="yellow"/>
              </w:rPr>
            </w:pPr>
            <w:r>
              <w:rPr>
                <w:rFonts w:ascii="Calibri" w:hAnsi="Calibri" w:cs="Calibri"/>
                <w:color w:val="000000"/>
                <w:rtl/>
              </w:rPr>
              <w:t>--</w:t>
            </w:r>
          </w:p>
        </w:tc>
        <w:tc>
          <w:tcPr>
            <w:tcW w:w="1850" w:type="dxa"/>
            <w:noWrap/>
            <w:vAlign w:val="center"/>
            <w:hideMark/>
          </w:tcPr>
          <w:p w14:paraId="54EB779C" w14:textId="01648265" w:rsidR="00E53610" w:rsidRPr="002929B3" w:rsidRDefault="00E53610" w:rsidP="00E53610">
            <w:pPr>
              <w:jc w:val="center"/>
              <w:cnfStyle w:val="000000000000" w:firstRow="0" w:lastRow="0" w:firstColumn="0" w:lastColumn="0" w:oddVBand="0" w:evenVBand="0" w:oddHBand="0" w:evenHBand="0" w:firstRowFirstColumn="0" w:firstRowLastColumn="0" w:lastRowFirstColumn="0" w:lastRowLastColumn="0"/>
              <w:rPr>
                <w:b/>
                <w:bCs/>
                <w:highlight w:val="yellow"/>
              </w:rPr>
            </w:pPr>
            <w:r>
              <w:rPr>
                <w:rFonts w:ascii="Calibri" w:hAnsi="Calibri" w:cs="Calibri"/>
                <w:color w:val="000000"/>
              </w:rPr>
              <w:t>9</w:t>
            </w:r>
          </w:p>
        </w:tc>
      </w:tr>
      <w:tr w:rsidR="00882C17" w:rsidRPr="00B21378" w14:paraId="1F8CB8E1" w14:textId="77777777" w:rsidTr="0008707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5571" w:type="dxa"/>
            <w:noWrap/>
            <w:hideMark/>
          </w:tcPr>
          <w:p w14:paraId="4BA50B87" w14:textId="77777777" w:rsidR="00882C17" w:rsidRPr="00E53610" w:rsidRDefault="00882C17" w:rsidP="00E53610">
            <w:pPr>
              <w:jc w:val="center"/>
              <w:rPr>
                <w:rFonts w:ascii="Calibri" w:hAnsi="Calibri" w:cs="Calibri"/>
                <w:color w:val="000000"/>
              </w:rPr>
            </w:pPr>
            <w:r w:rsidRPr="00E53610">
              <w:rPr>
                <w:rFonts w:ascii="Calibri" w:hAnsi="Calibri" w:cs="Calibri"/>
                <w:color w:val="000000"/>
                <w:rtl/>
              </w:rPr>
              <w:t>المجموع</w:t>
            </w:r>
          </w:p>
        </w:tc>
        <w:tc>
          <w:tcPr>
            <w:tcW w:w="2002" w:type="dxa"/>
            <w:noWrap/>
            <w:hideMark/>
          </w:tcPr>
          <w:p w14:paraId="15B80A98" w14:textId="1F7E1B05" w:rsidR="00882C17" w:rsidRPr="00E53610" w:rsidRDefault="00FE5C40" w:rsidP="00E536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3610">
              <w:rPr>
                <w:rFonts w:ascii="Calibri" w:hAnsi="Calibri" w:cs="Calibri"/>
                <w:color w:val="000000"/>
              </w:rPr>
              <w:t>100</w:t>
            </w:r>
          </w:p>
        </w:tc>
        <w:tc>
          <w:tcPr>
            <w:tcW w:w="1850" w:type="dxa"/>
            <w:noWrap/>
            <w:hideMark/>
          </w:tcPr>
          <w:p w14:paraId="507B26CF" w14:textId="4D02782C" w:rsidR="00882C17" w:rsidRPr="00E53610" w:rsidRDefault="00FE5C40" w:rsidP="00E536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3610">
              <w:rPr>
                <w:rFonts w:ascii="Calibri" w:hAnsi="Calibri" w:cs="Calibri"/>
                <w:color w:val="000000"/>
              </w:rPr>
              <w:t>100</w:t>
            </w:r>
          </w:p>
        </w:tc>
      </w:tr>
    </w:tbl>
    <w:p w14:paraId="749D55DE" w14:textId="77777777" w:rsidR="00B21378" w:rsidRDefault="00B21378" w:rsidP="00B21378">
      <w:pPr>
        <w:jc w:val="right"/>
        <w:rPr>
          <w:rtl/>
          <w:lang w:bidi="ar-JO"/>
        </w:rPr>
      </w:pPr>
    </w:p>
    <w:p w14:paraId="52F42673" w14:textId="7953261D" w:rsidR="00307785" w:rsidRPr="006F236B" w:rsidRDefault="00532030" w:rsidP="00532030">
      <w:pPr>
        <w:pStyle w:val="ListParagraph"/>
        <w:numPr>
          <w:ilvl w:val="0"/>
          <w:numId w:val="42"/>
        </w:numPr>
        <w:bidi/>
        <w:rPr>
          <w:rFonts w:ascii="Sakkal Majalla" w:eastAsiaTheme="minorHAnsi" w:hAnsi="Sakkal Majalla" w:cs="Sakkal Majalla"/>
          <w:b/>
          <w:bCs/>
          <w:sz w:val="28"/>
          <w:szCs w:val="28"/>
          <w:rtl/>
          <w:lang w:bidi="ar-JO"/>
        </w:rPr>
      </w:pPr>
      <w:bookmarkStart w:id="36" w:name="_Hlk43820092"/>
      <w:r w:rsidRPr="006F236B">
        <w:rPr>
          <w:rFonts w:ascii="Sakkal Majalla" w:eastAsiaTheme="minorHAnsi" w:hAnsi="Sakkal Majalla" w:cs="Sakkal Majalla" w:hint="cs"/>
          <w:b/>
          <w:bCs/>
          <w:sz w:val="28"/>
          <w:szCs w:val="28"/>
          <w:rtl/>
          <w:lang w:bidi="ar-JO"/>
        </w:rPr>
        <w:t>سوء الأوضاع الاقتصادية والتخبط في اتخاذ القرارات والفشل في محاربة الفساد أسباب تقييم الأردنيين لعدم قدرة الحكومة على القيام بمهامها.</w:t>
      </w:r>
    </w:p>
    <w:bookmarkEnd w:id="36"/>
    <w:p w14:paraId="7B73ECE7" w14:textId="77777777" w:rsidR="00307785" w:rsidRDefault="00307785" w:rsidP="00B21378">
      <w:pPr>
        <w:jc w:val="right"/>
        <w:rPr>
          <w:rtl/>
          <w:lang w:bidi="ar-JO"/>
        </w:rPr>
      </w:pPr>
    </w:p>
    <w:p w14:paraId="29546609" w14:textId="77777777" w:rsidR="00307785" w:rsidRDefault="00307785" w:rsidP="00B21378">
      <w:pPr>
        <w:jc w:val="right"/>
        <w:rPr>
          <w:rtl/>
          <w:lang w:bidi="ar-JO"/>
        </w:rPr>
      </w:pPr>
    </w:p>
    <w:p w14:paraId="25DB3486" w14:textId="6E086722" w:rsidR="00307785" w:rsidRDefault="00307785" w:rsidP="00B21378">
      <w:pPr>
        <w:jc w:val="right"/>
        <w:rPr>
          <w:rtl/>
          <w:lang w:bidi="ar-JO"/>
        </w:rPr>
      </w:pPr>
    </w:p>
    <w:p w14:paraId="53697F35" w14:textId="1141F7D6" w:rsidR="00E53610" w:rsidRDefault="00E53610" w:rsidP="00B21378">
      <w:pPr>
        <w:jc w:val="right"/>
        <w:rPr>
          <w:rtl/>
          <w:lang w:bidi="ar-JO"/>
        </w:rPr>
      </w:pPr>
    </w:p>
    <w:p w14:paraId="2ACD8F94" w14:textId="2B09FB81" w:rsidR="00E53610" w:rsidRDefault="00E53610" w:rsidP="00B21378">
      <w:pPr>
        <w:jc w:val="right"/>
        <w:rPr>
          <w:rtl/>
          <w:lang w:bidi="ar-JO"/>
        </w:rPr>
      </w:pPr>
    </w:p>
    <w:p w14:paraId="39025C6E" w14:textId="2AA0B643" w:rsidR="00E53610" w:rsidRDefault="00E53610" w:rsidP="00B21378">
      <w:pPr>
        <w:jc w:val="right"/>
        <w:rPr>
          <w:rtl/>
          <w:lang w:bidi="ar-JO"/>
        </w:rPr>
      </w:pPr>
    </w:p>
    <w:p w14:paraId="727CFB0F" w14:textId="77777777" w:rsidR="00E53610" w:rsidRDefault="00E53610" w:rsidP="00B21378">
      <w:pPr>
        <w:jc w:val="right"/>
        <w:rPr>
          <w:rtl/>
          <w:lang w:bidi="ar-JO"/>
        </w:rPr>
      </w:pPr>
    </w:p>
    <w:p w14:paraId="1241EAAD" w14:textId="77777777" w:rsidR="00163EDD" w:rsidRDefault="00163EDD" w:rsidP="00B21378">
      <w:pPr>
        <w:jc w:val="right"/>
        <w:rPr>
          <w:rtl/>
          <w:lang w:bidi="ar-JO"/>
        </w:rPr>
      </w:pPr>
    </w:p>
    <w:tbl>
      <w:tblPr>
        <w:bidiVisual/>
        <w:tblW w:w="9545" w:type="dxa"/>
        <w:shd w:val="clear" w:color="auto" w:fill="C0C0C0"/>
        <w:tblLook w:val="0000" w:firstRow="0" w:lastRow="0" w:firstColumn="0" w:lastColumn="0" w:noHBand="0" w:noVBand="0"/>
      </w:tblPr>
      <w:tblGrid>
        <w:gridCol w:w="9545"/>
      </w:tblGrid>
      <w:tr w:rsidR="00460F06" w:rsidRPr="00AD6766" w14:paraId="2E52BF15" w14:textId="77777777" w:rsidTr="002119A2">
        <w:tc>
          <w:tcPr>
            <w:tcW w:w="9545" w:type="dxa"/>
            <w:shd w:val="clear" w:color="auto" w:fill="C0C0C0"/>
          </w:tcPr>
          <w:p w14:paraId="2FBADA3A" w14:textId="54052932" w:rsidR="00460F06" w:rsidRPr="0092273E" w:rsidRDefault="009D30D6" w:rsidP="001F1D67">
            <w:pPr>
              <w:bidi/>
              <w:spacing w:after="0" w:line="240" w:lineRule="auto"/>
              <w:rPr>
                <w:rFonts w:ascii="Sakkal Majalla" w:hAnsi="Sakkal Majalla" w:cs="Sakkal Majalla"/>
                <w:b/>
                <w:bCs/>
                <w:color w:val="800000"/>
                <w:lang w:bidi="ar-JO"/>
              </w:rPr>
            </w:pPr>
            <w:r>
              <w:rPr>
                <w:rFonts w:ascii="Sakkal Majalla" w:hAnsi="Sakkal Majalla" w:cs="Sakkal Majalla" w:hint="cs"/>
                <w:b/>
                <w:bCs/>
                <w:color w:val="800000"/>
                <w:sz w:val="32"/>
                <w:szCs w:val="32"/>
                <w:rtl/>
                <w:lang w:bidi="ar-JO"/>
              </w:rPr>
              <w:t>سادساً:</w:t>
            </w:r>
            <w:r w:rsidR="0092273E">
              <w:rPr>
                <w:rFonts w:ascii="Sakkal Majalla" w:hAnsi="Sakkal Majalla" w:cs="Sakkal Majalla" w:hint="cs"/>
                <w:b/>
                <w:bCs/>
                <w:color w:val="800000"/>
                <w:sz w:val="32"/>
                <w:szCs w:val="32"/>
                <w:rtl/>
              </w:rPr>
              <w:t xml:space="preserve"> </w:t>
            </w:r>
            <w:r w:rsidR="00460F06" w:rsidRPr="0092273E">
              <w:rPr>
                <w:rFonts w:ascii="Sakkal Majalla" w:hAnsi="Sakkal Majalla" w:cs="Sakkal Majalla"/>
                <w:b/>
                <w:bCs/>
                <w:color w:val="800000"/>
                <w:sz w:val="32"/>
                <w:szCs w:val="32"/>
                <w:rtl/>
                <w:lang w:bidi="ar-JO"/>
              </w:rPr>
              <w:t xml:space="preserve">تقييم </w:t>
            </w:r>
            <w:r w:rsidR="00B773DC" w:rsidRPr="0092273E">
              <w:rPr>
                <w:rFonts w:ascii="Sakkal Majalla" w:hAnsi="Sakkal Majalla" w:cs="Sakkal Majalla" w:hint="cs"/>
                <w:b/>
                <w:bCs/>
                <w:color w:val="800000"/>
                <w:sz w:val="32"/>
                <w:szCs w:val="32"/>
                <w:rtl/>
                <w:lang w:bidi="ar-JO"/>
              </w:rPr>
              <w:t>أداء</w:t>
            </w:r>
            <w:r w:rsidR="004E66BF" w:rsidRPr="0092273E">
              <w:rPr>
                <w:rFonts w:ascii="Sakkal Majalla" w:hAnsi="Sakkal Majalla" w:cs="Sakkal Majalla"/>
                <w:b/>
                <w:bCs/>
                <w:color w:val="800000"/>
                <w:sz w:val="32"/>
                <w:szCs w:val="32"/>
                <w:rtl/>
                <w:lang w:bidi="ar-JO"/>
              </w:rPr>
              <w:t xml:space="preserve"> الحكومة في الموضوعات التي </w:t>
            </w:r>
            <w:r w:rsidR="004E66BF" w:rsidRPr="0092273E">
              <w:rPr>
                <w:rFonts w:ascii="Sakkal Majalla" w:hAnsi="Sakkal Majalla" w:cs="Sakkal Majalla" w:hint="cs"/>
                <w:b/>
                <w:bCs/>
                <w:color w:val="800000"/>
                <w:sz w:val="32"/>
                <w:szCs w:val="32"/>
                <w:rtl/>
                <w:lang w:bidi="ar-JO"/>
              </w:rPr>
              <w:t>أ</w:t>
            </w:r>
            <w:r w:rsidR="00460F06" w:rsidRPr="0092273E">
              <w:rPr>
                <w:rFonts w:ascii="Sakkal Majalla" w:hAnsi="Sakkal Majalla" w:cs="Sakkal Majalla"/>
                <w:b/>
                <w:bCs/>
                <w:color w:val="800000"/>
                <w:sz w:val="32"/>
                <w:szCs w:val="32"/>
                <w:rtl/>
                <w:lang w:bidi="ar-JO"/>
              </w:rPr>
              <w:t xml:space="preserve">وكلت </w:t>
            </w:r>
            <w:r w:rsidR="00E66A3B" w:rsidRPr="0092273E">
              <w:rPr>
                <w:rFonts w:ascii="Sakkal Majalla" w:hAnsi="Sakkal Majalla" w:cs="Sakkal Majalla" w:hint="cs"/>
                <w:b/>
                <w:bCs/>
                <w:color w:val="800000"/>
                <w:sz w:val="32"/>
                <w:szCs w:val="32"/>
                <w:rtl/>
                <w:lang w:bidi="ar-JO"/>
              </w:rPr>
              <w:t>إليه</w:t>
            </w:r>
            <w:r w:rsidR="00460F06" w:rsidRPr="0092273E">
              <w:rPr>
                <w:rFonts w:ascii="Sakkal Majalla" w:hAnsi="Sakkal Majalla" w:cs="Sakkal Majalla" w:hint="cs"/>
                <w:b/>
                <w:bCs/>
                <w:color w:val="800000"/>
                <w:sz w:val="32"/>
                <w:szCs w:val="32"/>
                <w:rtl/>
                <w:lang w:bidi="ar-JO"/>
              </w:rPr>
              <w:t>ا في كتاب التكليف السامي</w:t>
            </w:r>
          </w:p>
        </w:tc>
      </w:tr>
    </w:tbl>
    <w:p w14:paraId="37796491" w14:textId="4B32C2DB" w:rsidR="004B061D" w:rsidRDefault="00460F06" w:rsidP="000B40E4">
      <w:pPr>
        <w:pStyle w:val="ListParagraph"/>
        <w:tabs>
          <w:tab w:val="right" w:pos="0"/>
        </w:tabs>
        <w:bidi/>
        <w:spacing w:before="240"/>
        <w:ind w:left="0"/>
        <w:jc w:val="both"/>
        <w:rPr>
          <w:rFonts w:ascii="Sakkal Majalla" w:hAnsi="Sakkal Majalla" w:cs="Sakkal Majalla"/>
          <w:b/>
          <w:bCs/>
          <w:sz w:val="28"/>
          <w:szCs w:val="28"/>
          <w:rtl/>
          <w:lang w:bidi="ar-JO"/>
        </w:rPr>
      </w:pPr>
      <w:r w:rsidRPr="00AD6766">
        <w:rPr>
          <w:rFonts w:ascii="Sakkal Majalla" w:hAnsi="Sakkal Majalla" w:cs="Sakkal Majalla"/>
          <w:b/>
          <w:bCs/>
          <w:sz w:val="28"/>
          <w:szCs w:val="28"/>
          <w:rtl/>
          <w:lang w:bidi="ar-JO"/>
        </w:rPr>
        <w:t xml:space="preserve">تظهر النتائج أن هناك تبايناً في تقييم العينة الوطنية وعينة قادة الرأي </w:t>
      </w:r>
      <w:r w:rsidR="00E66A3B" w:rsidRPr="00AD6766">
        <w:rPr>
          <w:rFonts w:ascii="Sakkal Majalla" w:hAnsi="Sakkal Majalla" w:cs="Sakkal Majalla" w:hint="cs"/>
          <w:b/>
          <w:bCs/>
          <w:sz w:val="28"/>
          <w:szCs w:val="28"/>
          <w:rtl/>
          <w:lang w:bidi="ar-JO"/>
        </w:rPr>
        <w:t>فيما</w:t>
      </w:r>
      <w:r w:rsidRPr="00AD6766">
        <w:rPr>
          <w:rFonts w:ascii="Sakkal Majalla" w:hAnsi="Sakkal Majalla" w:cs="Sakkal Majalla"/>
          <w:b/>
          <w:bCs/>
          <w:sz w:val="28"/>
          <w:szCs w:val="28"/>
          <w:rtl/>
          <w:lang w:bidi="ar-JO"/>
        </w:rPr>
        <w:t xml:space="preserve"> يتعلق </w:t>
      </w:r>
      <w:r>
        <w:rPr>
          <w:rFonts w:ascii="Sakkal Majalla" w:hAnsi="Sakkal Majalla" w:cs="Sakkal Majalla" w:hint="cs"/>
          <w:b/>
          <w:bCs/>
          <w:sz w:val="28"/>
          <w:szCs w:val="28"/>
          <w:rtl/>
          <w:lang w:bidi="ar-JO"/>
        </w:rPr>
        <w:t xml:space="preserve">ببعض </w:t>
      </w:r>
      <w:r w:rsidRPr="00AD6766">
        <w:rPr>
          <w:rFonts w:ascii="Sakkal Majalla" w:hAnsi="Sakkal Majalla" w:cs="Sakkal Majalla"/>
          <w:b/>
          <w:bCs/>
          <w:sz w:val="28"/>
          <w:szCs w:val="28"/>
          <w:rtl/>
          <w:lang w:bidi="ar-JO"/>
        </w:rPr>
        <w:t xml:space="preserve">البنود التي وردت في كتاب التكليف السامي، </w:t>
      </w:r>
      <w:r w:rsidR="00B773DC">
        <w:rPr>
          <w:rFonts w:ascii="Sakkal Majalla" w:hAnsi="Sakkal Majalla" w:cs="Sakkal Majalla" w:hint="cs"/>
          <w:b/>
          <w:bCs/>
          <w:sz w:val="28"/>
          <w:szCs w:val="28"/>
          <w:rtl/>
          <w:lang w:bidi="ar-JO"/>
        </w:rPr>
        <w:t xml:space="preserve">إذ </w:t>
      </w:r>
      <w:r w:rsidR="004B061D">
        <w:rPr>
          <w:rFonts w:ascii="Sakkal Majalla" w:hAnsi="Sakkal Majalla" w:cs="Sakkal Majalla" w:hint="cs"/>
          <w:b/>
          <w:bCs/>
          <w:sz w:val="28"/>
          <w:szCs w:val="28"/>
          <w:rtl/>
          <w:lang w:bidi="ar-JO"/>
        </w:rPr>
        <w:t xml:space="preserve">أظهرت النتائج وبعد مرور </w:t>
      </w:r>
      <w:r w:rsidR="000B40E4">
        <w:rPr>
          <w:rFonts w:ascii="Sakkal Majalla" w:hAnsi="Sakkal Majalla" w:cs="Sakkal Majalla" w:hint="cs"/>
          <w:b/>
          <w:bCs/>
          <w:sz w:val="28"/>
          <w:szCs w:val="28"/>
          <w:rtl/>
          <w:lang w:bidi="ar-JO"/>
        </w:rPr>
        <w:t>عامين</w:t>
      </w:r>
      <w:r w:rsidR="00307785">
        <w:rPr>
          <w:rFonts w:ascii="Sakkal Majalla" w:hAnsi="Sakkal Majalla" w:cs="Sakkal Majalla" w:hint="cs"/>
          <w:b/>
          <w:bCs/>
          <w:sz w:val="28"/>
          <w:szCs w:val="28"/>
          <w:rtl/>
          <w:lang w:bidi="ar-JO"/>
        </w:rPr>
        <w:t xml:space="preserve"> </w:t>
      </w:r>
      <w:r w:rsidR="004B061D">
        <w:rPr>
          <w:rFonts w:ascii="Sakkal Majalla" w:hAnsi="Sakkal Majalla" w:cs="Sakkal Majalla" w:hint="cs"/>
          <w:b/>
          <w:bCs/>
          <w:sz w:val="28"/>
          <w:szCs w:val="28"/>
          <w:rtl/>
          <w:lang w:bidi="ar-JO"/>
        </w:rPr>
        <w:t xml:space="preserve">على </w:t>
      </w:r>
      <w:r w:rsidR="00532030">
        <w:rPr>
          <w:rFonts w:ascii="Sakkal Majalla" w:hAnsi="Sakkal Majalla" w:cs="Sakkal Majalla" w:hint="cs"/>
          <w:b/>
          <w:bCs/>
          <w:sz w:val="28"/>
          <w:szCs w:val="28"/>
          <w:rtl/>
          <w:lang w:bidi="ar-JO"/>
        </w:rPr>
        <w:t>ال</w:t>
      </w:r>
      <w:r w:rsidR="004B061D">
        <w:rPr>
          <w:rFonts w:ascii="Sakkal Majalla" w:hAnsi="Sakkal Majalla" w:cs="Sakkal Majalla" w:hint="cs"/>
          <w:b/>
          <w:bCs/>
          <w:sz w:val="28"/>
          <w:szCs w:val="28"/>
          <w:rtl/>
          <w:lang w:bidi="ar-JO"/>
        </w:rPr>
        <w:t>تشكيل عدم نجاح</w:t>
      </w:r>
      <w:r w:rsidR="00532030">
        <w:rPr>
          <w:rFonts w:ascii="Sakkal Majalla" w:hAnsi="Sakkal Majalla" w:cs="Sakkal Majalla" w:hint="cs"/>
          <w:b/>
          <w:bCs/>
          <w:sz w:val="28"/>
          <w:szCs w:val="28"/>
          <w:rtl/>
          <w:lang w:bidi="ar-JO"/>
        </w:rPr>
        <w:t xml:space="preserve"> الحكومة</w:t>
      </w:r>
      <w:r w:rsidR="004B061D">
        <w:rPr>
          <w:rFonts w:ascii="Sakkal Majalla" w:hAnsi="Sakkal Majalla" w:cs="Sakkal Majalla" w:hint="cs"/>
          <w:b/>
          <w:bCs/>
          <w:sz w:val="28"/>
          <w:szCs w:val="28"/>
          <w:rtl/>
          <w:lang w:bidi="ar-JO"/>
        </w:rPr>
        <w:t xml:space="preserve"> </w:t>
      </w:r>
      <w:r w:rsidR="00B773DC">
        <w:rPr>
          <w:rFonts w:ascii="Sakkal Majalla" w:hAnsi="Sakkal Majalla" w:cs="Sakkal Majalla" w:hint="cs"/>
          <w:b/>
          <w:bCs/>
          <w:sz w:val="28"/>
          <w:szCs w:val="28"/>
          <w:rtl/>
          <w:lang w:bidi="ar-JO"/>
        </w:rPr>
        <w:t>في إنجاز</w:t>
      </w:r>
      <w:r w:rsidR="00CD7450">
        <w:rPr>
          <w:rFonts w:ascii="Sakkal Majalla" w:hAnsi="Sakkal Majalla" w:cs="Sakkal Majalla" w:hint="cs"/>
          <w:b/>
          <w:bCs/>
          <w:sz w:val="28"/>
          <w:szCs w:val="28"/>
          <w:rtl/>
          <w:lang w:bidi="ar-JO"/>
        </w:rPr>
        <w:t xml:space="preserve"> البنود </w:t>
      </w:r>
      <w:r w:rsidR="004B061D">
        <w:rPr>
          <w:rFonts w:ascii="Sakkal Majalla" w:hAnsi="Sakkal Majalla" w:cs="Sakkal Majalla" w:hint="cs"/>
          <w:b/>
          <w:bCs/>
          <w:sz w:val="28"/>
          <w:szCs w:val="28"/>
          <w:rtl/>
          <w:lang w:bidi="ar-JO"/>
        </w:rPr>
        <w:t xml:space="preserve">التي وردت في كتاب التكليف السامي. والملاحظ أن تقييم المواطنين لنجاح الحكومة في </w:t>
      </w:r>
      <w:r w:rsidR="000B40E4">
        <w:rPr>
          <w:rFonts w:ascii="Sakkal Majalla" w:hAnsi="Sakkal Majalla" w:cs="Sakkal Majalla" w:hint="cs"/>
          <w:b/>
          <w:bCs/>
          <w:sz w:val="28"/>
          <w:szCs w:val="28"/>
          <w:rtl/>
          <w:lang w:bidi="ar-JO"/>
        </w:rPr>
        <w:t>مجمل</w:t>
      </w:r>
      <w:r w:rsidR="004B061D">
        <w:rPr>
          <w:rFonts w:ascii="Sakkal Majalla" w:hAnsi="Sakkal Majalla" w:cs="Sakkal Majalla" w:hint="cs"/>
          <w:b/>
          <w:bCs/>
          <w:sz w:val="28"/>
          <w:szCs w:val="28"/>
          <w:rtl/>
          <w:lang w:bidi="ar-JO"/>
        </w:rPr>
        <w:t xml:space="preserve"> المواضيع قد </w:t>
      </w:r>
      <w:r w:rsidR="000B40E4">
        <w:rPr>
          <w:rFonts w:ascii="Sakkal Majalla" w:hAnsi="Sakkal Majalla" w:cs="Sakkal Majalla" w:hint="cs"/>
          <w:b/>
          <w:bCs/>
          <w:sz w:val="28"/>
          <w:szCs w:val="28"/>
          <w:rtl/>
          <w:lang w:bidi="ar-JO"/>
        </w:rPr>
        <w:t>ارتفع</w:t>
      </w:r>
      <w:r w:rsidR="00307785">
        <w:rPr>
          <w:rFonts w:ascii="Sakkal Majalla" w:hAnsi="Sakkal Majalla" w:cs="Sakkal Majalla" w:hint="cs"/>
          <w:b/>
          <w:bCs/>
          <w:sz w:val="28"/>
          <w:szCs w:val="28"/>
          <w:rtl/>
          <w:lang w:bidi="ar-JO"/>
        </w:rPr>
        <w:t xml:space="preserve"> لدى أفراد العينة الوطنية </w:t>
      </w:r>
      <w:r w:rsidR="000B40E4">
        <w:rPr>
          <w:rFonts w:ascii="Sakkal Majalla" w:hAnsi="Sakkal Majalla" w:cs="Sakkal Majalla" w:hint="cs"/>
          <w:b/>
          <w:bCs/>
          <w:sz w:val="28"/>
          <w:szCs w:val="28"/>
          <w:u w:val="single"/>
          <w:rtl/>
          <w:lang w:bidi="ar-JO"/>
        </w:rPr>
        <w:t>و</w:t>
      </w:r>
      <w:r w:rsidR="00307785" w:rsidRPr="00307785">
        <w:rPr>
          <w:rFonts w:ascii="Sakkal Majalla" w:hAnsi="Sakkal Majalla" w:cs="Sakkal Majalla" w:hint="cs"/>
          <w:b/>
          <w:bCs/>
          <w:sz w:val="28"/>
          <w:szCs w:val="28"/>
          <w:u w:val="single"/>
          <w:rtl/>
          <w:lang w:bidi="ar-JO"/>
        </w:rPr>
        <w:t xml:space="preserve"> افراد عينة قادة الرأي</w:t>
      </w:r>
      <w:r w:rsidR="004B061D">
        <w:rPr>
          <w:rFonts w:ascii="Sakkal Majalla" w:hAnsi="Sakkal Majalla" w:cs="Sakkal Majalla" w:hint="cs"/>
          <w:b/>
          <w:bCs/>
          <w:sz w:val="28"/>
          <w:szCs w:val="28"/>
          <w:rtl/>
          <w:lang w:bidi="ar-JO"/>
        </w:rPr>
        <w:t xml:space="preserve"> مقارنة باستطلاع </w:t>
      </w:r>
      <w:r w:rsidR="00307785">
        <w:rPr>
          <w:rFonts w:ascii="Sakkal Majalla" w:hAnsi="Sakkal Majalla" w:cs="Sakkal Majalla" w:hint="cs"/>
          <w:b/>
          <w:bCs/>
          <w:sz w:val="28"/>
          <w:szCs w:val="28"/>
          <w:rtl/>
          <w:lang w:bidi="ar-JO"/>
        </w:rPr>
        <w:t>العام</w:t>
      </w:r>
      <w:r w:rsidR="004B061D">
        <w:rPr>
          <w:rFonts w:ascii="Sakkal Majalla" w:hAnsi="Sakkal Majalla" w:cs="Sakkal Majalla" w:hint="cs"/>
          <w:b/>
          <w:bCs/>
          <w:sz w:val="28"/>
          <w:szCs w:val="28"/>
          <w:rtl/>
          <w:lang w:bidi="ar-JO"/>
        </w:rPr>
        <w:t xml:space="preserve"> </w:t>
      </w:r>
      <w:r w:rsidR="000B40E4">
        <w:rPr>
          <w:rFonts w:ascii="Sakkal Majalla" w:hAnsi="Sakkal Majalla" w:cs="Sakkal Majalla" w:hint="cs"/>
          <w:b/>
          <w:bCs/>
          <w:sz w:val="28"/>
          <w:szCs w:val="28"/>
          <w:rtl/>
          <w:lang w:bidi="ar-JO"/>
        </w:rPr>
        <w:t>ونصف.</w:t>
      </w:r>
    </w:p>
    <w:p w14:paraId="4713E3A5" w14:textId="77777777" w:rsidR="00460F06" w:rsidRDefault="00460F06" w:rsidP="004B061D">
      <w:pPr>
        <w:pStyle w:val="ListParagraph"/>
        <w:tabs>
          <w:tab w:val="right" w:pos="0"/>
        </w:tabs>
        <w:bidi/>
        <w:spacing w:before="240"/>
        <w:ind w:left="0"/>
        <w:jc w:val="both"/>
        <w:rPr>
          <w:rFonts w:ascii="Sakkal Majalla" w:hAnsi="Sakkal Majalla" w:cs="Sakkal Majalla"/>
          <w:b/>
          <w:bCs/>
          <w:sz w:val="28"/>
          <w:szCs w:val="28"/>
          <w:rtl/>
          <w:lang w:bidi="ar-JO"/>
        </w:rPr>
      </w:pPr>
    </w:p>
    <w:p w14:paraId="61110A08" w14:textId="4BD18E9D" w:rsidR="004B061D" w:rsidRDefault="004B061D" w:rsidP="000B40E4">
      <w:pPr>
        <w:pStyle w:val="ListParagraph"/>
        <w:tabs>
          <w:tab w:val="right" w:pos="0"/>
        </w:tabs>
        <w:bidi/>
        <w:spacing w:before="240"/>
        <w:ind w:left="0"/>
        <w:jc w:val="both"/>
        <w:rPr>
          <w:rFonts w:ascii="Sakkal Majalla" w:hAnsi="Sakkal Majalla" w:cs="Sakkal Majalla"/>
          <w:sz w:val="28"/>
          <w:szCs w:val="28"/>
          <w:rtl/>
          <w:lang w:bidi="ar-JO"/>
        </w:rPr>
      </w:pPr>
      <w:bookmarkStart w:id="37" w:name="_Toc461629485"/>
      <w:r>
        <w:rPr>
          <w:rFonts w:ascii="Sakkal Majalla" w:hAnsi="Sakkal Majalla" w:cs="Sakkal Majalla" w:hint="cs"/>
          <w:b/>
          <w:bCs/>
          <w:sz w:val="28"/>
          <w:szCs w:val="28"/>
          <w:rtl/>
          <w:lang w:bidi="ar-JO"/>
        </w:rPr>
        <w:t>قي</w:t>
      </w:r>
      <w:r w:rsidR="00F432E0">
        <w:rPr>
          <w:rFonts w:ascii="Sakkal Majalla" w:hAnsi="Sakkal Majalla" w:cs="Sakkal Majalla" w:hint="cs"/>
          <w:b/>
          <w:bCs/>
          <w:sz w:val="28"/>
          <w:szCs w:val="28"/>
          <w:rtl/>
          <w:lang w:bidi="ar-JO"/>
        </w:rPr>
        <w:t>ّ</w:t>
      </w:r>
      <w:r>
        <w:rPr>
          <w:rFonts w:ascii="Sakkal Majalla" w:hAnsi="Sakkal Majalla" w:cs="Sakkal Majalla" w:hint="cs"/>
          <w:b/>
          <w:bCs/>
          <w:sz w:val="28"/>
          <w:szCs w:val="28"/>
          <w:rtl/>
          <w:lang w:bidi="ar-JO"/>
        </w:rPr>
        <w:t>م مستجيبو العينة الوطنية نجاح الحكومة في</w:t>
      </w:r>
      <w:r w:rsidRPr="00AD6766">
        <w:rPr>
          <w:rFonts w:ascii="Sakkal Majalla" w:hAnsi="Sakkal Majalla" w:cs="Sakkal Majalla"/>
          <w:sz w:val="28"/>
          <w:szCs w:val="28"/>
          <w:rtl/>
          <w:lang w:bidi="ar-JO"/>
        </w:rPr>
        <w:t xml:space="preserve"> </w:t>
      </w:r>
      <w:r w:rsidR="00F432E0">
        <w:rPr>
          <w:rFonts w:ascii="Sakkal Majalla" w:hAnsi="Sakkal Majalla" w:cs="Sakkal Majalla"/>
          <w:sz w:val="28"/>
          <w:szCs w:val="28"/>
          <w:rtl/>
          <w:lang w:bidi="ar-JO"/>
        </w:rPr>
        <w:t xml:space="preserve">تسريع </w:t>
      </w:r>
      <w:r w:rsidR="00F432E0">
        <w:rPr>
          <w:rFonts w:ascii="Sakkal Majalla" w:hAnsi="Sakkal Majalla" w:cs="Sakkal Majalla" w:hint="cs"/>
          <w:sz w:val="28"/>
          <w:szCs w:val="28"/>
          <w:rtl/>
          <w:lang w:bidi="ar-JO"/>
        </w:rPr>
        <w:t>إ</w:t>
      </w:r>
      <w:r w:rsidR="00F432E0">
        <w:rPr>
          <w:rFonts w:ascii="Sakkal Majalla" w:hAnsi="Sakkal Majalla" w:cs="Sakkal Majalla"/>
          <w:sz w:val="28"/>
          <w:szCs w:val="28"/>
          <w:rtl/>
          <w:lang w:bidi="ar-JO"/>
        </w:rPr>
        <w:t>نجاز مشروع الحكومة ال</w:t>
      </w:r>
      <w:r w:rsidR="00F432E0">
        <w:rPr>
          <w:rFonts w:ascii="Sakkal Majalla" w:hAnsi="Sakkal Majalla" w:cs="Sakkal Majalla" w:hint="cs"/>
          <w:sz w:val="28"/>
          <w:szCs w:val="28"/>
          <w:rtl/>
          <w:lang w:bidi="ar-JO"/>
        </w:rPr>
        <w:t>إ</w:t>
      </w:r>
      <w:r w:rsidRPr="004B061D">
        <w:rPr>
          <w:rFonts w:ascii="Sakkal Majalla" w:hAnsi="Sakkal Majalla" w:cs="Sakkal Majalla"/>
          <w:sz w:val="28"/>
          <w:szCs w:val="28"/>
          <w:rtl/>
          <w:lang w:bidi="ar-JO"/>
        </w:rPr>
        <w:t xml:space="preserve">لكترونية للارتقاء بنوعية الخدمات والتخلص من البيروقراطية وضبط النفقات الحكومية </w:t>
      </w:r>
      <w:r w:rsidRPr="00307785">
        <w:rPr>
          <w:rFonts w:ascii="Sakkal Majalla" w:hAnsi="Sakkal Majalla" w:cs="Sakkal Majalla"/>
          <w:b/>
          <w:bCs/>
          <w:sz w:val="28"/>
          <w:szCs w:val="28"/>
          <w:rtl/>
          <w:lang w:bidi="ar-JO"/>
        </w:rPr>
        <w:t>(</w:t>
      </w:r>
      <w:r w:rsidR="000B40E4">
        <w:rPr>
          <w:rFonts w:ascii="Sakkal Majalla" w:hAnsi="Sakkal Majalla" w:cs="Sakkal Majalla" w:hint="cs"/>
          <w:b/>
          <w:bCs/>
          <w:sz w:val="28"/>
          <w:szCs w:val="28"/>
          <w:rtl/>
          <w:lang w:bidi="ar-JO"/>
        </w:rPr>
        <w:t>66</w:t>
      </w:r>
      <w:r w:rsidRPr="00307785">
        <w:rPr>
          <w:rFonts w:ascii="Sakkal Majalla" w:hAnsi="Sakkal Majalla" w:cs="Sakkal Majalla"/>
          <w:b/>
          <w:bCs/>
          <w:sz w:val="28"/>
          <w:szCs w:val="28"/>
          <w:rtl/>
          <w:lang w:bidi="ar-JO"/>
        </w:rPr>
        <w:t>%)،</w:t>
      </w:r>
      <w:r w:rsidRPr="00AD6766">
        <w:rPr>
          <w:rFonts w:ascii="Sakkal Majalla" w:hAnsi="Sakkal Majalla" w:cs="Sakkal Majalla"/>
          <w:sz w:val="28"/>
          <w:szCs w:val="28"/>
          <w:rtl/>
          <w:lang w:bidi="ar-JO"/>
        </w:rPr>
        <w:t xml:space="preserve"> </w:t>
      </w:r>
      <w:r w:rsidR="00532030" w:rsidRPr="00AD6766">
        <w:rPr>
          <w:rFonts w:ascii="Sakkal Majalla" w:hAnsi="Sakkal Majalla" w:cs="Sakkal Majalla"/>
          <w:sz w:val="28"/>
          <w:szCs w:val="28"/>
          <w:rtl/>
          <w:lang w:bidi="ar-JO"/>
        </w:rPr>
        <w:t>و</w:t>
      </w:r>
      <w:r w:rsidR="00532030">
        <w:rPr>
          <w:rFonts w:ascii="Sakkal Majalla" w:hAnsi="Sakkal Majalla" w:cs="Sakkal Majalla" w:hint="cs"/>
          <w:sz w:val="28"/>
          <w:szCs w:val="28"/>
          <w:rtl/>
          <w:lang w:bidi="ar-JO"/>
        </w:rPr>
        <w:t xml:space="preserve">في </w:t>
      </w:r>
      <w:r w:rsidR="00532030" w:rsidRPr="004B061D">
        <w:rPr>
          <w:rFonts w:ascii="Sakkal Majalla" w:hAnsi="Sakkal Majalla" w:cs="Sakkal Majalla"/>
          <w:sz w:val="28"/>
          <w:szCs w:val="28"/>
          <w:rtl/>
          <w:lang w:bidi="ar-JO"/>
        </w:rPr>
        <w:t xml:space="preserve">مواصلة مسيرة الإصلاح السياسي والبناء على ما تم إنجازه </w:t>
      </w:r>
      <w:r w:rsidR="00532030" w:rsidRPr="00BE74B1">
        <w:rPr>
          <w:rFonts w:ascii="Sakkal Majalla" w:hAnsi="Sakkal Majalla" w:cs="Sakkal Majalla"/>
          <w:b/>
          <w:bCs/>
          <w:sz w:val="28"/>
          <w:szCs w:val="28"/>
          <w:rtl/>
          <w:lang w:bidi="ar-JO"/>
        </w:rPr>
        <w:t>(</w:t>
      </w:r>
      <w:r w:rsidR="00532030">
        <w:rPr>
          <w:rFonts w:ascii="Sakkal Majalla" w:hAnsi="Sakkal Majalla" w:cs="Sakkal Majalla" w:hint="cs"/>
          <w:b/>
          <w:bCs/>
          <w:sz w:val="28"/>
          <w:szCs w:val="28"/>
          <w:rtl/>
          <w:lang w:bidi="ar-JO"/>
        </w:rPr>
        <w:t>58</w:t>
      </w:r>
      <w:r w:rsidR="00532030" w:rsidRPr="00BE74B1">
        <w:rPr>
          <w:rFonts w:ascii="Sakkal Majalla" w:hAnsi="Sakkal Majalla" w:cs="Sakkal Majalla"/>
          <w:b/>
          <w:bCs/>
          <w:sz w:val="28"/>
          <w:szCs w:val="28"/>
          <w:rtl/>
          <w:lang w:bidi="ar-JO"/>
        </w:rPr>
        <w:t xml:space="preserve">%). </w:t>
      </w:r>
      <w:r w:rsidR="00850F4E">
        <w:rPr>
          <w:rFonts w:ascii="Sakkal Majalla" w:hAnsi="Sakkal Majalla" w:cs="Sakkal Majalla" w:hint="cs"/>
          <w:sz w:val="28"/>
          <w:szCs w:val="28"/>
          <w:rtl/>
          <w:lang w:bidi="ar-JO"/>
        </w:rPr>
        <w:t>وفي</w:t>
      </w:r>
      <w:r w:rsidR="00C0372A">
        <w:rPr>
          <w:rFonts w:ascii="Sakkal Majalla" w:hAnsi="Sakkal Majalla" w:cs="Sakkal Majalla" w:hint="cs"/>
          <w:sz w:val="28"/>
          <w:szCs w:val="28"/>
          <w:rtl/>
          <w:lang w:bidi="ar-JO"/>
        </w:rPr>
        <w:t xml:space="preserve"> </w:t>
      </w:r>
      <w:r w:rsidR="00C0372A" w:rsidRPr="00C0372A">
        <w:rPr>
          <w:rFonts w:ascii="Sakkal Majalla" w:hAnsi="Sakkal Majalla" w:cs="Sakkal Majalla"/>
          <w:sz w:val="28"/>
          <w:szCs w:val="28"/>
          <w:rtl/>
          <w:lang w:bidi="ar-JO"/>
        </w:rPr>
        <w:t>دعم مجالس المحافظات والمجالس البلدية وتمكينها من القيام بواجباتها بشكل ينعكس على المواطن</w:t>
      </w:r>
      <w:r w:rsidR="00C0372A">
        <w:rPr>
          <w:rFonts w:ascii="Sakkal Majalla" w:hAnsi="Sakkal Majalla" w:cs="Sakkal Majalla" w:hint="cs"/>
          <w:sz w:val="28"/>
          <w:szCs w:val="28"/>
          <w:rtl/>
          <w:lang w:bidi="ar-JO"/>
        </w:rPr>
        <w:t xml:space="preserve"> </w:t>
      </w:r>
      <w:r w:rsidR="00C0372A" w:rsidRPr="00BE74B1">
        <w:rPr>
          <w:rFonts w:ascii="Sakkal Majalla" w:hAnsi="Sakkal Majalla" w:cs="Sakkal Majalla" w:hint="cs"/>
          <w:b/>
          <w:bCs/>
          <w:sz w:val="28"/>
          <w:szCs w:val="28"/>
          <w:rtl/>
          <w:lang w:bidi="ar-JO"/>
        </w:rPr>
        <w:t>(</w:t>
      </w:r>
      <w:r w:rsidR="000B40E4">
        <w:rPr>
          <w:rFonts w:ascii="Sakkal Majalla" w:hAnsi="Sakkal Majalla" w:cs="Sakkal Majalla" w:hint="cs"/>
          <w:b/>
          <w:bCs/>
          <w:sz w:val="28"/>
          <w:szCs w:val="28"/>
          <w:rtl/>
          <w:lang w:bidi="ar-JO"/>
        </w:rPr>
        <w:t>56</w:t>
      </w:r>
      <w:r w:rsidR="00C0372A" w:rsidRPr="00BE74B1">
        <w:rPr>
          <w:rFonts w:ascii="Sakkal Majalla" w:hAnsi="Sakkal Majalla" w:cs="Sakkal Majalla" w:hint="cs"/>
          <w:b/>
          <w:bCs/>
          <w:sz w:val="28"/>
          <w:szCs w:val="28"/>
          <w:rtl/>
          <w:lang w:bidi="ar-JO"/>
        </w:rPr>
        <w:t>%)</w:t>
      </w:r>
      <w:r w:rsidR="00C0372A" w:rsidRPr="00BE74B1">
        <w:rPr>
          <w:rFonts w:ascii="Sakkal Majalla" w:hAnsi="Sakkal Majalla" w:cs="Sakkal Majalla"/>
          <w:b/>
          <w:bCs/>
          <w:sz w:val="28"/>
          <w:szCs w:val="28"/>
          <w:rtl/>
          <w:lang w:bidi="ar-JO"/>
        </w:rPr>
        <w:t>.</w:t>
      </w:r>
      <w:r w:rsidR="00850F4E">
        <w:rPr>
          <w:rFonts w:ascii="Sakkal Majalla" w:hAnsi="Sakkal Majalla" w:cs="Sakkal Majalla" w:hint="cs"/>
          <w:sz w:val="28"/>
          <w:szCs w:val="28"/>
          <w:rtl/>
          <w:lang w:bidi="ar-JO"/>
        </w:rPr>
        <w:t xml:space="preserve"> </w:t>
      </w:r>
      <w:r w:rsidRPr="00AD6766">
        <w:rPr>
          <w:rFonts w:ascii="Sakkal Majalla" w:hAnsi="Sakkal Majalla" w:cs="Sakkal Majalla"/>
          <w:sz w:val="28"/>
          <w:szCs w:val="28"/>
          <w:rtl/>
          <w:lang w:bidi="ar-JO"/>
        </w:rPr>
        <w:t xml:space="preserve">بينما </w:t>
      </w:r>
      <w:r>
        <w:rPr>
          <w:rFonts w:ascii="Sakkal Majalla" w:hAnsi="Sakkal Majalla" w:cs="Sakkal Majalla"/>
          <w:sz w:val="28"/>
          <w:szCs w:val="28"/>
          <w:rtl/>
          <w:lang w:bidi="ar-JO"/>
        </w:rPr>
        <w:t>كان</w:t>
      </w:r>
      <w:r>
        <w:rPr>
          <w:rFonts w:ascii="Sakkal Majalla" w:hAnsi="Sakkal Majalla" w:cs="Sakkal Majalla" w:hint="cs"/>
          <w:sz w:val="28"/>
          <w:szCs w:val="28"/>
          <w:rtl/>
          <w:lang w:bidi="ar-JO"/>
        </w:rPr>
        <w:t xml:space="preserve"> مستجيبو العينة الوطنية أ</w:t>
      </w:r>
      <w:r w:rsidRPr="00AD6766">
        <w:rPr>
          <w:rFonts w:ascii="Sakkal Majalla" w:hAnsi="Sakkal Majalla" w:cs="Sakkal Majalla"/>
          <w:sz w:val="28"/>
          <w:szCs w:val="28"/>
          <w:rtl/>
          <w:lang w:bidi="ar-JO"/>
        </w:rPr>
        <w:t xml:space="preserve">قل تفاؤل في بعض الموضوعات التي كلفت بها الحكومة مثل: </w:t>
      </w:r>
      <w:r w:rsidR="00400193" w:rsidRPr="00400193">
        <w:rPr>
          <w:rFonts w:ascii="Sakkal Majalla" w:hAnsi="Sakkal Majalla" w:cs="Sakkal Majalla" w:hint="cs"/>
          <w:sz w:val="28"/>
          <w:szCs w:val="28"/>
          <w:rtl/>
          <w:lang w:bidi="ar-JO"/>
        </w:rPr>
        <w:t>إطلاق</w:t>
      </w:r>
      <w:r w:rsidR="00400193" w:rsidRPr="00400193">
        <w:rPr>
          <w:rFonts w:ascii="Sakkal Majalla" w:hAnsi="Sakkal Majalla" w:cs="Sakkal Majalla"/>
          <w:sz w:val="28"/>
          <w:szCs w:val="28"/>
          <w:rtl/>
          <w:lang w:bidi="ar-JO"/>
        </w:rPr>
        <w:t xml:space="preserve"> </w:t>
      </w:r>
      <w:r w:rsidR="00400193" w:rsidRPr="00400193">
        <w:rPr>
          <w:rFonts w:ascii="Sakkal Majalla" w:hAnsi="Sakkal Majalla" w:cs="Sakkal Majalla" w:hint="cs"/>
          <w:sz w:val="28"/>
          <w:szCs w:val="28"/>
          <w:rtl/>
          <w:lang w:bidi="ar-JO"/>
        </w:rPr>
        <w:t>طاقات</w:t>
      </w:r>
      <w:r w:rsidR="00400193" w:rsidRPr="00400193">
        <w:rPr>
          <w:rFonts w:ascii="Sakkal Majalla" w:hAnsi="Sakkal Majalla" w:cs="Sakkal Majalla"/>
          <w:sz w:val="28"/>
          <w:szCs w:val="28"/>
          <w:rtl/>
          <w:lang w:bidi="ar-JO"/>
        </w:rPr>
        <w:t xml:space="preserve"> </w:t>
      </w:r>
      <w:r w:rsidR="00400193" w:rsidRPr="00400193">
        <w:rPr>
          <w:rFonts w:ascii="Sakkal Majalla" w:hAnsi="Sakkal Majalla" w:cs="Sakkal Majalla" w:hint="cs"/>
          <w:sz w:val="28"/>
          <w:szCs w:val="28"/>
          <w:rtl/>
          <w:lang w:bidi="ar-JO"/>
        </w:rPr>
        <w:t>الاقتصاد</w:t>
      </w:r>
      <w:r w:rsidR="00400193" w:rsidRPr="00400193">
        <w:rPr>
          <w:rFonts w:ascii="Sakkal Majalla" w:hAnsi="Sakkal Majalla" w:cs="Sakkal Majalla"/>
          <w:sz w:val="28"/>
          <w:szCs w:val="28"/>
          <w:rtl/>
          <w:lang w:bidi="ar-JO"/>
        </w:rPr>
        <w:t xml:space="preserve"> </w:t>
      </w:r>
      <w:r w:rsidR="00400193" w:rsidRPr="00400193">
        <w:rPr>
          <w:rFonts w:ascii="Sakkal Majalla" w:hAnsi="Sakkal Majalla" w:cs="Sakkal Majalla" w:hint="cs"/>
          <w:sz w:val="28"/>
          <w:szCs w:val="28"/>
          <w:rtl/>
          <w:lang w:bidi="ar-JO"/>
        </w:rPr>
        <w:t>الأردني</w:t>
      </w:r>
      <w:r w:rsidR="00400193" w:rsidRPr="00400193">
        <w:rPr>
          <w:rFonts w:ascii="Sakkal Majalla" w:hAnsi="Sakkal Majalla" w:cs="Sakkal Majalla"/>
          <w:sz w:val="28"/>
          <w:szCs w:val="28"/>
          <w:rtl/>
          <w:lang w:bidi="ar-JO"/>
        </w:rPr>
        <w:t xml:space="preserve"> </w:t>
      </w:r>
      <w:r w:rsidR="00400193" w:rsidRPr="00400193">
        <w:rPr>
          <w:rFonts w:ascii="Sakkal Majalla" w:hAnsi="Sakkal Majalla" w:cs="Sakkal Majalla" w:hint="cs"/>
          <w:sz w:val="28"/>
          <w:szCs w:val="28"/>
          <w:rtl/>
          <w:lang w:bidi="ar-JO"/>
        </w:rPr>
        <w:t>وتحفيزه</w:t>
      </w:r>
      <w:r w:rsidR="00400193" w:rsidRPr="00400193">
        <w:rPr>
          <w:rFonts w:ascii="Sakkal Majalla" w:hAnsi="Sakkal Majalla" w:cs="Sakkal Majalla"/>
          <w:sz w:val="28"/>
          <w:szCs w:val="28"/>
          <w:rtl/>
          <w:lang w:bidi="ar-JO"/>
        </w:rPr>
        <w:t xml:space="preserve"> </w:t>
      </w:r>
      <w:r w:rsidR="00400193" w:rsidRPr="00400193">
        <w:rPr>
          <w:rFonts w:ascii="Sakkal Majalla" w:hAnsi="Sakkal Majalla" w:cs="Sakkal Majalla" w:hint="cs"/>
          <w:sz w:val="28"/>
          <w:szCs w:val="28"/>
          <w:rtl/>
          <w:lang w:bidi="ar-JO"/>
        </w:rPr>
        <w:t>ليستعيد</w:t>
      </w:r>
      <w:r w:rsidR="00400193" w:rsidRPr="00400193">
        <w:rPr>
          <w:rFonts w:ascii="Sakkal Majalla" w:hAnsi="Sakkal Majalla" w:cs="Sakkal Majalla"/>
          <w:sz w:val="28"/>
          <w:szCs w:val="28"/>
          <w:rtl/>
          <w:lang w:bidi="ar-JO"/>
        </w:rPr>
        <w:t xml:space="preserve"> </w:t>
      </w:r>
      <w:r w:rsidR="00400193" w:rsidRPr="00400193">
        <w:rPr>
          <w:rFonts w:ascii="Sakkal Majalla" w:hAnsi="Sakkal Majalla" w:cs="Sakkal Majalla" w:hint="cs"/>
          <w:sz w:val="28"/>
          <w:szCs w:val="28"/>
          <w:rtl/>
          <w:lang w:bidi="ar-JO"/>
        </w:rPr>
        <w:t>إمكانية</w:t>
      </w:r>
      <w:r w:rsidR="00400193" w:rsidRPr="00400193">
        <w:rPr>
          <w:rFonts w:ascii="Sakkal Majalla" w:hAnsi="Sakkal Majalla" w:cs="Sakkal Majalla"/>
          <w:sz w:val="28"/>
          <w:szCs w:val="28"/>
          <w:rtl/>
          <w:lang w:bidi="ar-JO"/>
        </w:rPr>
        <w:t xml:space="preserve"> </w:t>
      </w:r>
      <w:r w:rsidR="00400193" w:rsidRPr="00400193">
        <w:rPr>
          <w:rFonts w:ascii="Sakkal Majalla" w:hAnsi="Sakkal Majalla" w:cs="Sakkal Majalla" w:hint="cs"/>
          <w:sz w:val="28"/>
          <w:szCs w:val="28"/>
          <w:rtl/>
          <w:lang w:bidi="ar-JO"/>
        </w:rPr>
        <w:t>النمو</w:t>
      </w:r>
      <w:r w:rsidR="00400193" w:rsidRPr="00400193">
        <w:rPr>
          <w:rFonts w:ascii="Sakkal Majalla" w:hAnsi="Sakkal Majalla" w:cs="Sakkal Majalla"/>
          <w:sz w:val="28"/>
          <w:szCs w:val="28"/>
          <w:rtl/>
          <w:lang w:bidi="ar-JO"/>
        </w:rPr>
        <w:t xml:space="preserve"> </w:t>
      </w:r>
      <w:r w:rsidR="00400193" w:rsidRPr="00400193">
        <w:rPr>
          <w:rFonts w:ascii="Sakkal Majalla" w:hAnsi="Sakkal Majalla" w:cs="Sakkal Majalla" w:hint="cs"/>
          <w:sz w:val="28"/>
          <w:szCs w:val="28"/>
          <w:rtl/>
          <w:lang w:bidi="ar-JO"/>
        </w:rPr>
        <w:t>والمنافسة</w:t>
      </w:r>
      <w:r w:rsidR="00850F4E">
        <w:rPr>
          <w:rFonts w:ascii="Sakkal Majalla" w:hAnsi="Sakkal Majalla" w:cs="Sakkal Majalla" w:hint="cs"/>
          <w:sz w:val="28"/>
          <w:szCs w:val="28"/>
          <w:rtl/>
          <w:lang w:bidi="ar-JO"/>
        </w:rPr>
        <w:t xml:space="preserve"> </w:t>
      </w:r>
      <w:r w:rsidR="00850F4E" w:rsidRPr="00BE74B1">
        <w:rPr>
          <w:rFonts w:ascii="Sakkal Majalla" w:hAnsi="Sakkal Majalla" w:cs="Sakkal Majalla" w:hint="cs"/>
          <w:b/>
          <w:bCs/>
          <w:sz w:val="28"/>
          <w:szCs w:val="28"/>
          <w:rtl/>
          <w:lang w:bidi="ar-JO"/>
        </w:rPr>
        <w:t>(</w:t>
      </w:r>
      <w:r w:rsidR="000B40E4">
        <w:rPr>
          <w:rFonts w:ascii="Sakkal Majalla" w:hAnsi="Sakkal Majalla" w:cs="Sakkal Majalla" w:hint="cs"/>
          <w:b/>
          <w:bCs/>
          <w:sz w:val="28"/>
          <w:szCs w:val="28"/>
          <w:rtl/>
          <w:lang w:bidi="ar-JO"/>
        </w:rPr>
        <w:t>42</w:t>
      </w:r>
      <w:r w:rsidR="00850F4E" w:rsidRPr="00BE74B1">
        <w:rPr>
          <w:rFonts w:ascii="Sakkal Majalla" w:hAnsi="Sakkal Majalla" w:cs="Sakkal Majalla" w:hint="cs"/>
          <w:b/>
          <w:bCs/>
          <w:sz w:val="28"/>
          <w:szCs w:val="28"/>
          <w:rtl/>
          <w:lang w:bidi="ar-JO"/>
        </w:rPr>
        <w:t>%)</w:t>
      </w:r>
      <w:r w:rsidRPr="00AD6766">
        <w:rPr>
          <w:rFonts w:ascii="Sakkal Majalla" w:hAnsi="Sakkal Majalla" w:cs="Sakkal Majalla" w:hint="cs"/>
          <w:sz w:val="28"/>
          <w:szCs w:val="28"/>
          <w:rtl/>
          <w:lang w:bidi="ar-JO"/>
        </w:rPr>
        <w:t>،</w:t>
      </w:r>
      <w:r w:rsidRPr="006A0145">
        <w:rPr>
          <w:rFonts w:ascii="Sakkal Majalla" w:hAnsi="Sakkal Majalla" w:cs="Sakkal Majalla"/>
          <w:sz w:val="28"/>
          <w:szCs w:val="28"/>
          <w:rtl/>
          <w:lang w:bidi="ar-JO"/>
        </w:rPr>
        <w:t xml:space="preserve"> </w:t>
      </w:r>
      <w:r w:rsidR="00532030">
        <w:rPr>
          <w:rFonts w:ascii="Sakkal Majalla" w:hAnsi="Sakkal Majalla" w:cs="Sakkal Majalla" w:hint="cs"/>
          <w:sz w:val="28"/>
          <w:szCs w:val="28"/>
          <w:rtl/>
          <w:lang w:bidi="ar-JO"/>
        </w:rPr>
        <w:t>و (</w:t>
      </w:r>
      <w:r w:rsidR="00532030" w:rsidRPr="000B40E4">
        <w:rPr>
          <w:rFonts w:ascii="Sakkal Majalla" w:hAnsi="Sakkal Majalla" w:cs="Sakkal Majalla" w:hint="cs"/>
          <w:b/>
          <w:bCs/>
          <w:sz w:val="28"/>
          <w:szCs w:val="28"/>
          <w:rtl/>
          <w:lang w:bidi="ar-JO"/>
        </w:rPr>
        <w:t>46</w:t>
      </w:r>
      <w:r w:rsidR="00532030">
        <w:rPr>
          <w:rFonts w:ascii="Sakkal Majalla" w:hAnsi="Sakkal Majalla" w:cs="Sakkal Majalla" w:hint="cs"/>
          <w:sz w:val="28"/>
          <w:szCs w:val="28"/>
          <w:rtl/>
          <w:lang w:bidi="ar-JO"/>
        </w:rPr>
        <w:t>%) في مكافحة الفساد ومحاسبة المفسدين،</w:t>
      </w:r>
      <w:r w:rsidR="00532030" w:rsidRPr="00AD6766">
        <w:rPr>
          <w:rFonts w:ascii="Sakkal Majalla" w:hAnsi="Sakkal Majalla" w:cs="Sakkal Majalla"/>
          <w:sz w:val="28"/>
          <w:szCs w:val="28"/>
          <w:rtl/>
          <w:lang w:bidi="ar-JO"/>
        </w:rPr>
        <w:t xml:space="preserve"> </w:t>
      </w:r>
      <w:r w:rsidRPr="006A0145">
        <w:rPr>
          <w:rFonts w:ascii="Sakkal Majalla" w:hAnsi="Sakkal Majalla" w:cs="Sakkal Majalla"/>
          <w:sz w:val="28"/>
          <w:szCs w:val="28"/>
          <w:rtl/>
          <w:lang w:bidi="ar-JO"/>
        </w:rPr>
        <w:t xml:space="preserve">وأفاد </w:t>
      </w:r>
      <w:r w:rsidR="00BE74B1" w:rsidRPr="00BE74B1">
        <w:rPr>
          <w:rFonts w:ascii="Sakkal Majalla" w:hAnsi="Sakkal Majalla" w:cs="Sakkal Majalla" w:hint="cs"/>
          <w:b/>
          <w:bCs/>
          <w:sz w:val="28"/>
          <w:szCs w:val="28"/>
          <w:rtl/>
          <w:lang w:bidi="ar-JO"/>
        </w:rPr>
        <w:t>(</w:t>
      </w:r>
      <w:r w:rsidR="000B40E4">
        <w:rPr>
          <w:rFonts w:ascii="Sakkal Majalla" w:hAnsi="Sakkal Majalla" w:cs="Sakkal Majalla" w:hint="cs"/>
          <w:b/>
          <w:bCs/>
          <w:sz w:val="28"/>
          <w:szCs w:val="28"/>
          <w:rtl/>
          <w:lang w:bidi="ar-JO"/>
        </w:rPr>
        <w:t>49</w:t>
      </w:r>
      <w:r w:rsidR="004E66BF" w:rsidRPr="00BE74B1">
        <w:rPr>
          <w:rFonts w:ascii="Sakkal Majalla" w:hAnsi="Sakkal Majalla" w:cs="Sakkal Majalla"/>
          <w:b/>
          <w:bCs/>
          <w:sz w:val="28"/>
          <w:szCs w:val="28"/>
          <w:rtl/>
          <w:lang w:bidi="ar-JO"/>
        </w:rPr>
        <w:t>%</w:t>
      </w:r>
      <w:r w:rsidR="00BE74B1" w:rsidRPr="00BE74B1">
        <w:rPr>
          <w:rFonts w:ascii="Sakkal Majalla" w:hAnsi="Sakkal Majalla" w:cs="Sakkal Majalla" w:hint="cs"/>
          <w:b/>
          <w:bCs/>
          <w:sz w:val="28"/>
          <w:szCs w:val="28"/>
          <w:rtl/>
          <w:lang w:bidi="ar-JO"/>
        </w:rPr>
        <w:t>)</w:t>
      </w:r>
      <w:r w:rsidR="004E66BF">
        <w:rPr>
          <w:rFonts w:ascii="Sakkal Majalla" w:hAnsi="Sakkal Majalla" w:cs="Sakkal Majalla"/>
          <w:sz w:val="28"/>
          <w:szCs w:val="28"/>
          <w:rtl/>
          <w:lang w:bidi="ar-JO"/>
        </w:rPr>
        <w:t xml:space="preserve"> </w:t>
      </w:r>
      <w:r w:rsidR="004E66BF">
        <w:rPr>
          <w:rFonts w:ascii="Sakkal Majalla" w:hAnsi="Sakkal Majalla" w:cs="Sakkal Majalla" w:hint="cs"/>
          <w:sz w:val="28"/>
          <w:szCs w:val="28"/>
          <w:rtl/>
          <w:lang w:bidi="ar-JO"/>
        </w:rPr>
        <w:t>ب</w:t>
      </w:r>
      <w:r>
        <w:rPr>
          <w:rFonts w:ascii="Sakkal Majalla" w:hAnsi="Sakkal Majalla" w:cs="Sakkal Majalla" w:hint="cs"/>
          <w:sz w:val="28"/>
          <w:szCs w:val="28"/>
          <w:rtl/>
          <w:lang w:bidi="ar-JO"/>
        </w:rPr>
        <w:t xml:space="preserve">نجاح الحكومة </w:t>
      </w:r>
      <w:r w:rsidR="00C0372A">
        <w:rPr>
          <w:rFonts w:ascii="Sakkal Majalla" w:hAnsi="Sakkal Majalla" w:cs="Sakkal Majalla" w:hint="cs"/>
          <w:sz w:val="28"/>
          <w:szCs w:val="28"/>
          <w:rtl/>
          <w:lang w:bidi="ar-JO"/>
        </w:rPr>
        <w:t xml:space="preserve">في </w:t>
      </w:r>
      <w:r w:rsidR="00C0372A" w:rsidRPr="00C0372A">
        <w:rPr>
          <w:rFonts w:ascii="Sakkal Majalla" w:hAnsi="Sakkal Majalla" w:cs="Sakkal Majalla"/>
          <w:sz w:val="28"/>
          <w:szCs w:val="28"/>
          <w:rtl/>
          <w:lang w:bidi="ar-JO"/>
        </w:rPr>
        <w:t>مراجعة شاملة للمنظومة الضريبية والعبء الضريبي بشكل متكامل.</w:t>
      </w:r>
      <w:r w:rsidR="000B40E4">
        <w:rPr>
          <w:rFonts w:ascii="Sakkal Majalla" w:hAnsi="Sakkal Majalla" w:cs="Sakkal Majalla" w:hint="cs"/>
          <w:sz w:val="28"/>
          <w:szCs w:val="28"/>
          <w:rtl/>
          <w:lang w:bidi="ar-JO"/>
        </w:rPr>
        <w:t xml:space="preserve"> </w:t>
      </w:r>
      <w:r>
        <w:rPr>
          <w:rFonts w:ascii="Sakkal Majalla" w:hAnsi="Sakkal Majalla" w:cs="Sakkal Majalla"/>
          <w:sz w:val="28"/>
          <w:szCs w:val="28"/>
          <w:rtl/>
          <w:lang w:bidi="ar-JO"/>
        </w:rPr>
        <w:t>(</w:t>
      </w:r>
      <w:r w:rsidRPr="00AD6766">
        <w:rPr>
          <w:rFonts w:ascii="Sakkal Majalla" w:hAnsi="Sakkal Majalla" w:cs="Sakkal Majalla"/>
          <w:sz w:val="28"/>
          <w:szCs w:val="28"/>
          <w:rtl/>
          <w:lang w:bidi="ar-JO"/>
        </w:rPr>
        <w:t>الجدول رقم (</w:t>
      </w:r>
      <w:r w:rsidR="00EF1BE9">
        <w:rPr>
          <w:rFonts w:ascii="Sakkal Majalla" w:hAnsi="Sakkal Majalla" w:cs="Sakkal Majalla" w:hint="cs"/>
          <w:sz w:val="28"/>
          <w:szCs w:val="28"/>
          <w:rtl/>
          <w:lang w:bidi="ar-JO"/>
        </w:rPr>
        <w:t>3</w:t>
      </w:r>
      <w:r w:rsidRPr="00AD6766">
        <w:rPr>
          <w:rFonts w:ascii="Sakkal Majalla" w:hAnsi="Sakkal Majalla" w:cs="Sakkal Majalla"/>
          <w:sz w:val="28"/>
          <w:szCs w:val="28"/>
          <w:rtl/>
          <w:lang w:bidi="ar-JO"/>
        </w:rPr>
        <w:t xml:space="preserve">)). </w:t>
      </w:r>
    </w:p>
    <w:p w14:paraId="65BAAD9F" w14:textId="77777777" w:rsidR="00850F4E" w:rsidRDefault="00850F4E" w:rsidP="00850F4E">
      <w:pPr>
        <w:pStyle w:val="ListParagraph"/>
        <w:tabs>
          <w:tab w:val="right" w:pos="0"/>
        </w:tabs>
        <w:bidi/>
        <w:spacing w:before="240"/>
        <w:ind w:left="0"/>
        <w:jc w:val="both"/>
        <w:rPr>
          <w:rFonts w:ascii="Sakkal Majalla" w:hAnsi="Sakkal Majalla" w:cs="Sakkal Majalla"/>
          <w:sz w:val="28"/>
          <w:szCs w:val="28"/>
          <w:rtl/>
          <w:lang w:bidi="ar-JO"/>
        </w:rPr>
      </w:pPr>
    </w:p>
    <w:p w14:paraId="45A38900" w14:textId="66A2813D" w:rsidR="00307785" w:rsidRDefault="004B061D" w:rsidP="000B40E4">
      <w:pPr>
        <w:pStyle w:val="ListParagraph"/>
        <w:tabs>
          <w:tab w:val="right" w:pos="0"/>
        </w:tabs>
        <w:bidi/>
        <w:spacing w:before="240"/>
        <w:ind w:left="0"/>
        <w:jc w:val="both"/>
        <w:rPr>
          <w:rFonts w:ascii="Sakkal Majalla" w:hAnsi="Sakkal Majalla" w:cs="Sakkal Majalla"/>
          <w:color w:val="5B9BD5" w:themeColor="accent1"/>
          <w:rtl/>
        </w:rPr>
      </w:pPr>
      <w:r>
        <w:rPr>
          <w:rFonts w:ascii="Sakkal Majalla" w:hAnsi="Sakkal Majalla" w:cs="Sakkal Majalla" w:hint="cs"/>
          <w:b/>
          <w:bCs/>
          <w:sz w:val="28"/>
          <w:szCs w:val="28"/>
          <w:rtl/>
          <w:lang w:bidi="ar-JO"/>
        </w:rPr>
        <w:t>بينما قي</w:t>
      </w:r>
      <w:r w:rsidR="00F432E0">
        <w:rPr>
          <w:rFonts w:ascii="Sakkal Majalla" w:hAnsi="Sakkal Majalla" w:cs="Sakkal Majalla" w:hint="cs"/>
          <w:b/>
          <w:bCs/>
          <w:sz w:val="28"/>
          <w:szCs w:val="28"/>
          <w:rtl/>
          <w:lang w:bidi="ar-JO"/>
        </w:rPr>
        <w:t>ّ</w:t>
      </w:r>
      <w:r>
        <w:rPr>
          <w:rFonts w:ascii="Sakkal Majalla" w:hAnsi="Sakkal Majalla" w:cs="Sakkal Majalla" w:hint="cs"/>
          <w:b/>
          <w:bCs/>
          <w:sz w:val="28"/>
          <w:szCs w:val="28"/>
          <w:rtl/>
          <w:lang w:bidi="ar-JO"/>
        </w:rPr>
        <w:t xml:space="preserve">م مستجيبو عينة قادة الرأي نجاح الحكومة في </w:t>
      </w:r>
      <w:bookmarkStart w:id="38" w:name="_Toc536001013"/>
      <w:r w:rsidR="00C0372A">
        <w:rPr>
          <w:rFonts w:ascii="Sakkal Majalla" w:hAnsi="Sakkal Majalla" w:cs="Sakkal Majalla"/>
          <w:sz w:val="28"/>
          <w:szCs w:val="28"/>
          <w:rtl/>
          <w:lang w:bidi="ar-JO"/>
        </w:rPr>
        <w:t xml:space="preserve">التسريع في </w:t>
      </w:r>
      <w:r w:rsidR="00C0372A">
        <w:rPr>
          <w:rFonts w:ascii="Sakkal Majalla" w:hAnsi="Sakkal Majalla" w:cs="Sakkal Majalla" w:hint="cs"/>
          <w:sz w:val="28"/>
          <w:szCs w:val="28"/>
          <w:rtl/>
          <w:lang w:bidi="ar-JO"/>
        </w:rPr>
        <w:t>إ</w:t>
      </w:r>
      <w:r w:rsidR="00C0372A">
        <w:rPr>
          <w:rFonts w:ascii="Sakkal Majalla" w:hAnsi="Sakkal Majalla" w:cs="Sakkal Majalla"/>
          <w:sz w:val="28"/>
          <w:szCs w:val="28"/>
          <w:rtl/>
          <w:lang w:bidi="ar-JO"/>
        </w:rPr>
        <w:t>نجاز مشروع الحكومة ال</w:t>
      </w:r>
      <w:r w:rsidR="00C0372A">
        <w:rPr>
          <w:rFonts w:ascii="Sakkal Majalla" w:hAnsi="Sakkal Majalla" w:cs="Sakkal Majalla" w:hint="cs"/>
          <w:sz w:val="28"/>
          <w:szCs w:val="28"/>
          <w:rtl/>
          <w:lang w:bidi="ar-JO"/>
        </w:rPr>
        <w:t>إ</w:t>
      </w:r>
      <w:r w:rsidR="00C0372A" w:rsidRPr="004B061D">
        <w:rPr>
          <w:rFonts w:ascii="Sakkal Majalla" w:hAnsi="Sakkal Majalla" w:cs="Sakkal Majalla"/>
          <w:sz w:val="28"/>
          <w:szCs w:val="28"/>
          <w:rtl/>
          <w:lang w:bidi="ar-JO"/>
        </w:rPr>
        <w:t xml:space="preserve">لكترونية للارتقاء بنوعية الخدمات والتخلص من البيروقراطية وضبط النفقات الحكومية </w:t>
      </w:r>
      <w:r w:rsidR="00C0372A" w:rsidRPr="00BE74B1">
        <w:rPr>
          <w:rFonts w:ascii="Sakkal Majalla" w:hAnsi="Sakkal Majalla" w:cs="Sakkal Majalla"/>
          <w:b/>
          <w:bCs/>
          <w:sz w:val="28"/>
          <w:szCs w:val="28"/>
          <w:rtl/>
          <w:lang w:bidi="ar-JO"/>
        </w:rPr>
        <w:t>(</w:t>
      </w:r>
      <w:r w:rsidR="000B40E4">
        <w:rPr>
          <w:rFonts w:ascii="Sakkal Majalla" w:hAnsi="Sakkal Majalla" w:cs="Sakkal Majalla" w:hint="cs"/>
          <w:b/>
          <w:bCs/>
          <w:sz w:val="28"/>
          <w:szCs w:val="28"/>
          <w:rtl/>
          <w:lang w:bidi="ar-JO"/>
        </w:rPr>
        <w:t>56</w:t>
      </w:r>
      <w:r w:rsidR="00C0372A" w:rsidRPr="00BE74B1">
        <w:rPr>
          <w:rFonts w:ascii="Sakkal Majalla" w:hAnsi="Sakkal Majalla" w:cs="Sakkal Majalla"/>
          <w:b/>
          <w:bCs/>
          <w:sz w:val="28"/>
          <w:szCs w:val="28"/>
          <w:rtl/>
          <w:lang w:bidi="ar-JO"/>
        </w:rPr>
        <w:t>%)</w:t>
      </w:r>
      <w:r w:rsidR="00C0372A" w:rsidRPr="00AD6766">
        <w:rPr>
          <w:rFonts w:ascii="Sakkal Majalla" w:hAnsi="Sakkal Majalla" w:cs="Sakkal Majalla"/>
          <w:sz w:val="28"/>
          <w:szCs w:val="28"/>
          <w:rtl/>
          <w:lang w:bidi="ar-JO"/>
        </w:rPr>
        <w:t xml:space="preserve">، </w:t>
      </w:r>
      <w:r w:rsidR="00C0372A">
        <w:rPr>
          <w:rFonts w:ascii="Sakkal Majalla" w:hAnsi="Sakkal Majalla" w:cs="Sakkal Majalla" w:hint="cs"/>
          <w:sz w:val="28"/>
          <w:szCs w:val="28"/>
          <w:rtl/>
          <w:lang w:bidi="ar-JO"/>
        </w:rPr>
        <w:t xml:space="preserve">وفي </w:t>
      </w:r>
      <w:r w:rsidR="00C0372A" w:rsidRPr="00881288">
        <w:rPr>
          <w:rFonts w:ascii="Calibri" w:hAnsi="Calibri" w:cs="Calibri"/>
          <w:color w:val="000000"/>
          <w:rtl/>
        </w:rPr>
        <w:t xml:space="preserve">توفير شبكات الأمان الاجتماعي لمساعدة الفقراء والمحتاجين من </w:t>
      </w:r>
      <w:r w:rsidR="00C0372A" w:rsidRPr="00881288">
        <w:rPr>
          <w:rFonts w:ascii="Calibri" w:hAnsi="Calibri" w:cs="Calibri" w:hint="cs"/>
          <w:color w:val="000000"/>
          <w:rtl/>
        </w:rPr>
        <w:t>المواطنين</w:t>
      </w:r>
      <w:r w:rsidR="00C0372A">
        <w:rPr>
          <w:rFonts w:ascii="Sakkal Majalla" w:hAnsi="Sakkal Majalla" w:cs="Sakkal Majalla" w:hint="cs"/>
          <w:sz w:val="28"/>
          <w:szCs w:val="28"/>
          <w:rtl/>
          <w:lang w:bidi="ar-JO"/>
        </w:rPr>
        <w:t xml:space="preserve"> </w:t>
      </w:r>
      <w:r w:rsidR="00C0372A" w:rsidRPr="00BE74B1">
        <w:rPr>
          <w:rFonts w:ascii="Sakkal Majalla" w:hAnsi="Sakkal Majalla" w:cs="Sakkal Majalla" w:hint="cs"/>
          <w:b/>
          <w:bCs/>
          <w:sz w:val="28"/>
          <w:szCs w:val="28"/>
          <w:rtl/>
          <w:lang w:bidi="ar-JO"/>
        </w:rPr>
        <w:t>(</w:t>
      </w:r>
      <w:r w:rsidR="000B40E4">
        <w:rPr>
          <w:rFonts w:ascii="Sakkal Majalla" w:hAnsi="Sakkal Majalla" w:cs="Sakkal Majalla" w:hint="cs"/>
          <w:b/>
          <w:bCs/>
          <w:sz w:val="28"/>
          <w:szCs w:val="28"/>
          <w:rtl/>
          <w:lang w:bidi="ar-JO"/>
        </w:rPr>
        <w:t>45</w:t>
      </w:r>
      <w:r w:rsidR="00C0372A" w:rsidRPr="00BE74B1">
        <w:rPr>
          <w:rFonts w:ascii="Sakkal Majalla" w:hAnsi="Sakkal Majalla" w:cs="Sakkal Majalla" w:hint="cs"/>
          <w:b/>
          <w:bCs/>
          <w:sz w:val="28"/>
          <w:szCs w:val="28"/>
          <w:rtl/>
          <w:lang w:bidi="ar-JO"/>
        </w:rPr>
        <w:t>%)</w:t>
      </w:r>
      <w:r w:rsidR="00C0372A">
        <w:rPr>
          <w:rFonts w:ascii="Sakkal Majalla" w:hAnsi="Sakkal Majalla" w:cs="Sakkal Majalla" w:hint="cs"/>
          <w:sz w:val="28"/>
          <w:szCs w:val="28"/>
          <w:rtl/>
          <w:lang w:bidi="ar-JO"/>
        </w:rPr>
        <w:t>،</w:t>
      </w:r>
      <w:r w:rsidR="000B40E4">
        <w:rPr>
          <w:rFonts w:ascii="Sakkal Majalla" w:hAnsi="Sakkal Majalla" w:cs="Sakkal Majalla" w:hint="cs"/>
          <w:sz w:val="28"/>
          <w:szCs w:val="28"/>
          <w:rtl/>
          <w:lang w:bidi="ar-JO"/>
        </w:rPr>
        <w:t xml:space="preserve"> وفي </w:t>
      </w:r>
      <w:r w:rsidR="000B40E4" w:rsidRPr="000B40E4">
        <w:rPr>
          <w:rFonts w:ascii="Sakkal Majalla" w:hAnsi="Sakkal Majalla" w:cs="Sakkal Majalla"/>
          <w:sz w:val="28"/>
          <w:szCs w:val="28"/>
          <w:rtl/>
          <w:lang w:bidi="ar-JO"/>
        </w:rPr>
        <w:t>مراجعة شاملة للمنظومة الضريبية والعبء الضريبي بشكل متكامل</w:t>
      </w:r>
      <w:r w:rsidR="000B40E4">
        <w:rPr>
          <w:rFonts w:ascii="Sakkal Majalla" w:hAnsi="Sakkal Majalla" w:cs="Sakkal Majalla" w:hint="cs"/>
          <w:sz w:val="28"/>
          <w:szCs w:val="28"/>
          <w:rtl/>
          <w:lang w:bidi="ar-JO"/>
        </w:rPr>
        <w:t xml:space="preserve"> (</w:t>
      </w:r>
      <w:r w:rsidR="000B40E4" w:rsidRPr="00532030">
        <w:rPr>
          <w:rFonts w:ascii="Sakkal Majalla" w:hAnsi="Sakkal Majalla" w:cs="Sakkal Majalla" w:hint="cs"/>
          <w:b/>
          <w:bCs/>
          <w:sz w:val="28"/>
          <w:szCs w:val="28"/>
          <w:rtl/>
          <w:lang w:bidi="ar-JO"/>
        </w:rPr>
        <w:t>41%)،</w:t>
      </w:r>
      <w:r w:rsidR="00C0372A" w:rsidRPr="00532030">
        <w:rPr>
          <w:rFonts w:ascii="Sakkal Majalla" w:hAnsi="Sakkal Majalla" w:cs="Sakkal Majalla" w:hint="cs"/>
          <w:b/>
          <w:bCs/>
          <w:sz w:val="28"/>
          <w:szCs w:val="28"/>
          <w:rtl/>
          <w:lang w:bidi="ar-JO"/>
        </w:rPr>
        <w:t xml:space="preserve"> </w:t>
      </w:r>
      <w:r w:rsidR="00C0372A" w:rsidRPr="00AD6766">
        <w:rPr>
          <w:rFonts w:ascii="Sakkal Majalla" w:hAnsi="Sakkal Majalla" w:cs="Sakkal Majalla"/>
          <w:sz w:val="28"/>
          <w:szCs w:val="28"/>
          <w:rtl/>
          <w:lang w:bidi="ar-JO"/>
        </w:rPr>
        <w:t>و</w:t>
      </w:r>
      <w:r w:rsidR="00C0372A">
        <w:rPr>
          <w:rFonts w:ascii="Sakkal Majalla" w:hAnsi="Sakkal Majalla" w:cs="Sakkal Majalla" w:hint="cs"/>
          <w:sz w:val="28"/>
          <w:szCs w:val="28"/>
          <w:rtl/>
          <w:lang w:bidi="ar-JO"/>
        </w:rPr>
        <w:t xml:space="preserve">في </w:t>
      </w:r>
      <w:r w:rsidR="00C0372A" w:rsidRPr="004B061D">
        <w:rPr>
          <w:rFonts w:ascii="Sakkal Majalla" w:hAnsi="Sakkal Majalla" w:cs="Sakkal Majalla"/>
          <w:sz w:val="28"/>
          <w:szCs w:val="28"/>
          <w:rtl/>
          <w:lang w:bidi="ar-JO"/>
        </w:rPr>
        <w:t xml:space="preserve">مواصلة مسيرة الإصلاح السياسي والبناء على ما تم إنجازه </w:t>
      </w:r>
      <w:r w:rsidR="00C0372A" w:rsidRPr="00AD6766">
        <w:rPr>
          <w:rFonts w:ascii="Sakkal Majalla" w:hAnsi="Sakkal Majalla" w:cs="Sakkal Majalla"/>
          <w:sz w:val="28"/>
          <w:szCs w:val="28"/>
          <w:rtl/>
          <w:lang w:bidi="ar-JO"/>
        </w:rPr>
        <w:t>(</w:t>
      </w:r>
      <w:r w:rsidR="000B40E4">
        <w:rPr>
          <w:rFonts w:ascii="Sakkal Majalla" w:hAnsi="Sakkal Majalla" w:cs="Sakkal Majalla" w:hint="cs"/>
          <w:b/>
          <w:bCs/>
          <w:sz w:val="28"/>
          <w:szCs w:val="28"/>
          <w:rtl/>
          <w:lang w:bidi="ar-JO"/>
        </w:rPr>
        <w:t>39</w:t>
      </w:r>
      <w:r w:rsidR="00C0372A" w:rsidRPr="00BE74B1">
        <w:rPr>
          <w:rFonts w:ascii="Sakkal Majalla" w:hAnsi="Sakkal Majalla" w:cs="Sakkal Majalla"/>
          <w:b/>
          <w:bCs/>
          <w:sz w:val="28"/>
          <w:szCs w:val="28"/>
          <w:rtl/>
          <w:lang w:bidi="ar-JO"/>
        </w:rPr>
        <w:t>%</w:t>
      </w:r>
      <w:r w:rsidR="00C0372A" w:rsidRPr="00AD6766">
        <w:rPr>
          <w:rFonts w:ascii="Sakkal Majalla" w:hAnsi="Sakkal Majalla" w:cs="Sakkal Majalla"/>
          <w:sz w:val="28"/>
          <w:szCs w:val="28"/>
          <w:rtl/>
          <w:lang w:bidi="ar-JO"/>
        </w:rPr>
        <w:t xml:space="preserve">). بينما </w:t>
      </w:r>
      <w:r w:rsidR="00C0372A">
        <w:rPr>
          <w:rFonts w:ascii="Sakkal Majalla" w:hAnsi="Sakkal Majalla" w:cs="Sakkal Majalla"/>
          <w:sz w:val="28"/>
          <w:szCs w:val="28"/>
          <w:rtl/>
          <w:lang w:bidi="ar-JO"/>
        </w:rPr>
        <w:t>كان</w:t>
      </w:r>
      <w:r w:rsidR="00C0372A">
        <w:rPr>
          <w:rFonts w:ascii="Sakkal Majalla" w:hAnsi="Sakkal Majalla" w:cs="Sakkal Majalla" w:hint="cs"/>
          <w:sz w:val="28"/>
          <w:szCs w:val="28"/>
          <w:rtl/>
          <w:lang w:bidi="ar-JO"/>
        </w:rPr>
        <w:t xml:space="preserve"> مستجيبو </w:t>
      </w:r>
      <w:r w:rsidR="00BE74B1">
        <w:rPr>
          <w:rFonts w:ascii="Sakkal Majalla" w:hAnsi="Sakkal Majalla" w:cs="Sakkal Majalla" w:hint="cs"/>
          <w:sz w:val="28"/>
          <w:szCs w:val="28"/>
          <w:rtl/>
          <w:lang w:bidi="ar-JO"/>
        </w:rPr>
        <w:t>عينة قادة الرأي</w:t>
      </w:r>
      <w:r w:rsidR="00C0372A">
        <w:rPr>
          <w:rFonts w:ascii="Sakkal Majalla" w:hAnsi="Sakkal Majalla" w:cs="Sakkal Majalla" w:hint="cs"/>
          <w:sz w:val="28"/>
          <w:szCs w:val="28"/>
          <w:rtl/>
          <w:lang w:bidi="ar-JO"/>
        </w:rPr>
        <w:t xml:space="preserve"> أ</w:t>
      </w:r>
      <w:r w:rsidR="00C0372A" w:rsidRPr="00AD6766">
        <w:rPr>
          <w:rFonts w:ascii="Sakkal Majalla" w:hAnsi="Sakkal Majalla" w:cs="Sakkal Majalla"/>
          <w:sz w:val="28"/>
          <w:szCs w:val="28"/>
          <w:rtl/>
          <w:lang w:bidi="ar-JO"/>
        </w:rPr>
        <w:t xml:space="preserve">قل تفاؤلاً في بعض الموضوعات التي كلفت بها الحكومة مثل: </w:t>
      </w:r>
      <w:r w:rsidR="00C0372A" w:rsidRPr="00400193">
        <w:rPr>
          <w:rFonts w:ascii="Sakkal Majalla" w:hAnsi="Sakkal Majalla" w:cs="Sakkal Majalla" w:hint="cs"/>
          <w:sz w:val="28"/>
          <w:szCs w:val="28"/>
          <w:rtl/>
          <w:lang w:bidi="ar-JO"/>
        </w:rPr>
        <w:t>إطلاق</w:t>
      </w:r>
      <w:r w:rsidR="00C0372A" w:rsidRPr="00400193">
        <w:rPr>
          <w:rFonts w:ascii="Sakkal Majalla" w:hAnsi="Sakkal Majalla" w:cs="Sakkal Majalla"/>
          <w:sz w:val="28"/>
          <w:szCs w:val="28"/>
          <w:rtl/>
          <w:lang w:bidi="ar-JO"/>
        </w:rPr>
        <w:t xml:space="preserve"> </w:t>
      </w:r>
      <w:r w:rsidR="00C0372A" w:rsidRPr="00400193">
        <w:rPr>
          <w:rFonts w:ascii="Sakkal Majalla" w:hAnsi="Sakkal Majalla" w:cs="Sakkal Majalla" w:hint="cs"/>
          <w:sz w:val="28"/>
          <w:szCs w:val="28"/>
          <w:rtl/>
          <w:lang w:bidi="ar-JO"/>
        </w:rPr>
        <w:t>طاقات</w:t>
      </w:r>
      <w:r w:rsidR="00C0372A" w:rsidRPr="00400193">
        <w:rPr>
          <w:rFonts w:ascii="Sakkal Majalla" w:hAnsi="Sakkal Majalla" w:cs="Sakkal Majalla"/>
          <w:sz w:val="28"/>
          <w:szCs w:val="28"/>
          <w:rtl/>
          <w:lang w:bidi="ar-JO"/>
        </w:rPr>
        <w:t xml:space="preserve"> </w:t>
      </w:r>
      <w:r w:rsidR="00C0372A" w:rsidRPr="00400193">
        <w:rPr>
          <w:rFonts w:ascii="Sakkal Majalla" w:hAnsi="Sakkal Majalla" w:cs="Sakkal Majalla" w:hint="cs"/>
          <w:sz w:val="28"/>
          <w:szCs w:val="28"/>
          <w:rtl/>
          <w:lang w:bidi="ar-JO"/>
        </w:rPr>
        <w:t>الاقتصاد</w:t>
      </w:r>
      <w:r w:rsidR="00C0372A" w:rsidRPr="00400193">
        <w:rPr>
          <w:rFonts w:ascii="Sakkal Majalla" w:hAnsi="Sakkal Majalla" w:cs="Sakkal Majalla"/>
          <w:sz w:val="28"/>
          <w:szCs w:val="28"/>
          <w:rtl/>
          <w:lang w:bidi="ar-JO"/>
        </w:rPr>
        <w:t xml:space="preserve"> </w:t>
      </w:r>
      <w:r w:rsidR="00C0372A" w:rsidRPr="00400193">
        <w:rPr>
          <w:rFonts w:ascii="Sakkal Majalla" w:hAnsi="Sakkal Majalla" w:cs="Sakkal Majalla" w:hint="cs"/>
          <w:sz w:val="28"/>
          <w:szCs w:val="28"/>
          <w:rtl/>
          <w:lang w:bidi="ar-JO"/>
        </w:rPr>
        <w:t>الأردني</w:t>
      </w:r>
      <w:r w:rsidR="00C0372A" w:rsidRPr="00400193">
        <w:rPr>
          <w:rFonts w:ascii="Sakkal Majalla" w:hAnsi="Sakkal Majalla" w:cs="Sakkal Majalla"/>
          <w:sz w:val="28"/>
          <w:szCs w:val="28"/>
          <w:rtl/>
          <w:lang w:bidi="ar-JO"/>
        </w:rPr>
        <w:t xml:space="preserve"> </w:t>
      </w:r>
      <w:r w:rsidR="00C0372A" w:rsidRPr="00400193">
        <w:rPr>
          <w:rFonts w:ascii="Sakkal Majalla" w:hAnsi="Sakkal Majalla" w:cs="Sakkal Majalla" w:hint="cs"/>
          <w:sz w:val="28"/>
          <w:szCs w:val="28"/>
          <w:rtl/>
          <w:lang w:bidi="ar-JO"/>
        </w:rPr>
        <w:t>وتحفيزه</w:t>
      </w:r>
      <w:r w:rsidR="00C0372A" w:rsidRPr="00400193">
        <w:rPr>
          <w:rFonts w:ascii="Sakkal Majalla" w:hAnsi="Sakkal Majalla" w:cs="Sakkal Majalla"/>
          <w:sz w:val="28"/>
          <w:szCs w:val="28"/>
          <w:rtl/>
          <w:lang w:bidi="ar-JO"/>
        </w:rPr>
        <w:t xml:space="preserve"> </w:t>
      </w:r>
      <w:r w:rsidR="00C0372A" w:rsidRPr="00400193">
        <w:rPr>
          <w:rFonts w:ascii="Sakkal Majalla" w:hAnsi="Sakkal Majalla" w:cs="Sakkal Majalla" w:hint="cs"/>
          <w:sz w:val="28"/>
          <w:szCs w:val="28"/>
          <w:rtl/>
          <w:lang w:bidi="ar-JO"/>
        </w:rPr>
        <w:t>ليستعيد</w:t>
      </w:r>
      <w:r w:rsidR="00C0372A" w:rsidRPr="00400193">
        <w:rPr>
          <w:rFonts w:ascii="Sakkal Majalla" w:hAnsi="Sakkal Majalla" w:cs="Sakkal Majalla"/>
          <w:sz w:val="28"/>
          <w:szCs w:val="28"/>
          <w:rtl/>
          <w:lang w:bidi="ar-JO"/>
        </w:rPr>
        <w:t xml:space="preserve"> </w:t>
      </w:r>
      <w:r w:rsidR="00C0372A" w:rsidRPr="00400193">
        <w:rPr>
          <w:rFonts w:ascii="Sakkal Majalla" w:hAnsi="Sakkal Majalla" w:cs="Sakkal Majalla" w:hint="cs"/>
          <w:sz w:val="28"/>
          <w:szCs w:val="28"/>
          <w:rtl/>
          <w:lang w:bidi="ar-JO"/>
        </w:rPr>
        <w:t>إمكانية</w:t>
      </w:r>
      <w:r w:rsidR="00C0372A" w:rsidRPr="00400193">
        <w:rPr>
          <w:rFonts w:ascii="Sakkal Majalla" w:hAnsi="Sakkal Majalla" w:cs="Sakkal Majalla"/>
          <w:sz w:val="28"/>
          <w:szCs w:val="28"/>
          <w:rtl/>
          <w:lang w:bidi="ar-JO"/>
        </w:rPr>
        <w:t xml:space="preserve"> </w:t>
      </w:r>
      <w:r w:rsidR="00C0372A" w:rsidRPr="00400193">
        <w:rPr>
          <w:rFonts w:ascii="Sakkal Majalla" w:hAnsi="Sakkal Majalla" w:cs="Sakkal Majalla" w:hint="cs"/>
          <w:sz w:val="28"/>
          <w:szCs w:val="28"/>
          <w:rtl/>
          <w:lang w:bidi="ar-JO"/>
        </w:rPr>
        <w:t>النمو</w:t>
      </w:r>
      <w:r w:rsidR="00C0372A" w:rsidRPr="00400193">
        <w:rPr>
          <w:rFonts w:ascii="Sakkal Majalla" w:hAnsi="Sakkal Majalla" w:cs="Sakkal Majalla"/>
          <w:sz w:val="28"/>
          <w:szCs w:val="28"/>
          <w:rtl/>
          <w:lang w:bidi="ar-JO"/>
        </w:rPr>
        <w:t xml:space="preserve"> </w:t>
      </w:r>
      <w:r w:rsidR="00C0372A" w:rsidRPr="00400193">
        <w:rPr>
          <w:rFonts w:ascii="Sakkal Majalla" w:hAnsi="Sakkal Majalla" w:cs="Sakkal Majalla" w:hint="cs"/>
          <w:sz w:val="28"/>
          <w:szCs w:val="28"/>
          <w:rtl/>
          <w:lang w:bidi="ar-JO"/>
        </w:rPr>
        <w:t>والمنافسة</w:t>
      </w:r>
      <w:r w:rsidR="00C0372A">
        <w:rPr>
          <w:rFonts w:ascii="Sakkal Majalla" w:hAnsi="Sakkal Majalla" w:cs="Sakkal Majalla" w:hint="cs"/>
          <w:sz w:val="28"/>
          <w:szCs w:val="28"/>
          <w:rtl/>
          <w:lang w:bidi="ar-JO"/>
        </w:rPr>
        <w:t xml:space="preserve"> (</w:t>
      </w:r>
      <w:r w:rsidR="000B40E4">
        <w:rPr>
          <w:rFonts w:ascii="Sakkal Majalla" w:hAnsi="Sakkal Majalla" w:cs="Sakkal Majalla" w:hint="cs"/>
          <w:b/>
          <w:bCs/>
          <w:sz w:val="28"/>
          <w:szCs w:val="28"/>
          <w:rtl/>
          <w:lang w:bidi="ar-JO"/>
        </w:rPr>
        <w:t>33</w:t>
      </w:r>
      <w:r w:rsidR="00C0372A">
        <w:rPr>
          <w:rFonts w:ascii="Sakkal Majalla" w:hAnsi="Sakkal Majalla" w:cs="Sakkal Majalla" w:hint="cs"/>
          <w:sz w:val="28"/>
          <w:szCs w:val="28"/>
          <w:rtl/>
          <w:lang w:bidi="ar-JO"/>
        </w:rPr>
        <w:t>%)</w:t>
      </w:r>
      <w:r w:rsidR="00C0372A" w:rsidRPr="00AD6766">
        <w:rPr>
          <w:rFonts w:ascii="Sakkal Majalla" w:hAnsi="Sakkal Majalla" w:cs="Sakkal Majalla" w:hint="cs"/>
          <w:sz w:val="28"/>
          <w:szCs w:val="28"/>
          <w:rtl/>
          <w:lang w:bidi="ar-JO"/>
        </w:rPr>
        <w:t>،</w:t>
      </w:r>
      <w:r w:rsidR="00C0372A" w:rsidRPr="006A0145">
        <w:rPr>
          <w:rFonts w:ascii="Sakkal Majalla" w:hAnsi="Sakkal Majalla" w:cs="Sakkal Majalla"/>
          <w:sz w:val="28"/>
          <w:szCs w:val="28"/>
          <w:rtl/>
          <w:lang w:bidi="ar-JO"/>
        </w:rPr>
        <w:t xml:space="preserve"> وأفاد </w:t>
      </w:r>
      <w:r w:rsidR="00BE74B1" w:rsidRPr="00BE74B1">
        <w:rPr>
          <w:rFonts w:ascii="Sakkal Majalla" w:hAnsi="Sakkal Majalla" w:cs="Sakkal Majalla" w:hint="cs"/>
          <w:b/>
          <w:bCs/>
          <w:sz w:val="28"/>
          <w:szCs w:val="28"/>
          <w:rtl/>
          <w:lang w:bidi="ar-JO"/>
        </w:rPr>
        <w:t>(31%)</w:t>
      </w:r>
      <w:r w:rsidR="00C0372A">
        <w:rPr>
          <w:rFonts w:ascii="Sakkal Majalla" w:hAnsi="Sakkal Majalla" w:cs="Sakkal Majalla"/>
          <w:sz w:val="28"/>
          <w:szCs w:val="28"/>
          <w:rtl/>
          <w:lang w:bidi="ar-JO"/>
        </w:rPr>
        <w:t xml:space="preserve"> </w:t>
      </w:r>
      <w:r w:rsidR="00C0372A">
        <w:rPr>
          <w:rFonts w:ascii="Sakkal Majalla" w:hAnsi="Sakkal Majalla" w:cs="Sakkal Majalla" w:hint="cs"/>
          <w:sz w:val="28"/>
          <w:szCs w:val="28"/>
          <w:rtl/>
          <w:lang w:bidi="ar-JO"/>
        </w:rPr>
        <w:t xml:space="preserve">بنجاح الحكومة </w:t>
      </w:r>
      <w:r w:rsidR="00BE74B1">
        <w:rPr>
          <w:rFonts w:ascii="Sakkal Majalla" w:hAnsi="Sakkal Majalla" w:cs="Sakkal Majalla" w:hint="cs"/>
          <w:sz w:val="28"/>
          <w:szCs w:val="28"/>
          <w:rtl/>
          <w:lang w:bidi="ar-JO"/>
        </w:rPr>
        <w:t xml:space="preserve">في </w:t>
      </w:r>
      <w:r w:rsidR="000B40E4" w:rsidRPr="000B40E4">
        <w:rPr>
          <w:rFonts w:ascii="Sakkal Majalla" w:hAnsi="Sakkal Majalla" w:cs="Sakkal Majalla"/>
          <w:sz w:val="28"/>
          <w:szCs w:val="28"/>
          <w:rtl/>
          <w:lang w:bidi="ar-JO"/>
        </w:rPr>
        <w:t>مكافحة الفساد ومحاسبة الفاسدين</w:t>
      </w:r>
      <w:r w:rsidR="00BE74B1" w:rsidRPr="00BE74B1">
        <w:rPr>
          <w:rFonts w:ascii="Sakkal Majalla" w:hAnsi="Sakkal Majalla" w:cs="Sakkal Majalla"/>
          <w:sz w:val="28"/>
          <w:szCs w:val="28"/>
          <w:rtl/>
          <w:lang w:bidi="ar-JO"/>
        </w:rPr>
        <w:t>.</w:t>
      </w:r>
      <w:r w:rsidR="00C0372A" w:rsidRPr="00AD6766">
        <w:rPr>
          <w:rFonts w:ascii="Sakkal Majalla" w:hAnsi="Sakkal Majalla" w:cs="Sakkal Majalla"/>
          <w:sz w:val="28"/>
          <w:szCs w:val="28"/>
          <w:rtl/>
          <w:lang w:bidi="ar-JO"/>
        </w:rPr>
        <w:t xml:space="preserve"> </w:t>
      </w:r>
      <w:r w:rsidR="00C0372A">
        <w:rPr>
          <w:rFonts w:ascii="Sakkal Majalla" w:hAnsi="Sakkal Majalla" w:cs="Sakkal Majalla"/>
          <w:sz w:val="28"/>
          <w:szCs w:val="28"/>
          <w:rtl/>
          <w:lang w:bidi="ar-JO"/>
        </w:rPr>
        <w:t>(</w:t>
      </w:r>
      <w:r w:rsidR="00C0372A" w:rsidRPr="00AD6766">
        <w:rPr>
          <w:rFonts w:ascii="Sakkal Majalla" w:hAnsi="Sakkal Majalla" w:cs="Sakkal Majalla"/>
          <w:sz w:val="28"/>
          <w:szCs w:val="28"/>
          <w:rtl/>
          <w:lang w:bidi="ar-JO"/>
        </w:rPr>
        <w:t>الجدول رقم (</w:t>
      </w:r>
      <w:r w:rsidR="00C0372A">
        <w:rPr>
          <w:rFonts w:ascii="Sakkal Majalla" w:hAnsi="Sakkal Majalla" w:cs="Sakkal Majalla" w:hint="cs"/>
          <w:sz w:val="28"/>
          <w:szCs w:val="28"/>
          <w:rtl/>
          <w:lang w:bidi="ar-JO"/>
        </w:rPr>
        <w:t>3</w:t>
      </w:r>
      <w:r w:rsidR="00C0372A" w:rsidRPr="00AD6766">
        <w:rPr>
          <w:rFonts w:ascii="Sakkal Majalla" w:hAnsi="Sakkal Majalla" w:cs="Sakkal Majalla"/>
          <w:sz w:val="28"/>
          <w:szCs w:val="28"/>
          <w:rtl/>
          <w:lang w:bidi="ar-JO"/>
        </w:rPr>
        <w:t xml:space="preserve">)). </w:t>
      </w:r>
    </w:p>
    <w:p w14:paraId="2DCB8F7B" w14:textId="77777777" w:rsidR="00307785" w:rsidRDefault="00307785">
      <w:pPr>
        <w:rPr>
          <w:rFonts w:ascii="Sakkal Majalla" w:hAnsi="Sakkal Majalla" w:cs="Sakkal Majalla"/>
          <w:color w:val="5B9BD5" w:themeColor="accent1"/>
          <w:sz w:val="24"/>
          <w:szCs w:val="24"/>
          <w:rtl/>
        </w:rPr>
      </w:pPr>
    </w:p>
    <w:p w14:paraId="754C2A49" w14:textId="77777777" w:rsidR="00132D3F" w:rsidRDefault="00132D3F">
      <w:pPr>
        <w:rPr>
          <w:rFonts w:ascii="Sakkal Majalla" w:hAnsi="Sakkal Majalla" w:cs="Sakkal Majalla"/>
          <w:color w:val="5B9BD5" w:themeColor="accent1"/>
          <w:sz w:val="24"/>
          <w:szCs w:val="24"/>
        </w:rPr>
        <w:sectPr w:rsidR="00132D3F" w:rsidSect="00307785">
          <w:footerReference w:type="default" r:id="rId30"/>
          <w:pgSz w:w="12240" w:h="15840"/>
          <w:pgMar w:top="1440" w:right="1800" w:bottom="1440" w:left="1800" w:header="720" w:footer="720" w:gutter="0"/>
          <w:cols w:space="720"/>
          <w:docGrid w:linePitch="360"/>
        </w:sectPr>
      </w:pPr>
    </w:p>
    <w:p w14:paraId="2A58143C" w14:textId="77777777" w:rsidR="00307785" w:rsidRPr="002932BD" w:rsidRDefault="00307785" w:rsidP="00307785">
      <w:pPr>
        <w:pStyle w:val="Heading2"/>
        <w:rPr>
          <w:rFonts w:ascii="Sakkal Majalla" w:eastAsiaTheme="minorHAnsi" w:hAnsi="Sakkal Majalla" w:cs="Sakkal Majalla"/>
          <w:color w:val="5B9BD5" w:themeColor="accent1"/>
          <w:sz w:val="24"/>
          <w:szCs w:val="24"/>
          <w:rtl/>
        </w:rPr>
      </w:pPr>
      <w:bookmarkStart w:id="39" w:name="_Toc43888332"/>
      <w:r w:rsidRPr="002932BD">
        <w:rPr>
          <w:rFonts w:ascii="Sakkal Majalla" w:eastAsiaTheme="minorHAnsi" w:hAnsi="Sakkal Majalla" w:cs="Sakkal Majalla"/>
          <w:color w:val="5B9BD5" w:themeColor="accent1"/>
          <w:sz w:val="24"/>
          <w:szCs w:val="24"/>
          <w:rtl/>
        </w:rPr>
        <w:lastRenderedPageBreak/>
        <w:t>الجدول (</w:t>
      </w:r>
      <w:r w:rsidR="00BE74B1">
        <w:rPr>
          <w:rFonts w:ascii="Sakkal Majalla" w:eastAsiaTheme="minorHAnsi" w:hAnsi="Sakkal Majalla" w:cs="Sakkal Majalla" w:hint="cs"/>
          <w:color w:val="5B9BD5" w:themeColor="accent1"/>
          <w:sz w:val="24"/>
          <w:szCs w:val="24"/>
          <w:rtl/>
        </w:rPr>
        <w:t>4</w:t>
      </w:r>
      <w:r w:rsidRPr="002932BD">
        <w:rPr>
          <w:rFonts w:ascii="Sakkal Majalla" w:eastAsiaTheme="minorHAnsi" w:hAnsi="Sakkal Majalla" w:cs="Sakkal Majalla"/>
          <w:color w:val="5B9BD5" w:themeColor="accent1"/>
          <w:sz w:val="24"/>
          <w:szCs w:val="24"/>
          <w:rtl/>
        </w:rPr>
        <w:t>)</w:t>
      </w:r>
      <w:r w:rsidRPr="002932BD">
        <w:rPr>
          <w:rFonts w:ascii="Sakkal Majalla" w:eastAsiaTheme="minorHAnsi" w:hAnsi="Sakkal Majalla" w:cs="Sakkal Majalla" w:hint="cs"/>
          <w:color w:val="5B9BD5" w:themeColor="accent1"/>
          <w:sz w:val="24"/>
          <w:szCs w:val="24"/>
          <w:rtl/>
        </w:rPr>
        <w:t>:</w:t>
      </w:r>
      <w:r w:rsidRPr="002932BD">
        <w:rPr>
          <w:rFonts w:ascii="Sakkal Majalla" w:eastAsiaTheme="minorHAnsi" w:hAnsi="Sakkal Majalla" w:cs="Sakkal Majalla"/>
          <w:color w:val="5B9BD5" w:themeColor="accent1"/>
          <w:sz w:val="24"/>
          <w:szCs w:val="24"/>
          <w:rtl/>
        </w:rPr>
        <w:t xml:space="preserve"> النسب المئوية لمستجيبي العينة الوطنية وعينة قادة الرأي الذين أفادوا بأن الحكومة </w:t>
      </w:r>
      <w:r w:rsidRPr="002932BD">
        <w:rPr>
          <w:rFonts w:ascii="Sakkal Majalla" w:eastAsiaTheme="minorHAnsi" w:hAnsi="Sakkal Majalla" w:cs="Sakkal Majalla" w:hint="cs"/>
          <w:color w:val="5B9BD5" w:themeColor="accent1"/>
          <w:sz w:val="24"/>
          <w:szCs w:val="24"/>
          <w:rtl/>
        </w:rPr>
        <w:t xml:space="preserve">ستنجح </w:t>
      </w:r>
      <w:r w:rsidRPr="002932BD">
        <w:rPr>
          <w:rFonts w:ascii="Sakkal Majalla" w:eastAsiaTheme="minorHAnsi" w:hAnsi="Sakkal Majalla" w:cs="Sakkal Majalla"/>
          <w:color w:val="5B9BD5" w:themeColor="accent1"/>
          <w:sz w:val="24"/>
          <w:szCs w:val="24"/>
          <w:rtl/>
        </w:rPr>
        <w:t>في معالجة عدد من الموضوعات الرئيسة التي وردت في كتاب التكليف</w:t>
      </w:r>
      <w:bookmarkEnd w:id="39"/>
    </w:p>
    <w:bookmarkEnd w:id="37"/>
    <w:bookmarkEnd w:id="38"/>
    <w:tbl>
      <w:tblPr>
        <w:tblStyle w:val="ListTable21"/>
        <w:bidiVisual/>
        <w:tblW w:w="14506" w:type="dxa"/>
        <w:tblInd w:w="-900" w:type="dxa"/>
        <w:tblLayout w:type="fixed"/>
        <w:tblLook w:val="04A0" w:firstRow="1" w:lastRow="0" w:firstColumn="1" w:lastColumn="0" w:noHBand="0" w:noVBand="1"/>
      </w:tblPr>
      <w:tblGrid>
        <w:gridCol w:w="3811"/>
        <w:gridCol w:w="699"/>
        <w:gridCol w:w="1061"/>
        <w:gridCol w:w="1049"/>
        <w:gridCol w:w="866"/>
        <w:gridCol w:w="704"/>
        <w:gridCol w:w="788"/>
        <w:gridCol w:w="699"/>
        <w:gridCol w:w="1061"/>
        <w:gridCol w:w="1049"/>
        <w:gridCol w:w="834"/>
        <w:gridCol w:w="1019"/>
        <w:gridCol w:w="866"/>
      </w:tblGrid>
      <w:tr w:rsidR="000B40E4" w:rsidRPr="00307785" w14:paraId="487A0D16" w14:textId="4203B372" w:rsidTr="000B40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1" w:type="dxa"/>
            <w:noWrap/>
            <w:hideMark/>
          </w:tcPr>
          <w:p w14:paraId="100D0696" w14:textId="77777777" w:rsidR="000B40E4" w:rsidRDefault="000B40E4" w:rsidP="00307785">
            <w:pPr>
              <w:rPr>
                <w:rFonts w:ascii="Times New Roman" w:eastAsia="Times New Roman" w:hAnsi="Times New Roman" w:cs="Times New Roman"/>
                <w:b w:val="0"/>
                <w:bCs w:val="0"/>
                <w:sz w:val="24"/>
                <w:szCs w:val="24"/>
                <w:rtl/>
              </w:rPr>
            </w:pPr>
          </w:p>
          <w:p w14:paraId="5EC2523A" w14:textId="77777777" w:rsidR="000B40E4" w:rsidRPr="00307785" w:rsidRDefault="000B40E4" w:rsidP="00307785">
            <w:pPr>
              <w:rPr>
                <w:rFonts w:ascii="Times New Roman" w:eastAsia="Times New Roman" w:hAnsi="Times New Roman" w:cs="Times New Roman"/>
                <w:sz w:val="24"/>
                <w:szCs w:val="24"/>
              </w:rPr>
            </w:pPr>
          </w:p>
        </w:tc>
        <w:tc>
          <w:tcPr>
            <w:tcW w:w="5167" w:type="dxa"/>
            <w:gridSpan w:val="6"/>
            <w:noWrap/>
            <w:hideMark/>
          </w:tcPr>
          <w:p w14:paraId="2D85BFFF" w14:textId="7A023DCE" w:rsidR="000B40E4" w:rsidRPr="00307785" w:rsidRDefault="000B40E4" w:rsidP="00307785">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tl/>
              </w:rPr>
            </w:pPr>
            <w:r w:rsidRPr="00307785">
              <w:rPr>
                <w:rFonts w:ascii="Calibri" w:eastAsia="Times New Roman" w:hAnsi="Calibri" w:cs="Times New Roman"/>
                <w:color w:val="000000"/>
                <w:rtl/>
              </w:rPr>
              <w:t xml:space="preserve">العينة الوطنية </w:t>
            </w:r>
          </w:p>
        </w:tc>
        <w:tc>
          <w:tcPr>
            <w:tcW w:w="4662" w:type="dxa"/>
            <w:gridSpan w:val="5"/>
            <w:shd w:val="clear" w:color="auto" w:fill="D5DCE4" w:themeFill="text2" w:themeFillTint="33"/>
            <w:noWrap/>
            <w:hideMark/>
          </w:tcPr>
          <w:p w14:paraId="309B14CF" w14:textId="1F8ADE7A" w:rsidR="000B40E4" w:rsidRPr="00307785" w:rsidRDefault="000B40E4" w:rsidP="00307785">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tl/>
              </w:rPr>
            </w:pPr>
            <w:r w:rsidRPr="00307785">
              <w:rPr>
                <w:rFonts w:ascii="Calibri" w:eastAsia="Times New Roman" w:hAnsi="Calibri" w:cs="Times New Roman"/>
                <w:color w:val="000000"/>
                <w:rtl/>
              </w:rPr>
              <w:t>عينة قادة الرأي</w:t>
            </w:r>
          </w:p>
        </w:tc>
        <w:tc>
          <w:tcPr>
            <w:tcW w:w="866" w:type="dxa"/>
            <w:shd w:val="clear" w:color="auto" w:fill="D5DCE4" w:themeFill="text2" w:themeFillTint="33"/>
          </w:tcPr>
          <w:p w14:paraId="2307E1A6" w14:textId="77777777" w:rsidR="000B40E4" w:rsidRPr="00307785" w:rsidRDefault="000B40E4" w:rsidP="00307785">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tl/>
              </w:rPr>
            </w:pPr>
          </w:p>
        </w:tc>
      </w:tr>
      <w:tr w:rsidR="000B40E4" w:rsidRPr="00307785" w14:paraId="315182B4" w14:textId="006870DB" w:rsidTr="000B40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1" w:type="dxa"/>
            <w:noWrap/>
            <w:hideMark/>
          </w:tcPr>
          <w:p w14:paraId="0D54CE33" w14:textId="77777777" w:rsidR="000B40E4" w:rsidRPr="00307785" w:rsidRDefault="000B40E4" w:rsidP="000B40E4">
            <w:pPr>
              <w:bidi/>
              <w:jc w:val="center"/>
              <w:rPr>
                <w:rFonts w:ascii="Calibri" w:eastAsia="Times New Roman" w:hAnsi="Calibri" w:cs="Times New Roman"/>
                <w:color w:val="000000"/>
                <w:rtl/>
              </w:rPr>
            </w:pPr>
          </w:p>
        </w:tc>
        <w:tc>
          <w:tcPr>
            <w:tcW w:w="699" w:type="dxa"/>
            <w:noWrap/>
            <w:hideMark/>
          </w:tcPr>
          <w:p w14:paraId="09773FC4" w14:textId="77777777" w:rsidR="000B40E4" w:rsidRPr="00307785" w:rsidRDefault="000B40E4" w:rsidP="000B40E4">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tl/>
              </w:rPr>
              <w:t>تموز 2018</w:t>
            </w:r>
          </w:p>
        </w:tc>
        <w:tc>
          <w:tcPr>
            <w:tcW w:w="1061" w:type="dxa"/>
            <w:noWrap/>
            <w:hideMark/>
          </w:tcPr>
          <w:p w14:paraId="3ED5EF63" w14:textId="77777777" w:rsidR="000B40E4" w:rsidRPr="00307785" w:rsidRDefault="000B40E4" w:rsidP="000B40E4">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tl/>
              </w:rPr>
              <w:t>تشرين الأول 2018</w:t>
            </w:r>
          </w:p>
        </w:tc>
        <w:tc>
          <w:tcPr>
            <w:tcW w:w="1049" w:type="dxa"/>
            <w:noWrap/>
            <w:hideMark/>
          </w:tcPr>
          <w:p w14:paraId="304D70BF" w14:textId="77777777" w:rsidR="000B40E4" w:rsidRPr="00307785" w:rsidRDefault="000B40E4" w:rsidP="000B40E4">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tl/>
              </w:rPr>
              <w:t>كانون الثاني 2019</w:t>
            </w:r>
          </w:p>
        </w:tc>
        <w:tc>
          <w:tcPr>
            <w:tcW w:w="866" w:type="dxa"/>
            <w:noWrap/>
            <w:hideMark/>
          </w:tcPr>
          <w:p w14:paraId="25EB29AD" w14:textId="77777777" w:rsidR="000B40E4" w:rsidRPr="00307785" w:rsidRDefault="000B40E4" w:rsidP="000B40E4">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tl/>
              </w:rPr>
              <w:t>حزيران 2019</w:t>
            </w:r>
          </w:p>
        </w:tc>
        <w:tc>
          <w:tcPr>
            <w:tcW w:w="704" w:type="dxa"/>
            <w:noWrap/>
            <w:hideMark/>
          </w:tcPr>
          <w:p w14:paraId="49AAA6F7" w14:textId="77777777" w:rsidR="000B40E4" w:rsidRPr="00307785" w:rsidRDefault="000B40E4" w:rsidP="000B40E4">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tl/>
              </w:rPr>
              <w:t>كانون الأول 2019</w:t>
            </w:r>
          </w:p>
        </w:tc>
        <w:tc>
          <w:tcPr>
            <w:tcW w:w="788" w:type="dxa"/>
            <w:shd w:val="clear" w:color="auto" w:fill="BFBFBF" w:themeFill="background1" w:themeFillShade="BF"/>
          </w:tcPr>
          <w:p w14:paraId="0BB35C49" w14:textId="3EDB5FBC" w:rsidR="000B40E4" w:rsidRPr="00307785" w:rsidRDefault="000B40E4" w:rsidP="000B40E4">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Pr>
                <w:rFonts w:ascii="Sakkal Majalla" w:eastAsia="Times New Roman" w:hAnsi="Sakkal Majalla" w:cs="Sakkal Majalla" w:hint="cs"/>
                <w:b/>
                <w:bCs/>
                <w:color w:val="000000"/>
                <w:sz w:val="24"/>
                <w:szCs w:val="24"/>
                <w:rtl/>
              </w:rPr>
              <w:t>حزيران 2020</w:t>
            </w:r>
          </w:p>
        </w:tc>
        <w:tc>
          <w:tcPr>
            <w:tcW w:w="699" w:type="dxa"/>
            <w:shd w:val="clear" w:color="auto" w:fill="D5DCE4" w:themeFill="text2" w:themeFillTint="33"/>
            <w:noWrap/>
            <w:hideMark/>
          </w:tcPr>
          <w:p w14:paraId="32D438C2" w14:textId="7F2363AA" w:rsidR="000B40E4" w:rsidRPr="00307785" w:rsidRDefault="000B40E4" w:rsidP="000B40E4">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tl/>
              </w:rPr>
              <w:t>تموز 2018</w:t>
            </w:r>
          </w:p>
        </w:tc>
        <w:tc>
          <w:tcPr>
            <w:tcW w:w="1061" w:type="dxa"/>
            <w:shd w:val="clear" w:color="auto" w:fill="D5DCE4" w:themeFill="text2" w:themeFillTint="33"/>
            <w:noWrap/>
            <w:hideMark/>
          </w:tcPr>
          <w:p w14:paraId="12923AF4" w14:textId="77777777" w:rsidR="000B40E4" w:rsidRPr="00307785" w:rsidRDefault="000B40E4" w:rsidP="000B40E4">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tl/>
              </w:rPr>
              <w:t>تشرين الأول 2018</w:t>
            </w:r>
          </w:p>
        </w:tc>
        <w:tc>
          <w:tcPr>
            <w:tcW w:w="1049" w:type="dxa"/>
            <w:shd w:val="clear" w:color="auto" w:fill="D5DCE4" w:themeFill="text2" w:themeFillTint="33"/>
            <w:noWrap/>
            <w:hideMark/>
          </w:tcPr>
          <w:p w14:paraId="0EEC5944" w14:textId="77777777" w:rsidR="000B40E4" w:rsidRPr="00307785" w:rsidRDefault="000B40E4" w:rsidP="000B40E4">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tl/>
              </w:rPr>
              <w:t>كانون الثاني 2019</w:t>
            </w:r>
          </w:p>
        </w:tc>
        <w:tc>
          <w:tcPr>
            <w:tcW w:w="834" w:type="dxa"/>
            <w:shd w:val="clear" w:color="auto" w:fill="D5DCE4" w:themeFill="text2" w:themeFillTint="33"/>
            <w:noWrap/>
            <w:hideMark/>
          </w:tcPr>
          <w:p w14:paraId="1C294924" w14:textId="77777777" w:rsidR="000B40E4" w:rsidRPr="00307785" w:rsidRDefault="000B40E4" w:rsidP="000B40E4">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tl/>
              </w:rPr>
              <w:t>حزيران 2019</w:t>
            </w:r>
          </w:p>
        </w:tc>
        <w:tc>
          <w:tcPr>
            <w:tcW w:w="1019" w:type="dxa"/>
            <w:shd w:val="clear" w:color="auto" w:fill="D5DCE4" w:themeFill="text2" w:themeFillTint="33"/>
            <w:noWrap/>
            <w:hideMark/>
          </w:tcPr>
          <w:p w14:paraId="76E7AFD5" w14:textId="77777777" w:rsidR="000B40E4" w:rsidRPr="00307785" w:rsidRDefault="000B40E4" w:rsidP="000B40E4">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tl/>
              </w:rPr>
              <w:t>كانون الأول 2019</w:t>
            </w:r>
          </w:p>
        </w:tc>
        <w:tc>
          <w:tcPr>
            <w:tcW w:w="866" w:type="dxa"/>
            <w:shd w:val="clear" w:color="auto" w:fill="D5DCE4" w:themeFill="text2" w:themeFillTint="33"/>
          </w:tcPr>
          <w:p w14:paraId="41BE22FA" w14:textId="47787155" w:rsidR="000B40E4" w:rsidRPr="00307785" w:rsidRDefault="000B40E4" w:rsidP="000B40E4">
            <w:pPr>
              <w:bidi/>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Pr>
                <w:rFonts w:ascii="Sakkal Majalla" w:eastAsia="Times New Roman" w:hAnsi="Sakkal Majalla" w:cs="Sakkal Majalla" w:hint="cs"/>
                <w:b/>
                <w:bCs/>
                <w:color w:val="000000"/>
                <w:sz w:val="24"/>
                <w:szCs w:val="24"/>
                <w:rtl/>
              </w:rPr>
              <w:t>حزيران 2020</w:t>
            </w:r>
          </w:p>
        </w:tc>
      </w:tr>
      <w:tr w:rsidR="000B40E4" w:rsidRPr="00307785" w14:paraId="410ADA58" w14:textId="3650AB1C" w:rsidTr="000B40E4">
        <w:trPr>
          <w:trHeight w:val="300"/>
        </w:trPr>
        <w:tc>
          <w:tcPr>
            <w:cnfStyle w:val="001000000000" w:firstRow="0" w:lastRow="0" w:firstColumn="1" w:lastColumn="0" w:oddVBand="0" w:evenVBand="0" w:oddHBand="0" w:evenHBand="0" w:firstRowFirstColumn="0" w:firstRowLastColumn="0" w:lastRowFirstColumn="0" w:lastRowLastColumn="0"/>
            <w:tcW w:w="3811" w:type="dxa"/>
            <w:noWrap/>
            <w:hideMark/>
          </w:tcPr>
          <w:p w14:paraId="1F1004D7" w14:textId="77777777" w:rsidR="000B40E4" w:rsidRPr="00307785" w:rsidRDefault="000B40E4" w:rsidP="000B40E4">
            <w:pPr>
              <w:bidi/>
              <w:rPr>
                <w:rFonts w:ascii="Sakkal Majalla" w:eastAsia="Times New Roman" w:hAnsi="Sakkal Majalla" w:cs="Sakkal Majalla"/>
                <w:color w:val="000000"/>
                <w:sz w:val="24"/>
                <w:szCs w:val="24"/>
                <w:rtl/>
              </w:rPr>
            </w:pPr>
            <w:r w:rsidRPr="00307785">
              <w:rPr>
                <w:rFonts w:ascii="Sakkal Majalla" w:eastAsia="Times New Roman" w:hAnsi="Sakkal Majalla" w:cs="Sakkal Majalla"/>
                <w:color w:val="000000"/>
                <w:sz w:val="24"/>
                <w:szCs w:val="24"/>
                <w:rtl/>
              </w:rPr>
              <w:t>توفير شبكات الأمان الاجتماعي لمساعدة الفقراء والمحتاجين من المواطنين</w:t>
            </w:r>
          </w:p>
        </w:tc>
        <w:tc>
          <w:tcPr>
            <w:tcW w:w="699" w:type="dxa"/>
            <w:noWrap/>
            <w:vAlign w:val="center"/>
            <w:hideMark/>
          </w:tcPr>
          <w:p w14:paraId="44967097"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Pr>
              <w:t>58</w:t>
            </w:r>
          </w:p>
        </w:tc>
        <w:tc>
          <w:tcPr>
            <w:tcW w:w="1061" w:type="dxa"/>
            <w:noWrap/>
            <w:vAlign w:val="center"/>
            <w:hideMark/>
          </w:tcPr>
          <w:p w14:paraId="5A6A2B71"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25</w:t>
            </w:r>
          </w:p>
        </w:tc>
        <w:tc>
          <w:tcPr>
            <w:tcW w:w="1049" w:type="dxa"/>
            <w:noWrap/>
            <w:vAlign w:val="center"/>
            <w:hideMark/>
          </w:tcPr>
          <w:p w14:paraId="36117F0B"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25</w:t>
            </w:r>
          </w:p>
        </w:tc>
        <w:tc>
          <w:tcPr>
            <w:tcW w:w="866" w:type="dxa"/>
            <w:noWrap/>
            <w:vAlign w:val="center"/>
            <w:hideMark/>
          </w:tcPr>
          <w:p w14:paraId="58439F8A"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30</w:t>
            </w:r>
          </w:p>
        </w:tc>
        <w:tc>
          <w:tcPr>
            <w:tcW w:w="704" w:type="dxa"/>
            <w:shd w:val="clear" w:color="auto" w:fill="FFFFFF" w:themeFill="background1"/>
            <w:noWrap/>
            <w:vAlign w:val="center"/>
            <w:hideMark/>
          </w:tcPr>
          <w:p w14:paraId="354C431B"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31</w:t>
            </w:r>
          </w:p>
        </w:tc>
        <w:tc>
          <w:tcPr>
            <w:tcW w:w="788" w:type="dxa"/>
            <w:shd w:val="clear" w:color="auto" w:fill="FFFFFF" w:themeFill="background1"/>
            <w:vAlign w:val="center"/>
          </w:tcPr>
          <w:p w14:paraId="31C09212" w14:textId="3FB33F1B"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54</w:t>
            </w:r>
          </w:p>
        </w:tc>
        <w:tc>
          <w:tcPr>
            <w:tcW w:w="699" w:type="dxa"/>
            <w:shd w:val="clear" w:color="auto" w:fill="D5DCE4" w:themeFill="text2" w:themeFillTint="33"/>
            <w:noWrap/>
            <w:vAlign w:val="center"/>
            <w:hideMark/>
          </w:tcPr>
          <w:p w14:paraId="49B731B5" w14:textId="7AE802CE"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49</w:t>
            </w:r>
          </w:p>
        </w:tc>
        <w:tc>
          <w:tcPr>
            <w:tcW w:w="1061" w:type="dxa"/>
            <w:shd w:val="clear" w:color="auto" w:fill="D5DCE4" w:themeFill="text2" w:themeFillTint="33"/>
            <w:noWrap/>
            <w:vAlign w:val="center"/>
            <w:hideMark/>
          </w:tcPr>
          <w:p w14:paraId="13FAD0DC"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26</w:t>
            </w:r>
          </w:p>
        </w:tc>
        <w:tc>
          <w:tcPr>
            <w:tcW w:w="1049" w:type="dxa"/>
            <w:shd w:val="clear" w:color="auto" w:fill="D5DCE4" w:themeFill="text2" w:themeFillTint="33"/>
            <w:noWrap/>
            <w:vAlign w:val="center"/>
            <w:hideMark/>
          </w:tcPr>
          <w:p w14:paraId="182B552D"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28</w:t>
            </w:r>
          </w:p>
        </w:tc>
        <w:tc>
          <w:tcPr>
            <w:tcW w:w="834" w:type="dxa"/>
            <w:shd w:val="clear" w:color="auto" w:fill="D5DCE4" w:themeFill="text2" w:themeFillTint="33"/>
            <w:noWrap/>
            <w:vAlign w:val="center"/>
            <w:hideMark/>
          </w:tcPr>
          <w:p w14:paraId="516F5D3D"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31</w:t>
            </w:r>
          </w:p>
        </w:tc>
        <w:tc>
          <w:tcPr>
            <w:tcW w:w="1019" w:type="dxa"/>
            <w:shd w:val="clear" w:color="auto" w:fill="D5DCE4" w:themeFill="text2" w:themeFillTint="33"/>
            <w:noWrap/>
            <w:vAlign w:val="center"/>
            <w:hideMark/>
          </w:tcPr>
          <w:p w14:paraId="3858C859"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35</w:t>
            </w:r>
          </w:p>
        </w:tc>
        <w:tc>
          <w:tcPr>
            <w:tcW w:w="866" w:type="dxa"/>
            <w:shd w:val="clear" w:color="auto" w:fill="D5DCE4" w:themeFill="text2" w:themeFillTint="33"/>
            <w:vAlign w:val="center"/>
          </w:tcPr>
          <w:p w14:paraId="4FC134AD" w14:textId="09D12AD2"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45</w:t>
            </w:r>
          </w:p>
        </w:tc>
      </w:tr>
      <w:tr w:rsidR="000B40E4" w:rsidRPr="00307785" w14:paraId="3443CA27" w14:textId="420EB314" w:rsidTr="000B40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1" w:type="dxa"/>
            <w:noWrap/>
            <w:hideMark/>
          </w:tcPr>
          <w:p w14:paraId="58673DE8" w14:textId="77777777" w:rsidR="000B40E4" w:rsidRPr="00307785" w:rsidRDefault="000B40E4" w:rsidP="000B40E4">
            <w:pPr>
              <w:bidi/>
              <w:rPr>
                <w:rFonts w:ascii="Sakkal Majalla" w:eastAsia="Times New Roman" w:hAnsi="Sakkal Majalla" w:cs="Sakkal Majalla"/>
                <w:color w:val="000000"/>
                <w:sz w:val="24"/>
                <w:szCs w:val="24"/>
              </w:rPr>
            </w:pPr>
            <w:r w:rsidRPr="00307785">
              <w:rPr>
                <w:rFonts w:ascii="Sakkal Majalla" w:eastAsia="Times New Roman" w:hAnsi="Sakkal Majalla" w:cs="Sakkal Majalla"/>
                <w:color w:val="000000"/>
                <w:sz w:val="24"/>
                <w:szCs w:val="24"/>
                <w:rtl/>
              </w:rPr>
              <w:t>محاسبة ومعاقبة المسؤولين الذين لا يعملون على خدمة وراحة المراجعين في مختلف مرافق وخدمات الدولة او لا يراعي المال العام.</w:t>
            </w:r>
          </w:p>
        </w:tc>
        <w:tc>
          <w:tcPr>
            <w:tcW w:w="699" w:type="dxa"/>
            <w:noWrap/>
            <w:vAlign w:val="center"/>
            <w:hideMark/>
          </w:tcPr>
          <w:p w14:paraId="0BBEC241"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Pr>
              <w:t>52</w:t>
            </w:r>
          </w:p>
        </w:tc>
        <w:tc>
          <w:tcPr>
            <w:tcW w:w="1061" w:type="dxa"/>
            <w:noWrap/>
            <w:vAlign w:val="center"/>
            <w:hideMark/>
          </w:tcPr>
          <w:p w14:paraId="302EEA57"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30</w:t>
            </w:r>
          </w:p>
        </w:tc>
        <w:tc>
          <w:tcPr>
            <w:tcW w:w="1049" w:type="dxa"/>
            <w:noWrap/>
            <w:vAlign w:val="center"/>
            <w:hideMark/>
          </w:tcPr>
          <w:p w14:paraId="12E0E453"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30</w:t>
            </w:r>
          </w:p>
        </w:tc>
        <w:tc>
          <w:tcPr>
            <w:tcW w:w="866" w:type="dxa"/>
            <w:noWrap/>
            <w:vAlign w:val="center"/>
            <w:hideMark/>
          </w:tcPr>
          <w:p w14:paraId="58A3FA06"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32</w:t>
            </w:r>
          </w:p>
        </w:tc>
        <w:tc>
          <w:tcPr>
            <w:tcW w:w="704" w:type="dxa"/>
            <w:noWrap/>
            <w:vAlign w:val="center"/>
            <w:hideMark/>
          </w:tcPr>
          <w:p w14:paraId="25BBA906"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28</w:t>
            </w:r>
          </w:p>
        </w:tc>
        <w:tc>
          <w:tcPr>
            <w:tcW w:w="788" w:type="dxa"/>
            <w:shd w:val="clear" w:color="auto" w:fill="BFBFBF" w:themeFill="background1" w:themeFillShade="BF"/>
            <w:vAlign w:val="center"/>
          </w:tcPr>
          <w:p w14:paraId="67F05FA2" w14:textId="5A88C9C5"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50</w:t>
            </w:r>
          </w:p>
        </w:tc>
        <w:tc>
          <w:tcPr>
            <w:tcW w:w="699" w:type="dxa"/>
            <w:shd w:val="clear" w:color="auto" w:fill="D5DCE4" w:themeFill="text2" w:themeFillTint="33"/>
            <w:noWrap/>
            <w:vAlign w:val="center"/>
            <w:hideMark/>
          </w:tcPr>
          <w:p w14:paraId="2B5013C9" w14:textId="43B0927B"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46</w:t>
            </w:r>
          </w:p>
        </w:tc>
        <w:tc>
          <w:tcPr>
            <w:tcW w:w="1061" w:type="dxa"/>
            <w:shd w:val="clear" w:color="auto" w:fill="D5DCE4" w:themeFill="text2" w:themeFillTint="33"/>
            <w:noWrap/>
            <w:vAlign w:val="center"/>
            <w:hideMark/>
          </w:tcPr>
          <w:p w14:paraId="3A13E03C"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29</w:t>
            </w:r>
          </w:p>
        </w:tc>
        <w:tc>
          <w:tcPr>
            <w:tcW w:w="1049" w:type="dxa"/>
            <w:shd w:val="clear" w:color="auto" w:fill="D5DCE4" w:themeFill="text2" w:themeFillTint="33"/>
            <w:noWrap/>
            <w:vAlign w:val="center"/>
            <w:hideMark/>
          </w:tcPr>
          <w:p w14:paraId="278E2BF3"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29</w:t>
            </w:r>
          </w:p>
        </w:tc>
        <w:tc>
          <w:tcPr>
            <w:tcW w:w="834" w:type="dxa"/>
            <w:shd w:val="clear" w:color="auto" w:fill="D5DCE4" w:themeFill="text2" w:themeFillTint="33"/>
            <w:noWrap/>
            <w:vAlign w:val="center"/>
            <w:hideMark/>
          </w:tcPr>
          <w:p w14:paraId="1438CE11"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32</w:t>
            </w:r>
          </w:p>
        </w:tc>
        <w:tc>
          <w:tcPr>
            <w:tcW w:w="1019" w:type="dxa"/>
            <w:shd w:val="clear" w:color="auto" w:fill="D5DCE4" w:themeFill="text2" w:themeFillTint="33"/>
            <w:noWrap/>
            <w:vAlign w:val="center"/>
            <w:hideMark/>
          </w:tcPr>
          <w:p w14:paraId="62460BE9"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31</w:t>
            </w:r>
          </w:p>
        </w:tc>
        <w:tc>
          <w:tcPr>
            <w:tcW w:w="866" w:type="dxa"/>
            <w:shd w:val="clear" w:color="auto" w:fill="D5DCE4" w:themeFill="text2" w:themeFillTint="33"/>
            <w:vAlign w:val="center"/>
          </w:tcPr>
          <w:p w14:paraId="48F8E520" w14:textId="38646898"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37</w:t>
            </w:r>
          </w:p>
        </w:tc>
      </w:tr>
      <w:tr w:rsidR="000B40E4" w:rsidRPr="00307785" w14:paraId="41F3ABAB" w14:textId="0F7AD4D2" w:rsidTr="000B40E4">
        <w:trPr>
          <w:trHeight w:val="300"/>
        </w:trPr>
        <w:tc>
          <w:tcPr>
            <w:cnfStyle w:val="001000000000" w:firstRow="0" w:lastRow="0" w:firstColumn="1" w:lastColumn="0" w:oddVBand="0" w:evenVBand="0" w:oddHBand="0" w:evenHBand="0" w:firstRowFirstColumn="0" w:firstRowLastColumn="0" w:lastRowFirstColumn="0" w:lastRowLastColumn="0"/>
            <w:tcW w:w="3811" w:type="dxa"/>
            <w:noWrap/>
            <w:hideMark/>
          </w:tcPr>
          <w:p w14:paraId="27AF1236" w14:textId="77777777" w:rsidR="000B40E4" w:rsidRPr="00307785" w:rsidRDefault="000B40E4" w:rsidP="000B40E4">
            <w:pPr>
              <w:bidi/>
              <w:rPr>
                <w:rFonts w:ascii="Sakkal Majalla" w:eastAsia="Times New Roman" w:hAnsi="Sakkal Majalla" w:cs="Sakkal Majalla"/>
                <w:color w:val="000000"/>
                <w:sz w:val="24"/>
                <w:szCs w:val="24"/>
              </w:rPr>
            </w:pPr>
            <w:r w:rsidRPr="00307785">
              <w:rPr>
                <w:rFonts w:ascii="Sakkal Majalla" w:eastAsia="Times New Roman" w:hAnsi="Sakkal Majalla" w:cs="Sakkal Majalla"/>
                <w:color w:val="000000"/>
                <w:sz w:val="24"/>
                <w:szCs w:val="24"/>
                <w:rtl/>
              </w:rPr>
              <w:t>التسريع في انجاز مشروع الحكومة الالكترونية للارتقاء بنوعية الخدمات والتخلص من البيروقراطية وضبط النفقات الحكومية</w:t>
            </w:r>
          </w:p>
        </w:tc>
        <w:tc>
          <w:tcPr>
            <w:tcW w:w="699" w:type="dxa"/>
            <w:noWrap/>
            <w:vAlign w:val="center"/>
            <w:hideMark/>
          </w:tcPr>
          <w:p w14:paraId="025A6582"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Pr>
              <w:t>61</w:t>
            </w:r>
          </w:p>
        </w:tc>
        <w:tc>
          <w:tcPr>
            <w:tcW w:w="1061" w:type="dxa"/>
            <w:noWrap/>
            <w:vAlign w:val="center"/>
            <w:hideMark/>
          </w:tcPr>
          <w:p w14:paraId="60F4CF11"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45</w:t>
            </w:r>
          </w:p>
        </w:tc>
        <w:tc>
          <w:tcPr>
            <w:tcW w:w="1049" w:type="dxa"/>
            <w:noWrap/>
            <w:vAlign w:val="center"/>
            <w:hideMark/>
          </w:tcPr>
          <w:p w14:paraId="2AB8AAC7"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46</w:t>
            </w:r>
          </w:p>
        </w:tc>
        <w:tc>
          <w:tcPr>
            <w:tcW w:w="866" w:type="dxa"/>
            <w:noWrap/>
            <w:vAlign w:val="center"/>
            <w:hideMark/>
          </w:tcPr>
          <w:p w14:paraId="097C587B"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48</w:t>
            </w:r>
          </w:p>
        </w:tc>
        <w:tc>
          <w:tcPr>
            <w:tcW w:w="704" w:type="dxa"/>
            <w:shd w:val="clear" w:color="auto" w:fill="FFFFFF" w:themeFill="background1"/>
            <w:noWrap/>
            <w:vAlign w:val="center"/>
            <w:hideMark/>
          </w:tcPr>
          <w:p w14:paraId="025B2567"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49</w:t>
            </w:r>
          </w:p>
        </w:tc>
        <w:tc>
          <w:tcPr>
            <w:tcW w:w="788" w:type="dxa"/>
            <w:shd w:val="clear" w:color="auto" w:fill="FFFFFF" w:themeFill="background1"/>
            <w:vAlign w:val="center"/>
          </w:tcPr>
          <w:p w14:paraId="708EA8F3" w14:textId="4CB17809"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66</w:t>
            </w:r>
          </w:p>
        </w:tc>
        <w:tc>
          <w:tcPr>
            <w:tcW w:w="699" w:type="dxa"/>
            <w:shd w:val="clear" w:color="auto" w:fill="D5DCE4" w:themeFill="text2" w:themeFillTint="33"/>
            <w:noWrap/>
            <w:vAlign w:val="center"/>
            <w:hideMark/>
          </w:tcPr>
          <w:p w14:paraId="7DB6952A" w14:textId="0B91B9B9"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59</w:t>
            </w:r>
          </w:p>
        </w:tc>
        <w:tc>
          <w:tcPr>
            <w:tcW w:w="1061" w:type="dxa"/>
            <w:shd w:val="clear" w:color="auto" w:fill="D5DCE4" w:themeFill="text2" w:themeFillTint="33"/>
            <w:noWrap/>
            <w:vAlign w:val="center"/>
            <w:hideMark/>
          </w:tcPr>
          <w:p w14:paraId="608567AA"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43</w:t>
            </w:r>
          </w:p>
        </w:tc>
        <w:tc>
          <w:tcPr>
            <w:tcW w:w="1049" w:type="dxa"/>
            <w:shd w:val="clear" w:color="auto" w:fill="D5DCE4" w:themeFill="text2" w:themeFillTint="33"/>
            <w:noWrap/>
            <w:vAlign w:val="center"/>
            <w:hideMark/>
          </w:tcPr>
          <w:p w14:paraId="78E6DBD1"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45</w:t>
            </w:r>
          </w:p>
        </w:tc>
        <w:tc>
          <w:tcPr>
            <w:tcW w:w="834" w:type="dxa"/>
            <w:shd w:val="clear" w:color="auto" w:fill="D5DCE4" w:themeFill="text2" w:themeFillTint="33"/>
            <w:noWrap/>
            <w:vAlign w:val="center"/>
            <w:hideMark/>
          </w:tcPr>
          <w:p w14:paraId="4B8BD2D1"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43</w:t>
            </w:r>
          </w:p>
        </w:tc>
        <w:tc>
          <w:tcPr>
            <w:tcW w:w="1019" w:type="dxa"/>
            <w:shd w:val="clear" w:color="auto" w:fill="D5DCE4" w:themeFill="text2" w:themeFillTint="33"/>
            <w:noWrap/>
            <w:vAlign w:val="center"/>
            <w:hideMark/>
          </w:tcPr>
          <w:p w14:paraId="4E23795C"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48</w:t>
            </w:r>
          </w:p>
        </w:tc>
        <w:tc>
          <w:tcPr>
            <w:tcW w:w="866" w:type="dxa"/>
            <w:shd w:val="clear" w:color="auto" w:fill="D5DCE4" w:themeFill="text2" w:themeFillTint="33"/>
            <w:vAlign w:val="center"/>
          </w:tcPr>
          <w:p w14:paraId="764327BF" w14:textId="7F0D72CC"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56</w:t>
            </w:r>
          </w:p>
        </w:tc>
      </w:tr>
      <w:tr w:rsidR="000B40E4" w:rsidRPr="00307785" w14:paraId="1B36E56C" w14:textId="0958B1B7" w:rsidTr="000B40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1" w:type="dxa"/>
            <w:noWrap/>
            <w:hideMark/>
          </w:tcPr>
          <w:p w14:paraId="3C0D9284" w14:textId="77777777" w:rsidR="000B40E4" w:rsidRPr="00307785" w:rsidRDefault="000B40E4" w:rsidP="000B40E4">
            <w:pPr>
              <w:bidi/>
              <w:rPr>
                <w:rFonts w:ascii="Sakkal Majalla" w:eastAsia="Times New Roman" w:hAnsi="Sakkal Majalla" w:cs="Sakkal Majalla"/>
                <w:color w:val="000000"/>
                <w:sz w:val="24"/>
                <w:szCs w:val="24"/>
              </w:rPr>
            </w:pPr>
            <w:r w:rsidRPr="00307785">
              <w:rPr>
                <w:rFonts w:ascii="Sakkal Majalla" w:eastAsia="Times New Roman" w:hAnsi="Sakkal Majalla" w:cs="Sakkal Majalla"/>
                <w:color w:val="000000"/>
                <w:sz w:val="24"/>
                <w:szCs w:val="24"/>
                <w:rtl/>
              </w:rPr>
              <w:t>مواصلة مسيرة الإصلاح السياسي والبناء على ما تم إنجازه</w:t>
            </w:r>
          </w:p>
        </w:tc>
        <w:tc>
          <w:tcPr>
            <w:tcW w:w="699" w:type="dxa"/>
            <w:noWrap/>
            <w:vAlign w:val="center"/>
            <w:hideMark/>
          </w:tcPr>
          <w:p w14:paraId="6FBAB229"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Pr>
              <w:t>57</w:t>
            </w:r>
          </w:p>
        </w:tc>
        <w:tc>
          <w:tcPr>
            <w:tcW w:w="1061" w:type="dxa"/>
            <w:noWrap/>
            <w:vAlign w:val="center"/>
            <w:hideMark/>
          </w:tcPr>
          <w:p w14:paraId="6851B16C"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32</w:t>
            </w:r>
          </w:p>
        </w:tc>
        <w:tc>
          <w:tcPr>
            <w:tcW w:w="1049" w:type="dxa"/>
            <w:noWrap/>
            <w:vAlign w:val="center"/>
            <w:hideMark/>
          </w:tcPr>
          <w:p w14:paraId="2110770B"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32</w:t>
            </w:r>
          </w:p>
        </w:tc>
        <w:tc>
          <w:tcPr>
            <w:tcW w:w="866" w:type="dxa"/>
            <w:noWrap/>
            <w:vAlign w:val="center"/>
            <w:hideMark/>
          </w:tcPr>
          <w:p w14:paraId="0FB3AFAD"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33</w:t>
            </w:r>
          </w:p>
        </w:tc>
        <w:tc>
          <w:tcPr>
            <w:tcW w:w="704" w:type="dxa"/>
            <w:noWrap/>
            <w:vAlign w:val="center"/>
            <w:hideMark/>
          </w:tcPr>
          <w:p w14:paraId="7B6728AE"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34</w:t>
            </w:r>
          </w:p>
        </w:tc>
        <w:tc>
          <w:tcPr>
            <w:tcW w:w="788" w:type="dxa"/>
            <w:shd w:val="clear" w:color="auto" w:fill="BFBFBF" w:themeFill="background1" w:themeFillShade="BF"/>
            <w:vAlign w:val="center"/>
          </w:tcPr>
          <w:p w14:paraId="586ED1BF" w14:textId="4F56D992"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58</w:t>
            </w:r>
          </w:p>
        </w:tc>
        <w:tc>
          <w:tcPr>
            <w:tcW w:w="699" w:type="dxa"/>
            <w:shd w:val="clear" w:color="auto" w:fill="D5DCE4" w:themeFill="text2" w:themeFillTint="33"/>
            <w:noWrap/>
            <w:vAlign w:val="center"/>
            <w:hideMark/>
          </w:tcPr>
          <w:p w14:paraId="3F909B30" w14:textId="2BF45BB4"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49</w:t>
            </w:r>
          </w:p>
        </w:tc>
        <w:tc>
          <w:tcPr>
            <w:tcW w:w="1061" w:type="dxa"/>
            <w:shd w:val="clear" w:color="auto" w:fill="D5DCE4" w:themeFill="text2" w:themeFillTint="33"/>
            <w:noWrap/>
            <w:vAlign w:val="center"/>
            <w:hideMark/>
          </w:tcPr>
          <w:p w14:paraId="299E6392"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31</w:t>
            </w:r>
          </w:p>
        </w:tc>
        <w:tc>
          <w:tcPr>
            <w:tcW w:w="1049" w:type="dxa"/>
            <w:shd w:val="clear" w:color="auto" w:fill="D5DCE4" w:themeFill="text2" w:themeFillTint="33"/>
            <w:noWrap/>
            <w:vAlign w:val="center"/>
            <w:hideMark/>
          </w:tcPr>
          <w:p w14:paraId="3C5E976E"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33</w:t>
            </w:r>
          </w:p>
        </w:tc>
        <w:tc>
          <w:tcPr>
            <w:tcW w:w="834" w:type="dxa"/>
            <w:shd w:val="clear" w:color="auto" w:fill="D5DCE4" w:themeFill="text2" w:themeFillTint="33"/>
            <w:noWrap/>
            <w:vAlign w:val="center"/>
            <w:hideMark/>
          </w:tcPr>
          <w:p w14:paraId="13E42411"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30</w:t>
            </w:r>
          </w:p>
        </w:tc>
        <w:tc>
          <w:tcPr>
            <w:tcW w:w="1019" w:type="dxa"/>
            <w:shd w:val="clear" w:color="auto" w:fill="D5DCE4" w:themeFill="text2" w:themeFillTint="33"/>
            <w:noWrap/>
            <w:vAlign w:val="center"/>
            <w:hideMark/>
          </w:tcPr>
          <w:p w14:paraId="32485022"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35</w:t>
            </w:r>
          </w:p>
        </w:tc>
        <w:tc>
          <w:tcPr>
            <w:tcW w:w="866" w:type="dxa"/>
            <w:shd w:val="clear" w:color="auto" w:fill="D5DCE4" w:themeFill="text2" w:themeFillTint="33"/>
            <w:vAlign w:val="center"/>
          </w:tcPr>
          <w:p w14:paraId="2AA67F8A" w14:textId="41F9E54F"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39</w:t>
            </w:r>
          </w:p>
        </w:tc>
      </w:tr>
      <w:tr w:rsidR="000B40E4" w:rsidRPr="00307785" w14:paraId="3C9704C3" w14:textId="5077A49A" w:rsidTr="000B40E4">
        <w:trPr>
          <w:trHeight w:val="300"/>
        </w:trPr>
        <w:tc>
          <w:tcPr>
            <w:cnfStyle w:val="001000000000" w:firstRow="0" w:lastRow="0" w:firstColumn="1" w:lastColumn="0" w:oddVBand="0" w:evenVBand="0" w:oddHBand="0" w:evenHBand="0" w:firstRowFirstColumn="0" w:firstRowLastColumn="0" w:lastRowFirstColumn="0" w:lastRowLastColumn="0"/>
            <w:tcW w:w="3811" w:type="dxa"/>
            <w:noWrap/>
            <w:hideMark/>
          </w:tcPr>
          <w:p w14:paraId="240C1523" w14:textId="77777777" w:rsidR="000B40E4" w:rsidRPr="00307785" w:rsidRDefault="000B40E4" w:rsidP="000B40E4">
            <w:pPr>
              <w:bidi/>
              <w:rPr>
                <w:rFonts w:ascii="Sakkal Majalla" w:eastAsia="Times New Roman" w:hAnsi="Sakkal Majalla" w:cs="Sakkal Majalla"/>
                <w:color w:val="000000"/>
                <w:sz w:val="24"/>
                <w:szCs w:val="24"/>
              </w:rPr>
            </w:pPr>
            <w:r w:rsidRPr="00307785">
              <w:rPr>
                <w:rFonts w:ascii="Sakkal Majalla" w:eastAsia="Times New Roman" w:hAnsi="Sakkal Majalla" w:cs="Sakkal Majalla"/>
                <w:color w:val="000000"/>
                <w:sz w:val="24"/>
                <w:szCs w:val="24"/>
                <w:rtl/>
              </w:rPr>
              <w:t>دعم مجالس المحافظات والمجالس البلدية وتمكينها من القيام بواجباتها بشكل ينعكس على المواطن.</w:t>
            </w:r>
          </w:p>
        </w:tc>
        <w:tc>
          <w:tcPr>
            <w:tcW w:w="699" w:type="dxa"/>
            <w:noWrap/>
            <w:vAlign w:val="center"/>
            <w:hideMark/>
          </w:tcPr>
          <w:p w14:paraId="7E939C54"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Pr>
              <w:t>58</w:t>
            </w:r>
          </w:p>
        </w:tc>
        <w:tc>
          <w:tcPr>
            <w:tcW w:w="1061" w:type="dxa"/>
            <w:noWrap/>
            <w:vAlign w:val="center"/>
            <w:hideMark/>
          </w:tcPr>
          <w:p w14:paraId="7FE140B1"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31</w:t>
            </w:r>
          </w:p>
        </w:tc>
        <w:tc>
          <w:tcPr>
            <w:tcW w:w="1049" w:type="dxa"/>
            <w:noWrap/>
            <w:vAlign w:val="center"/>
            <w:hideMark/>
          </w:tcPr>
          <w:p w14:paraId="7F7BC201"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32</w:t>
            </w:r>
          </w:p>
        </w:tc>
        <w:tc>
          <w:tcPr>
            <w:tcW w:w="866" w:type="dxa"/>
            <w:noWrap/>
            <w:vAlign w:val="center"/>
            <w:hideMark/>
          </w:tcPr>
          <w:p w14:paraId="49CE9C5F"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36</w:t>
            </w:r>
          </w:p>
        </w:tc>
        <w:tc>
          <w:tcPr>
            <w:tcW w:w="704" w:type="dxa"/>
            <w:shd w:val="clear" w:color="auto" w:fill="FFFFFF" w:themeFill="background1"/>
            <w:noWrap/>
            <w:vAlign w:val="center"/>
            <w:hideMark/>
          </w:tcPr>
          <w:p w14:paraId="1651B3AB"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36</w:t>
            </w:r>
          </w:p>
        </w:tc>
        <w:tc>
          <w:tcPr>
            <w:tcW w:w="788" w:type="dxa"/>
            <w:shd w:val="clear" w:color="auto" w:fill="FFFFFF" w:themeFill="background1"/>
            <w:vAlign w:val="center"/>
          </w:tcPr>
          <w:p w14:paraId="4E6BBC40" w14:textId="51E589E2"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56</w:t>
            </w:r>
          </w:p>
        </w:tc>
        <w:tc>
          <w:tcPr>
            <w:tcW w:w="699" w:type="dxa"/>
            <w:shd w:val="clear" w:color="auto" w:fill="D5DCE4" w:themeFill="text2" w:themeFillTint="33"/>
            <w:noWrap/>
            <w:vAlign w:val="center"/>
            <w:hideMark/>
          </w:tcPr>
          <w:p w14:paraId="576661B7" w14:textId="2E715F8F"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49</w:t>
            </w:r>
          </w:p>
        </w:tc>
        <w:tc>
          <w:tcPr>
            <w:tcW w:w="1061" w:type="dxa"/>
            <w:shd w:val="clear" w:color="auto" w:fill="D5DCE4" w:themeFill="text2" w:themeFillTint="33"/>
            <w:noWrap/>
            <w:vAlign w:val="center"/>
            <w:hideMark/>
          </w:tcPr>
          <w:p w14:paraId="0DBF84F9"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30</w:t>
            </w:r>
          </w:p>
        </w:tc>
        <w:tc>
          <w:tcPr>
            <w:tcW w:w="1049" w:type="dxa"/>
            <w:shd w:val="clear" w:color="auto" w:fill="D5DCE4" w:themeFill="text2" w:themeFillTint="33"/>
            <w:noWrap/>
            <w:vAlign w:val="center"/>
            <w:hideMark/>
          </w:tcPr>
          <w:p w14:paraId="075CEF9F"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32</w:t>
            </w:r>
          </w:p>
        </w:tc>
        <w:tc>
          <w:tcPr>
            <w:tcW w:w="834" w:type="dxa"/>
            <w:shd w:val="clear" w:color="auto" w:fill="D5DCE4" w:themeFill="text2" w:themeFillTint="33"/>
            <w:noWrap/>
            <w:vAlign w:val="center"/>
            <w:hideMark/>
          </w:tcPr>
          <w:p w14:paraId="13614BDB"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28</w:t>
            </w:r>
          </w:p>
        </w:tc>
        <w:tc>
          <w:tcPr>
            <w:tcW w:w="1019" w:type="dxa"/>
            <w:shd w:val="clear" w:color="auto" w:fill="D5DCE4" w:themeFill="text2" w:themeFillTint="33"/>
            <w:noWrap/>
            <w:vAlign w:val="center"/>
            <w:hideMark/>
          </w:tcPr>
          <w:p w14:paraId="16A7C0AA"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35</w:t>
            </w:r>
          </w:p>
        </w:tc>
        <w:tc>
          <w:tcPr>
            <w:tcW w:w="866" w:type="dxa"/>
            <w:shd w:val="clear" w:color="auto" w:fill="D5DCE4" w:themeFill="text2" w:themeFillTint="33"/>
            <w:vAlign w:val="center"/>
          </w:tcPr>
          <w:p w14:paraId="18F28F20" w14:textId="2ADEE270"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37</w:t>
            </w:r>
          </w:p>
        </w:tc>
      </w:tr>
      <w:tr w:rsidR="000B40E4" w:rsidRPr="00307785" w14:paraId="11E978D8" w14:textId="2C6976AC" w:rsidTr="000B40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1" w:type="dxa"/>
            <w:noWrap/>
            <w:hideMark/>
          </w:tcPr>
          <w:p w14:paraId="089E7FDD" w14:textId="77777777" w:rsidR="000B40E4" w:rsidRPr="00307785" w:rsidRDefault="000B40E4" w:rsidP="000B40E4">
            <w:pPr>
              <w:bidi/>
              <w:rPr>
                <w:rFonts w:ascii="Sakkal Majalla" w:eastAsia="Times New Roman" w:hAnsi="Sakkal Majalla" w:cs="Sakkal Majalla"/>
                <w:color w:val="FF0000"/>
                <w:sz w:val="24"/>
                <w:szCs w:val="24"/>
              </w:rPr>
            </w:pPr>
            <w:r w:rsidRPr="00307785">
              <w:rPr>
                <w:rFonts w:ascii="Sakkal Majalla" w:eastAsia="Times New Roman" w:hAnsi="Sakkal Majalla" w:cs="Sakkal Majalla"/>
                <w:color w:val="FF0000"/>
                <w:sz w:val="24"/>
                <w:szCs w:val="24"/>
                <w:rtl/>
              </w:rPr>
              <w:t>انجاز مشروع قانون ضريبة الدخل بعد التشاور مع كافة الأطراف</w:t>
            </w:r>
          </w:p>
        </w:tc>
        <w:tc>
          <w:tcPr>
            <w:tcW w:w="699" w:type="dxa"/>
            <w:noWrap/>
            <w:vAlign w:val="center"/>
            <w:hideMark/>
          </w:tcPr>
          <w:p w14:paraId="439BFEA7"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FF0000"/>
                <w:sz w:val="24"/>
                <w:szCs w:val="24"/>
                <w:rtl/>
              </w:rPr>
            </w:pPr>
            <w:r w:rsidRPr="00307785">
              <w:rPr>
                <w:rFonts w:ascii="Sakkal Majalla" w:eastAsia="Times New Roman" w:hAnsi="Sakkal Majalla" w:cs="Sakkal Majalla"/>
                <w:b/>
                <w:bCs/>
                <w:color w:val="FF0000"/>
                <w:sz w:val="24"/>
                <w:szCs w:val="24"/>
              </w:rPr>
              <w:t>58</w:t>
            </w:r>
          </w:p>
        </w:tc>
        <w:tc>
          <w:tcPr>
            <w:tcW w:w="1061" w:type="dxa"/>
            <w:noWrap/>
            <w:vAlign w:val="center"/>
            <w:hideMark/>
          </w:tcPr>
          <w:p w14:paraId="52851D71"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FF0000"/>
                <w:sz w:val="24"/>
                <w:szCs w:val="24"/>
              </w:rPr>
            </w:pPr>
            <w:r w:rsidRPr="00307785">
              <w:rPr>
                <w:rFonts w:ascii="Sakkal Majalla" w:eastAsia="Times New Roman" w:hAnsi="Sakkal Majalla" w:cs="Sakkal Majalla"/>
                <w:b/>
                <w:bCs/>
                <w:color w:val="FF0000"/>
                <w:sz w:val="24"/>
                <w:szCs w:val="24"/>
              </w:rPr>
              <w:t>22</w:t>
            </w:r>
          </w:p>
        </w:tc>
        <w:tc>
          <w:tcPr>
            <w:tcW w:w="1049" w:type="dxa"/>
            <w:noWrap/>
            <w:vAlign w:val="center"/>
            <w:hideMark/>
          </w:tcPr>
          <w:p w14:paraId="57C74A8C"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FF0000"/>
                <w:sz w:val="24"/>
                <w:szCs w:val="24"/>
              </w:rPr>
            </w:pPr>
            <w:r w:rsidRPr="00307785">
              <w:rPr>
                <w:rFonts w:ascii="Sakkal Majalla" w:eastAsia="Times New Roman" w:hAnsi="Sakkal Majalla" w:cs="Sakkal Majalla"/>
                <w:b/>
                <w:bCs/>
                <w:color w:val="FF0000"/>
                <w:sz w:val="24"/>
                <w:szCs w:val="24"/>
              </w:rPr>
              <w:t>24</w:t>
            </w:r>
          </w:p>
        </w:tc>
        <w:tc>
          <w:tcPr>
            <w:tcW w:w="866" w:type="dxa"/>
            <w:noWrap/>
            <w:vAlign w:val="center"/>
            <w:hideMark/>
          </w:tcPr>
          <w:p w14:paraId="1383B62D"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FF0000"/>
                <w:sz w:val="24"/>
                <w:szCs w:val="24"/>
              </w:rPr>
            </w:pPr>
            <w:r>
              <w:rPr>
                <w:rFonts w:ascii="Sakkal Majalla" w:eastAsia="Times New Roman" w:hAnsi="Sakkal Majalla" w:cs="Sakkal Majalla"/>
                <w:b/>
                <w:bCs/>
                <w:color w:val="FF0000"/>
                <w:sz w:val="24"/>
                <w:szCs w:val="24"/>
              </w:rPr>
              <w:t>--</w:t>
            </w:r>
          </w:p>
        </w:tc>
        <w:tc>
          <w:tcPr>
            <w:tcW w:w="704" w:type="dxa"/>
            <w:noWrap/>
            <w:vAlign w:val="center"/>
            <w:hideMark/>
          </w:tcPr>
          <w:p w14:paraId="3EF0A39B"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FF0000"/>
                <w:sz w:val="24"/>
                <w:szCs w:val="24"/>
              </w:rPr>
            </w:pPr>
            <w:r w:rsidRPr="00307785">
              <w:rPr>
                <w:rFonts w:ascii="Sakkal Majalla" w:eastAsia="Times New Roman" w:hAnsi="Sakkal Majalla" w:cs="Sakkal Majalla"/>
                <w:b/>
                <w:bCs/>
                <w:color w:val="FF0000"/>
                <w:sz w:val="24"/>
                <w:szCs w:val="24"/>
              </w:rPr>
              <w:t>--</w:t>
            </w:r>
          </w:p>
        </w:tc>
        <w:tc>
          <w:tcPr>
            <w:tcW w:w="788" w:type="dxa"/>
            <w:shd w:val="clear" w:color="auto" w:fill="BFBFBF" w:themeFill="background1" w:themeFillShade="BF"/>
            <w:vAlign w:val="center"/>
          </w:tcPr>
          <w:p w14:paraId="2A87A8B0" w14:textId="6DE786C1" w:rsidR="000B40E4" w:rsidRPr="000B40E4"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hint="cs"/>
                <w:b/>
                <w:bCs/>
                <w:color w:val="000000"/>
                <w:sz w:val="24"/>
                <w:szCs w:val="24"/>
                <w:rtl/>
              </w:rPr>
              <w:t>-</w:t>
            </w:r>
          </w:p>
        </w:tc>
        <w:tc>
          <w:tcPr>
            <w:tcW w:w="699" w:type="dxa"/>
            <w:shd w:val="clear" w:color="auto" w:fill="D5DCE4" w:themeFill="text2" w:themeFillTint="33"/>
            <w:noWrap/>
            <w:vAlign w:val="center"/>
            <w:hideMark/>
          </w:tcPr>
          <w:p w14:paraId="30C1412F" w14:textId="1621D226"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FF0000"/>
                <w:sz w:val="24"/>
                <w:szCs w:val="24"/>
              </w:rPr>
            </w:pPr>
            <w:r w:rsidRPr="00307785">
              <w:rPr>
                <w:rFonts w:ascii="Sakkal Majalla" w:eastAsia="Times New Roman" w:hAnsi="Sakkal Majalla" w:cs="Sakkal Majalla"/>
                <w:b/>
                <w:bCs/>
                <w:color w:val="FF0000"/>
                <w:sz w:val="24"/>
                <w:szCs w:val="24"/>
              </w:rPr>
              <w:t>61</w:t>
            </w:r>
          </w:p>
        </w:tc>
        <w:tc>
          <w:tcPr>
            <w:tcW w:w="1061" w:type="dxa"/>
            <w:shd w:val="clear" w:color="auto" w:fill="D5DCE4" w:themeFill="text2" w:themeFillTint="33"/>
            <w:noWrap/>
            <w:vAlign w:val="center"/>
            <w:hideMark/>
          </w:tcPr>
          <w:p w14:paraId="00EE73AE"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FF0000"/>
                <w:sz w:val="24"/>
                <w:szCs w:val="24"/>
              </w:rPr>
            </w:pPr>
            <w:r w:rsidRPr="00307785">
              <w:rPr>
                <w:rFonts w:ascii="Sakkal Majalla" w:eastAsia="Times New Roman" w:hAnsi="Sakkal Majalla" w:cs="Sakkal Majalla"/>
                <w:b/>
                <w:bCs/>
                <w:color w:val="FF0000"/>
                <w:sz w:val="24"/>
                <w:szCs w:val="24"/>
              </w:rPr>
              <w:t>24</w:t>
            </w:r>
          </w:p>
        </w:tc>
        <w:tc>
          <w:tcPr>
            <w:tcW w:w="1049" w:type="dxa"/>
            <w:shd w:val="clear" w:color="auto" w:fill="D5DCE4" w:themeFill="text2" w:themeFillTint="33"/>
            <w:noWrap/>
            <w:vAlign w:val="center"/>
            <w:hideMark/>
          </w:tcPr>
          <w:p w14:paraId="56D89840"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FF0000"/>
                <w:sz w:val="24"/>
                <w:szCs w:val="24"/>
              </w:rPr>
            </w:pPr>
            <w:r w:rsidRPr="00307785">
              <w:rPr>
                <w:rFonts w:ascii="Sakkal Majalla" w:eastAsia="Times New Roman" w:hAnsi="Sakkal Majalla" w:cs="Sakkal Majalla"/>
                <w:b/>
                <w:bCs/>
                <w:color w:val="FF0000"/>
                <w:sz w:val="24"/>
                <w:szCs w:val="24"/>
              </w:rPr>
              <w:t>36</w:t>
            </w:r>
          </w:p>
        </w:tc>
        <w:tc>
          <w:tcPr>
            <w:tcW w:w="834" w:type="dxa"/>
            <w:shd w:val="clear" w:color="auto" w:fill="D5DCE4" w:themeFill="text2" w:themeFillTint="33"/>
            <w:noWrap/>
            <w:vAlign w:val="center"/>
            <w:hideMark/>
          </w:tcPr>
          <w:p w14:paraId="4E55B860"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FF0000"/>
                <w:sz w:val="24"/>
                <w:szCs w:val="24"/>
              </w:rPr>
            </w:pPr>
            <w:r>
              <w:rPr>
                <w:rFonts w:ascii="Sakkal Majalla" w:eastAsia="Times New Roman" w:hAnsi="Sakkal Majalla" w:cs="Sakkal Majalla"/>
                <w:b/>
                <w:bCs/>
                <w:color w:val="FF0000"/>
                <w:sz w:val="24"/>
                <w:szCs w:val="24"/>
              </w:rPr>
              <w:t>--</w:t>
            </w:r>
          </w:p>
        </w:tc>
        <w:tc>
          <w:tcPr>
            <w:tcW w:w="1019" w:type="dxa"/>
            <w:shd w:val="clear" w:color="auto" w:fill="D5DCE4" w:themeFill="text2" w:themeFillTint="33"/>
            <w:noWrap/>
            <w:vAlign w:val="center"/>
            <w:hideMark/>
          </w:tcPr>
          <w:p w14:paraId="498F1A1C"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FF0000"/>
                <w:sz w:val="24"/>
                <w:szCs w:val="24"/>
              </w:rPr>
            </w:pPr>
            <w:r w:rsidRPr="00307785">
              <w:rPr>
                <w:rFonts w:ascii="Sakkal Majalla" w:eastAsia="Times New Roman" w:hAnsi="Sakkal Majalla" w:cs="Sakkal Majalla"/>
                <w:b/>
                <w:bCs/>
                <w:color w:val="FF0000"/>
                <w:sz w:val="24"/>
                <w:szCs w:val="24"/>
              </w:rPr>
              <w:t>--</w:t>
            </w:r>
          </w:p>
        </w:tc>
        <w:tc>
          <w:tcPr>
            <w:tcW w:w="866" w:type="dxa"/>
            <w:shd w:val="clear" w:color="auto" w:fill="D5DCE4" w:themeFill="text2" w:themeFillTint="33"/>
            <w:vAlign w:val="center"/>
          </w:tcPr>
          <w:p w14:paraId="64FA793A" w14:textId="77777777" w:rsidR="000B40E4" w:rsidRPr="000B40E4"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p>
        </w:tc>
      </w:tr>
      <w:tr w:rsidR="000B40E4" w:rsidRPr="00307785" w14:paraId="140ED31E" w14:textId="7809909E" w:rsidTr="000B40E4">
        <w:trPr>
          <w:trHeight w:val="300"/>
        </w:trPr>
        <w:tc>
          <w:tcPr>
            <w:cnfStyle w:val="001000000000" w:firstRow="0" w:lastRow="0" w:firstColumn="1" w:lastColumn="0" w:oddVBand="0" w:evenVBand="0" w:oddHBand="0" w:evenHBand="0" w:firstRowFirstColumn="0" w:firstRowLastColumn="0" w:lastRowFirstColumn="0" w:lastRowLastColumn="0"/>
            <w:tcW w:w="3811" w:type="dxa"/>
            <w:noWrap/>
            <w:hideMark/>
          </w:tcPr>
          <w:p w14:paraId="44CDB3AF" w14:textId="77777777" w:rsidR="000B40E4" w:rsidRPr="00307785" w:rsidRDefault="000B40E4" w:rsidP="000B40E4">
            <w:pPr>
              <w:bidi/>
              <w:rPr>
                <w:rFonts w:ascii="Sakkal Majalla" w:eastAsia="Times New Roman" w:hAnsi="Sakkal Majalla" w:cs="Sakkal Majalla"/>
                <w:color w:val="000000"/>
                <w:sz w:val="24"/>
                <w:szCs w:val="24"/>
              </w:rPr>
            </w:pPr>
            <w:r w:rsidRPr="00307785">
              <w:rPr>
                <w:rFonts w:ascii="Sakkal Majalla" w:eastAsia="Times New Roman" w:hAnsi="Sakkal Majalla" w:cs="Sakkal Majalla"/>
                <w:color w:val="000000"/>
                <w:sz w:val="24"/>
                <w:szCs w:val="24"/>
                <w:rtl/>
              </w:rPr>
              <w:t>إطلاق طاقات الاقتصاد الأردني وتحفيزه ليستعيد إمكانية النمو والمنافسة وتوفير فرص العمل</w:t>
            </w:r>
          </w:p>
        </w:tc>
        <w:tc>
          <w:tcPr>
            <w:tcW w:w="699" w:type="dxa"/>
            <w:noWrap/>
            <w:vAlign w:val="center"/>
            <w:hideMark/>
          </w:tcPr>
          <w:p w14:paraId="227329C7"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Pr>
              <w:t>55</w:t>
            </w:r>
          </w:p>
        </w:tc>
        <w:tc>
          <w:tcPr>
            <w:tcW w:w="1061" w:type="dxa"/>
            <w:noWrap/>
            <w:vAlign w:val="center"/>
            <w:hideMark/>
          </w:tcPr>
          <w:p w14:paraId="37166BAB"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23</w:t>
            </w:r>
          </w:p>
        </w:tc>
        <w:tc>
          <w:tcPr>
            <w:tcW w:w="1049" w:type="dxa"/>
            <w:noWrap/>
            <w:vAlign w:val="center"/>
            <w:hideMark/>
          </w:tcPr>
          <w:p w14:paraId="722D57AF"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23</w:t>
            </w:r>
          </w:p>
        </w:tc>
        <w:tc>
          <w:tcPr>
            <w:tcW w:w="866" w:type="dxa"/>
            <w:noWrap/>
            <w:vAlign w:val="center"/>
            <w:hideMark/>
          </w:tcPr>
          <w:p w14:paraId="5089C93D"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23</w:t>
            </w:r>
          </w:p>
        </w:tc>
        <w:tc>
          <w:tcPr>
            <w:tcW w:w="704" w:type="dxa"/>
            <w:shd w:val="clear" w:color="auto" w:fill="FFFFFF" w:themeFill="background1"/>
            <w:noWrap/>
            <w:vAlign w:val="center"/>
            <w:hideMark/>
          </w:tcPr>
          <w:p w14:paraId="50F9FBF5"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24</w:t>
            </w:r>
          </w:p>
        </w:tc>
        <w:tc>
          <w:tcPr>
            <w:tcW w:w="788" w:type="dxa"/>
            <w:shd w:val="clear" w:color="auto" w:fill="FFFFFF" w:themeFill="background1"/>
            <w:vAlign w:val="center"/>
          </w:tcPr>
          <w:p w14:paraId="2D48EE07" w14:textId="1B912173"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42</w:t>
            </w:r>
          </w:p>
        </w:tc>
        <w:tc>
          <w:tcPr>
            <w:tcW w:w="699" w:type="dxa"/>
            <w:shd w:val="clear" w:color="auto" w:fill="D5DCE4" w:themeFill="text2" w:themeFillTint="33"/>
            <w:noWrap/>
            <w:vAlign w:val="center"/>
            <w:hideMark/>
          </w:tcPr>
          <w:p w14:paraId="2143B4D5" w14:textId="315F3A36"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48</w:t>
            </w:r>
          </w:p>
        </w:tc>
        <w:tc>
          <w:tcPr>
            <w:tcW w:w="1061" w:type="dxa"/>
            <w:shd w:val="clear" w:color="auto" w:fill="D5DCE4" w:themeFill="text2" w:themeFillTint="33"/>
            <w:noWrap/>
            <w:vAlign w:val="center"/>
            <w:hideMark/>
          </w:tcPr>
          <w:p w14:paraId="3D7D0627"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26</w:t>
            </w:r>
          </w:p>
        </w:tc>
        <w:tc>
          <w:tcPr>
            <w:tcW w:w="1049" w:type="dxa"/>
            <w:shd w:val="clear" w:color="auto" w:fill="D5DCE4" w:themeFill="text2" w:themeFillTint="33"/>
            <w:noWrap/>
            <w:vAlign w:val="center"/>
            <w:hideMark/>
          </w:tcPr>
          <w:p w14:paraId="0061D78B"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26</w:t>
            </w:r>
          </w:p>
        </w:tc>
        <w:tc>
          <w:tcPr>
            <w:tcW w:w="834" w:type="dxa"/>
            <w:shd w:val="clear" w:color="auto" w:fill="D5DCE4" w:themeFill="text2" w:themeFillTint="33"/>
            <w:noWrap/>
            <w:vAlign w:val="center"/>
            <w:hideMark/>
          </w:tcPr>
          <w:p w14:paraId="4496AD03"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23</w:t>
            </w:r>
          </w:p>
        </w:tc>
        <w:tc>
          <w:tcPr>
            <w:tcW w:w="1019" w:type="dxa"/>
            <w:shd w:val="clear" w:color="auto" w:fill="D5DCE4" w:themeFill="text2" w:themeFillTint="33"/>
            <w:noWrap/>
            <w:vAlign w:val="center"/>
            <w:hideMark/>
          </w:tcPr>
          <w:p w14:paraId="63782ACD"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32</w:t>
            </w:r>
          </w:p>
        </w:tc>
        <w:tc>
          <w:tcPr>
            <w:tcW w:w="866" w:type="dxa"/>
            <w:shd w:val="clear" w:color="auto" w:fill="D5DCE4" w:themeFill="text2" w:themeFillTint="33"/>
            <w:vAlign w:val="center"/>
          </w:tcPr>
          <w:p w14:paraId="21FDE27B" w14:textId="30E532D9"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33</w:t>
            </w:r>
          </w:p>
        </w:tc>
      </w:tr>
      <w:tr w:rsidR="000B40E4" w:rsidRPr="00307785" w14:paraId="4CFA00DA" w14:textId="23E63D83" w:rsidTr="000B40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11" w:type="dxa"/>
            <w:noWrap/>
            <w:hideMark/>
          </w:tcPr>
          <w:p w14:paraId="17C5D4CE" w14:textId="77777777" w:rsidR="000B40E4" w:rsidRPr="00307785" w:rsidRDefault="000B40E4" w:rsidP="000B40E4">
            <w:pPr>
              <w:bidi/>
              <w:rPr>
                <w:rFonts w:ascii="Sakkal Majalla" w:eastAsia="Times New Roman" w:hAnsi="Sakkal Majalla" w:cs="Sakkal Majalla"/>
                <w:color w:val="000000"/>
                <w:sz w:val="24"/>
                <w:szCs w:val="24"/>
              </w:rPr>
            </w:pPr>
            <w:r w:rsidRPr="00307785">
              <w:rPr>
                <w:rFonts w:ascii="Sakkal Majalla" w:eastAsia="Times New Roman" w:hAnsi="Sakkal Majalla" w:cs="Sakkal Majalla"/>
                <w:color w:val="000000"/>
                <w:sz w:val="24"/>
                <w:szCs w:val="24"/>
                <w:rtl/>
              </w:rPr>
              <w:t>مراجعة شاملة للمنظومة الضريبية والعبء الضريبي بشكل متكامل.</w:t>
            </w:r>
          </w:p>
        </w:tc>
        <w:tc>
          <w:tcPr>
            <w:tcW w:w="699" w:type="dxa"/>
            <w:noWrap/>
            <w:vAlign w:val="center"/>
            <w:hideMark/>
          </w:tcPr>
          <w:p w14:paraId="1B81B170"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tl/>
              </w:rPr>
            </w:pPr>
            <w:r w:rsidRPr="00307785">
              <w:rPr>
                <w:rFonts w:ascii="Sakkal Majalla" w:eastAsia="Times New Roman" w:hAnsi="Sakkal Majalla" w:cs="Sakkal Majalla"/>
                <w:b/>
                <w:bCs/>
                <w:color w:val="000000"/>
                <w:sz w:val="24"/>
                <w:szCs w:val="24"/>
              </w:rPr>
              <w:t>54</w:t>
            </w:r>
          </w:p>
        </w:tc>
        <w:tc>
          <w:tcPr>
            <w:tcW w:w="1061" w:type="dxa"/>
            <w:noWrap/>
            <w:vAlign w:val="center"/>
            <w:hideMark/>
          </w:tcPr>
          <w:p w14:paraId="5980DDEB"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22</w:t>
            </w:r>
          </w:p>
        </w:tc>
        <w:tc>
          <w:tcPr>
            <w:tcW w:w="1049" w:type="dxa"/>
            <w:noWrap/>
            <w:vAlign w:val="center"/>
            <w:hideMark/>
          </w:tcPr>
          <w:p w14:paraId="3FCE5E1B"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22</w:t>
            </w:r>
          </w:p>
        </w:tc>
        <w:tc>
          <w:tcPr>
            <w:tcW w:w="866" w:type="dxa"/>
            <w:noWrap/>
            <w:vAlign w:val="center"/>
            <w:hideMark/>
          </w:tcPr>
          <w:p w14:paraId="6AFD1490"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25</w:t>
            </w:r>
          </w:p>
        </w:tc>
        <w:tc>
          <w:tcPr>
            <w:tcW w:w="704" w:type="dxa"/>
            <w:noWrap/>
            <w:vAlign w:val="center"/>
            <w:hideMark/>
          </w:tcPr>
          <w:p w14:paraId="0A0AC197"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25</w:t>
            </w:r>
          </w:p>
        </w:tc>
        <w:tc>
          <w:tcPr>
            <w:tcW w:w="788" w:type="dxa"/>
            <w:shd w:val="clear" w:color="auto" w:fill="BFBFBF" w:themeFill="background1" w:themeFillShade="BF"/>
            <w:vAlign w:val="center"/>
          </w:tcPr>
          <w:p w14:paraId="76565801" w14:textId="29BCFE2A"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49</w:t>
            </w:r>
          </w:p>
        </w:tc>
        <w:tc>
          <w:tcPr>
            <w:tcW w:w="699" w:type="dxa"/>
            <w:shd w:val="clear" w:color="auto" w:fill="D5DCE4" w:themeFill="text2" w:themeFillTint="33"/>
            <w:noWrap/>
            <w:vAlign w:val="center"/>
            <w:hideMark/>
          </w:tcPr>
          <w:p w14:paraId="59B17946" w14:textId="61E05629"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56</w:t>
            </w:r>
          </w:p>
        </w:tc>
        <w:tc>
          <w:tcPr>
            <w:tcW w:w="1061" w:type="dxa"/>
            <w:shd w:val="clear" w:color="auto" w:fill="D5DCE4" w:themeFill="text2" w:themeFillTint="33"/>
            <w:noWrap/>
            <w:vAlign w:val="center"/>
            <w:hideMark/>
          </w:tcPr>
          <w:p w14:paraId="08864DD9"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26</w:t>
            </w:r>
          </w:p>
        </w:tc>
        <w:tc>
          <w:tcPr>
            <w:tcW w:w="1049" w:type="dxa"/>
            <w:shd w:val="clear" w:color="auto" w:fill="D5DCE4" w:themeFill="text2" w:themeFillTint="33"/>
            <w:noWrap/>
            <w:vAlign w:val="center"/>
            <w:hideMark/>
          </w:tcPr>
          <w:p w14:paraId="23652206"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28</w:t>
            </w:r>
          </w:p>
        </w:tc>
        <w:tc>
          <w:tcPr>
            <w:tcW w:w="834" w:type="dxa"/>
            <w:shd w:val="clear" w:color="auto" w:fill="D5DCE4" w:themeFill="text2" w:themeFillTint="33"/>
            <w:noWrap/>
            <w:vAlign w:val="center"/>
            <w:hideMark/>
          </w:tcPr>
          <w:p w14:paraId="79D70FC0"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28</w:t>
            </w:r>
          </w:p>
        </w:tc>
        <w:tc>
          <w:tcPr>
            <w:tcW w:w="1019" w:type="dxa"/>
            <w:shd w:val="clear" w:color="auto" w:fill="D5DCE4" w:themeFill="text2" w:themeFillTint="33"/>
            <w:noWrap/>
            <w:vAlign w:val="center"/>
            <w:hideMark/>
          </w:tcPr>
          <w:p w14:paraId="4A843535" w14:textId="77777777"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307785">
              <w:rPr>
                <w:rFonts w:ascii="Sakkal Majalla" w:eastAsia="Times New Roman" w:hAnsi="Sakkal Majalla" w:cs="Sakkal Majalla"/>
                <w:b/>
                <w:bCs/>
                <w:color w:val="000000"/>
                <w:sz w:val="24"/>
                <w:szCs w:val="24"/>
              </w:rPr>
              <w:t>32</w:t>
            </w:r>
          </w:p>
        </w:tc>
        <w:tc>
          <w:tcPr>
            <w:tcW w:w="866" w:type="dxa"/>
            <w:shd w:val="clear" w:color="auto" w:fill="D5DCE4" w:themeFill="text2" w:themeFillTint="33"/>
            <w:vAlign w:val="center"/>
          </w:tcPr>
          <w:p w14:paraId="52D2803D" w14:textId="63DC8599" w:rsidR="000B40E4" w:rsidRPr="00307785" w:rsidRDefault="000B40E4" w:rsidP="000B40E4">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41</w:t>
            </w:r>
          </w:p>
        </w:tc>
      </w:tr>
      <w:tr w:rsidR="000B40E4" w:rsidRPr="00307785" w14:paraId="29D4A8C4" w14:textId="708E8018" w:rsidTr="000B40E4">
        <w:trPr>
          <w:trHeight w:val="300"/>
        </w:trPr>
        <w:tc>
          <w:tcPr>
            <w:cnfStyle w:val="001000000000" w:firstRow="0" w:lastRow="0" w:firstColumn="1" w:lastColumn="0" w:oddVBand="0" w:evenVBand="0" w:oddHBand="0" w:evenHBand="0" w:firstRowFirstColumn="0" w:firstRowLastColumn="0" w:lastRowFirstColumn="0" w:lastRowLastColumn="0"/>
            <w:tcW w:w="3811" w:type="dxa"/>
            <w:noWrap/>
          </w:tcPr>
          <w:p w14:paraId="459A98BD" w14:textId="100E22B3" w:rsidR="000B40E4" w:rsidRPr="00307785" w:rsidRDefault="000B40E4" w:rsidP="000B40E4">
            <w:pPr>
              <w:bidi/>
              <w:rPr>
                <w:rFonts w:ascii="Sakkal Majalla" w:eastAsia="Times New Roman" w:hAnsi="Sakkal Majalla" w:cs="Sakkal Majalla"/>
                <w:color w:val="000000"/>
                <w:sz w:val="24"/>
                <w:szCs w:val="24"/>
                <w:rtl/>
              </w:rPr>
            </w:pPr>
            <w:r w:rsidRPr="000B40E4">
              <w:rPr>
                <w:rFonts w:ascii="Sakkal Majalla" w:eastAsia="Times New Roman" w:hAnsi="Sakkal Majalla" w:cs="Sakkal Majalla"/>
                <w:color w:val="000000"/>
                <w:sz w:val="24"/>
                <w:szCs w:val="24"/>
                <w:rtl/>
              </w:rPr>
              <w:t>مكافحة الفساد ومحاسبة الفاسدين</w:t>
            </w:r>
          </w:p>
        </w:tc>
        <w:tc>
          <w:tcPr>
            <w:tcW w:w="699" w:type="dxa"/>
            <w:noWrap/>
            <w:vAlign w:val="center"/>
          </w:tcPr>
          <w:p w14:paraId="56E25909" w14:textId="0955F7E2"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Pr>
                <w:rFonts w:ascii="Sakkal Majalla" w:eastAsia="Times New Roman" w:hAnsi="Sakkal Majalla" w:cs="Sakkal Majalla" w:hint="cs"/>
                <w:b/>
                <w:bCs/>
                <w:color w:val="000000"/>
                <w:sz w:val="24"/>
                <w:szCs w:val="24"/>
                <w:rtl/>
              </w:rPr>
              <w:t>-</w:t>
            </w:r>
          </w:p>
        </w:tc>
        <w:tc>
          <w:tcPr>
            <w:tcW w:w="1061" w:type="dxa"/>
            <w:noWrap/>
            <w:vAlign w:val="center"/>
          </w:tcPr>
          <w:p w14:paraId="447E87F5" w14:textId="42135E30"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Pr>
                <w:rFonts w:ascii="Sakkal Majalla" w:eastAsia="Times New Roman" w:hAnsi="Sakkal Majalla" w:cs="Sakkal Majalla" w:hint="cs"/>
                <w:b/>
                <w:bCs/>
                <w:color w:val="000000"/>
                <w:sz w:val="24"/>
                <w:szCs w:val="24"/>
                <w:rtl/>
              </w:rPr>
              <w:t>-</w:t>
            </w:r>
          </w:p>
        </w:tc>
        <w:tc>
          <w:tcPr>
            <w:tcW w:w="1049" w:type="dxa"/>
            <w:noWrap/>
            <w:vAlign w:val="center"/>
          </w:tcPr>
          <w:p w14:paraId="4532AC1A" w14:textId="7C111D0B"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Pr>
                <w:rFonts w:ascii="Sakkal Majalla" w:eastAsia="Times New Roman" w:hAnsi="Sakkal Majalla" w:cs="Sakkal Majalla" w:hint="cs"/>
                <w:b/>
                <w:bCs/>
                <w:color w:val="000000"/>
                <w:sz w:val="24"/>
                <w:szCs w:val="24"/>
                <w:rtl/>
              </w:rPr>
              <w:t>-</w:t>
            </w:r>
          </w:p>
        </w:tc>
        <w:tc>
          <w:tcPr>
            <w:tcW w:w="866" w:type="dxa"/>
            <w:noWrap/>
            <w:vAlign w:val="center"/>
          </w:tcPr>
          <w:p w14:paraId="44014314" w14:textId="37942562"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Pr>
                <w:rFonts w:ascii="Sakkal Majalla" w:eastAsia="Times New Roman" w:hAnsi="Sakkal Majalla" w:cs="Sakkal Majalla" w:hint="cs"/>
                <w:b/>
                <w:bCs/>
                <w:color w:val="000000"/>
                <w:sz w:val="24"/>
                <w:szCs w:val="24"/>
                <w:rtl/>
              </w:rPr>
              <w:t>-</w:t>
            </w:r>
          </w:p>
        </w:tc>
        <w:tc>
          <w:tcPr>
            <w:tcW w:w="704" w:type="dxa"/>
            <w:shd w:val="clear" w:color="auto" w:fill="FFFFFF" w:themeFill="background1"/>
            <w:noWrap/>
            <w:vAlign w:val="center"/>
          </w:tcPr>
          <w:p w14:paraId="7F7723BD"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p>
        </w:tc>
        <w:tc>
          <w:tcPr>
            <w:tcW w:w="788" w:type="dxa"/>
            <w:shd w:val="clear" w:color="auto" w:fill="FFFFFF" w:themeFill="background1"/>
            <w:vAlign w:val="center"/>
          </w:tcPr>
          <w:p w14:paraId="32C398D6" w14:textId="526F4C60"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46</w:t>
            </w:r>
          </w:p>
        </w:tc>
        <w:tc>
          <w:tcPr>
            <w:tcW w:w="699" w:type="dxa"/>
            <w:shd w:val="clear" w:color="auto" w:fill="D5DCE4" w:themeFill="text2" w:themeFillTint="33"/>
            <w:noWrap/>
            <w:vAlign w:val="center"/>
          </w:tcPr>
          <w:p w14:paraId="18A302D2" w14:textId="697B1AE4"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p>
        </w:tc>
        <w:tc>
          <w:tcPr>
            <w:tcW w:w="1061" w:type="dxa"/>
            <w:shd w:val="clear" w:color="auto" w:fill="D5DCE4" w:themeFill="text2" w:themeFillTint="33"/>
            <w:noWrap/>
            <w:vAlign w:val="center"/>
          </w:tcPr>
          <w:p w14:paraId="40B00130"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p>
        </w:tc>
        <w:tc>
          <w:tcPr>
            <w:tcW w:w="1049" w:type="dxa"/>
            <w:shd w:val="clear" w:color="auto" w:fill="D5DCE4" w:themeFill="text2" w:themeFillTint="33"/>
            <w:noWrap/>
            <w:vAlign w:val="center"/>
          </w:tcPr>
          <w:p w14:paraId="3B2A728B"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p>
        </w:tc>
        <w:tc>
          <w:tcPr>
            <w:tcW w:w="834" w:type="dxa"/>
            <w:shd w:val="clear" w:color="auto" w:fill="D5DCE4" w:themeFill="text2" w:themeFillTint="33"/>
            <w:noWrap/>
            <w:vAlign w:val="center"/>
          </w:tcPr>
          <w:p w14:paraId="66790BBF"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p>
        </w:tc>
        <w:tc>
          <w:tcPr>
            <w:tcW w:w="1019" w:type="dxa"/>
            <w:shd w:val="clear" w:color="auto" w:fill="D5DCE4" w:themeFill="text2" w:themeFillTint="33"/>
            <w:noWrap/>
            <w:vAlign w:val="center"/>
          </w:tcPr>
          <w:p w14:paraId="4CC482A4" w14:textId="77777777"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p>
        </w:tc>
        <w:tc>
          <w:tcPr>
            <w:tcW w:w="866" w:type="dxa"/>
            <w:shd w:val="clear" w:color="auto" w:fill="D5DCE4" w:themeFill="text2" w:themeFillTint="33"/>
            <w:vAlign w:val="center"/>
          </w:tcPr>
          <w:p w14:paraId="25D5140D" w14:textId="1DFE2576" w:rsidR="000B40E4" w:rsidRPr="00307785" w:rsidRDefault="000B40E4" w:rsidP="000B40E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color w:val="000000"/>
                <w:sz w:val="24"/>
                <w:szCs w:val="24"/>
              </w:rPr>
            </w:pPr>
            <w:r w:rsidRPr="000B40E4">
              <w:rPr>
                <w:rFonts w:ascii="Sakkal Majalla" w:eastAsia="Times New Roman" w:hAnsi="Sakkal Majalla" w:cs="Sakkal Majalla"/>
                <w:b/>
                <w:bCs/>
                <w:color w:val="000000"/>
                <w:sz w:val="24"/>
                <w:szCs w:val="24"/>
              </w:rPr>
              <w:t>31</w:t>
            </w:r>
          </w:p>
        </w:tc>
      </w:tr>
    </w:tbl>
    <w:p w14:paraId="2FCFAC63" w14:textId="77777777" w:rsidR="00132D3F" w:rsidRDefault="00132D3F" w:rsidP="00F5603C">
      <w:pPr>
        <w:jc w:val="center"/>
        <w:rPr>
          <w:sz w:val="28"/>
          <w:szCs w:val="28"/>
          <w:rtl/>
          <w:lang w:bidi="ar-JO"/>
        </w:rPr>
      </w:pPr>
    </w:p>
    <w:p w14:paraId="161CAB33" w14:textId="6FE49908" w:rsidR="000E2ECE" w:rsidRDefault="000E2ECE" w:rsidP="00F5603C">
      <w:pPr>
        <w:jc w:val="center"/>
        <w:rPr>
          <w:sz w:val="28"/>
          <w:szCs w:val="28"/>
          <w:lang w:bidi="ar-JO"/>
        </w:rPr>
        <w:sectPr w:rsidR="000E2ECE" w:rsidSect="00132D3F">
          <w:pgSz w:w="15840" w:h="12240" w:orient="landscape"/>
          <w:pgMar w:top="1800" w:right="1440" w:bottom="1800" w:left="1440" w:header="720" w:footer="720" w:gutter="0"/>
          <w:cols w:space="720"/>
          <w:docGrid w:linePitch="360"/>
        </w:sectPr>
      </w:pPr>
    </w:p>
    <w:p w14:paraId="7A968147" w14:textId="77777777" w:rsidR="000E2ECE" w:rsidRPr="000E2ECE" w:rsidRDefault="000E2ECE" w:rsidP="000E2ECE">
      <w:pPr>
        <w:pStyle w:val="ListParagraph"/>
        <w:shd w:val="clear" w:color="auto" w:fill="D9D9D9" w:themeFill="background1" w:themeFillShade="D9"/>
        <w:bidi/>
        <w:spacing w:line="360" w:lineRule="auto"/>
        <w:ind w:left="0"/>
        <w:rPr>
          <w:rFonts w:ascii="Sakkal Majalla" w:hAnsi="Sakkal Majalla" w:cs="Sakkal Majalla"/>
          <w:b/>
          <w:bCs/>
          <w:color w:val="800000"/>
          <w:sz w:val="32"/>
          <w:szCs w:val="32"/>
          <w:shd w:val="clear" w:color="auto" w:fill="D9D9D9" w:themeFill="background1" w:themeFillShade="D9"/>
          <w:rtl/>
          <w:lang w:bidi="ar-JO"/>
        </w:rPr>
      </w:pPr>
      <w:r w:rsidRPr="000E2ECE">
        <w:rPr>
          <w:rFonts w:ascii="Sakkal Majalla" w:hAnsi="Sakkal Majalla" w:cs="Sakkal Majalla" w:hint="cs"/>
          <w:b/>
          <w:bCs/>
          <w:color w:val="800000"/>
          <w:sz w:val="32"/>
          <w:szCs w:val="32"/>
          <w:shd w:val="clear" w:color="auto" w:fill="D9D9D9" w:themeFill="background1" w:themeFillShade="D9"/>
          <w:rtl/>
          <w:lang w:bidi="ar-JO"/>
        </w:rPr>
        <w:lastRenderedPageBreak/>
        <w:t>أ</w:t>
      </w:r>
      <w:r w:rsidRPr="000E2ECE">
        <w:rPr>
          <w:rFonts w:ascii="Sakkal Majalla" w:hAnsi="Sakkal Majalla" w:cs="Sakkal Majalla"/>
          <w:b/>
          <w:bCs/>
          <w:color w:val="800000"/>
          <w:sz w:val="32"/>
          <w:szCs w:val="32"/>
          <w:shd w:val="clear" w:color="auto" w:fill="D9D9D9" w:themeFill="background1" w:themeFillShade="D9"/>
          <w:rtl/>
          <w:lang w:bidi="ar-JO"/>
        </w:rPr>
        <w:t>هم تهديد داخلي يواجه الأردن</w:t>
      </w:r>
    </w:p>
    <w:p w14:paraId="7AEA8B42" w14:textId="77777777" w:rsidR="000E2ECE" w:rsidRPr="00AD11A3" w:rsidRDefault="000E2ECE" w:rsidP="000E2ECE">
      <w:pPr>
        <w:pStyle w:val="ListParagraph"/>
        <w:numPr>
          <w:ilvl w:val="0"/>
          <w:numId w:val="45"/>
        </w:numPr>
        <w:bidi/>
        <w:spacing w:after="200" w:line="276" w:lineRule="auto"/>
        <w:jc w:val="both"/>
        <w:rPr>
          <w:rFonts w:ascii="Sakkal Majalla" w:hAnsi="Sakkal Majalla" w:cs="Sakkal Majalla"/>
          <w:b/>
          <w:bCs/>
          <w:sz w:val="32"/>
          <w:szCs w:val="32"/>
          <w:rtl/>
          <w:lang w:bidi="ar-JO"/>
        </w:rPr>
      </w:pPr>
      <w:bookmarkStart w:id="40" w:name="_Hlk43820235"/>
      <w:r w:rsidRPr="00AD11A3">
        <w:rPr>
          <w:rFonts w:ascii="Sakkal Majalla" w:hAnsi="Sakkal Majalla" w:cs="Sakkal Majalla" w:hint="cs"/>
          <w:b/>
          <w:bCs/>
          <w:sz w:val="32"/>
          <w:szCs w:val="32"/>
          <w:rtl/>
          <w:lang w:bidi="ar-JO"/>
        </w:rPr>
        <w:t xml:space="preserve">يشكل </w:t>
      </w:r>
      <w:r w:rsidRPr="00EC099A">
        <w:rPr>
          <w:rFonts w:ascii="Sakkal Majalla" w:hAnsi="Sakkal Majalla" w:cs="Sakkal Majalla"/>
          <w:b/>
          <w:bCs/>
          <w:sz w:val="32"/>
          <w:szCs w:val="32"/>
          <w:rtl/>
          <w:lang w:bidi="ar-JO"/>
        </w:rPr>
        <w:t>تردي الاوضاع الاقتصادية بصفة عامة</w:t>
      </w:r>
      <w:r w:rsidRPr="00EC099A">
        <w:rPr>
          <w:rFonts w:ascii="Sakkal Majalla" w:hAnsi="Sakkal Majalla" w:cs="Sakkal Majalla" w:hint="cs"/>
          <w:b/>
          <w:bCs/>
          <w:sz w:val="32"/>
          <w:szCs w:val="32"/>
          <w:rtl/>
          <w:lang w:bidi="ar-JO"/>
        </w:rPr>
        <w:t xml:space="preserve"> </w:t>
      </w:r>
      <w:r>
        <w:rPr>
          <w:rFonts w:ascii="Sakkal Majalla" w:hAnsi="Sakkal Majalla" w:cs="Sakkal Majalla" w:hint="cs"/>
          <w:b/>
          <w:bCs/>
          <w:sz w:val="32"/>
          <w:szCs w:val="32"/>
          <w:rtl/>
          <w:lang w:bidi="ar-JO"/>
        </w:rPr>
        <w:t xml:space="preserve">التهديد </w:t>
      </w:r>
      <w:r w:rsidRPr="00AD11A3">
        <w:rPr>
          <w:rFonts w:ascii="Sakkal Majalla" w:hAnsi="Sakkal Majalla" w:cs="Sakkal Majalla" w:hint="cs"/>
          <w:b/>
          <w:bCs/>
          <w:sz w:val="32"/>
          <w:szCs w:val="32"/>
          <w:rtl/>
          <w:lang w:bidi="ar-JO"/>
        </w:rPr>
        <w:t>الأول الذي يواجه الأردن عند افراد العينة الوطنية</w:t>
      </w:r>
      <w:r>
        <w:rPr>
          <w:rFonts w:ascii="Sakkal Majalla" w:hAnsi="Sakkal Majalla" w:cs="Sakkal Majalla" w:hint="cs"/>
          <w:b/>
          <w:bCs/>
          <w:sz w:val="32"/>
          <w:szCs w:val="32"/>
          <w:rtl/>
          <w:lang w:bidi="ar-JO"/>
        </w:rPr>
        <w:t xml:space="preserve"> وافراد</w:t>
      </w:r>
      <w:r w:rsidRPr="00AD11A3">
        <w:rPr>
          <w:rFonts w:ascii="Sakkal Majalla" w:hAnsi="Sakkal Majalla" w:cs="Sakkal Majalla" w:hint="cs"/>
          <w:b/>
          <w:bCs/>
          <w:sz w:val="32"/>
          <w:szCs w:val="32"/>
          <w:rtl/>
          <w:lang w:bidi="ar-JO"/>
        </w:rPr>
        <w:t xml:space="preserve"> عينة قادة الرأي</w:t>
      </w:r>
    </w:p>
    <w:bookmarkEnd w:id="40"/>
    <w:p w14:paraId="12ED5698" w14:textId="77777777" w:rsidR="000E2ECE" w:rsidRPr="00EC099A" w:rsidRDefault="000E2ECE" w:rsidP="000E2ECE">
      <w:pPr>
        <w:bidi/>
        <w:jc w:val="both"/>
        <w:rPr>
          <w:rFonts w:ascii="Sakkal Majalla" w:hAnsi="Sakkal Majalla" w:cs="Sakkal Majalla"/>
          <w:sz w:val="28"/>
          <w:szCs w:val="28"/>
          <w:rtl/>
          <w:lang w:bidi="ar-JO"/>
        </w:rPr>
      </w:pPr>
      <w:r w:rsidRPr="00FE753B">
        <w:rPr>
          <w:rFonts w:ascii="Sakkal Majalla" w:hAnsi="Sakkal Majalla" w:cs="Sakkal Majalla" w:hint="cs"/>
          <w:b/>
          <w:bCs/>
          <w:sz w:val="28"/>
          <w:szCs w:val="28"/>
          <w:rtl/>
          <w:lang w:bidi="ar-JO"/>
        </w:rPr>
        <w:t>تم سؤال المستجيبين عن أهم تهديد داخلي يواجه الأردن، وأفاد (</w:t>
      </w:r>
      <w:r>
        <w:rPr>
          <w:rFonts w:ascii="Sakkal Majalla" w:hAnsi="Sakkal Majalla" w:cs="Sakkal Majalla" w:hint="cs"/>
          <w:b/>
          <w:bCs/>
          <w:sz w:val="28"/>
          <w:szCs w:val="28"/>
          <w:rtl/>
          <w:lang w:bidi="ar-JO"/>
        </w:rPr>
        <w:t>31</w:t>
      </w:r>
      <w:r w:rsidRPr="00FE753B">
        <w:rPr>
          <w:rFonts w:ascii="Sakkal Majalla" w:hAnsi="Sakkal Majalla" w:cs="Sakkal Majalla" w:hint="cs"/>
          <w:b/>
          <w:bCs/>
          <w:sz w:val="28"/>
          <w:szCs w:val="28"/>
          <w:rtl/>
          <w:lang w:bidi="ar-JO"/>
        </w:rPr>
        <w:t xml:space="preserve">%) من مستجيبي العينة الوطنية ان اهم </w:t>
      </w:r>
      <w:r w:rsidRPr="00E922EE">
        <w:rPr>
          <w:rFonts w:ascii="Sakkal Majalla" w:hAnsi="Sakkal Majalla" w:cs="Sakkal Majalla" w:hint="cs"/>
          <w:sz w:val="28"/>
          <w:szCs w:val="28"/>
          <w:rtl/>
          <w:lang w:bidi="ar-JO"/>
        </w:rPr>
        <w:t xml:space="preserve">تهديد داخلي هو </w:t>
      </w:r>
      <w:r>
        <w:rPr>
          <w:rFonts w:ascii="Calibri" w:hAnsi="Calibri" w:cs="Calibri"/>
          <w:color w:val="000000"/>
          <w:rtl/>
        </w:rPr>
        <w:t>تردي الاوضاع الاقتصادية بصفة عامة</w:t>
      </w:r>
      <w:r w:rsidRPr="00E922EE">
        <w:rPr>
          <w:rFonts w:ascii="Sakkal Majalla" w:hAnsi="Sakkal Majalla" w:cs="Sakkal Majalla" w:hint="cs"/>
          <w:sz w:val="28"/>
          <w:szCs w:val="28"/>
          <w:rtl/>
          <w:lang w:bidi="ar-JO"/>
        </w:rPr>
        <w:t>، فيما أفاد (</w:t>
      </w:r>
      <w:r>
        <w:rPr>
          <w:rFonts w:ascii="Sakkal Majalla" w:hAnsi="Sakkal Majalla" w:cs="Sakkal Majalla" w:hint="cs"/>
          <w:sz w:val="28"/>
          <w:szCs w:val="28"/>
          <w:rtl/>
          <w:lang w:bidi="ar-JO"/>
        </w:rPr>
        <w:t>15%) أن</w:t>
      </w:r>
      <w:r w:rsidRPr="00E922EE">
        <w:rPr>
          <w:rFonts w:ascii="Sakkal Majalla" w:hAnsi="Sakkal Majalla" w:cs="Sakkal Majalla" w:hint="cs"/>
          <w:sz w:val="28"/>
          <w:szCs w:val="28"/>
          <w:rtl/>
          <w:lang w:bidi="ar-JO"/>
        </w:rPr>
        <w:t xml:space="preserve"> أهم تهديد هو </w:t>
      </w:r>
      <w:r>
        <w:rPr>
          <w:rFonts w:ascii="Calibri" w:hAnsi="Calibri" w:cs="Calibri"/>
          <w:color w:val="000000"/>
          <w:rtl/>
        </w:rPr>
        <w:t xml:space="preserve">الاثار السلبية </w:t>
      </w:r>
      <w:r>
        <w:rPr>
          <w:rFonts w:ascii="Calibri" w:hAnsi="Calibri" w:cs="Calibri" w:hint="cs"/>
          <w:color w:val="000000"/>
          <w:rtl/>
        </w:rPr>
        <w:t>لجائحة</w:t>
      </w:r>
      <w:r>
        <w:rPr>
          <w:rFonts w:ascii="Calibri" w:hAnsi="Calibri" w:cs="Calibri"/>
          <w:color w:val="000000"/>
          <w:rtl/>
        </w:rPr>
        <w:t xml:space="preserve"> كورونا</w:t>
      </w:r>
      <w:r w:rsidRPr="00E922EE">
        <w:rPr>
          <w:rFonts w:ascii="Sakkal Majalla" w:hAnsi="Sakkal Majalla" w:cs="Sakkal Majalla" w:hint="cs"/>
          <w:sz w:val="28"/>
          <w:szCs w:val="28"/>
          <w:rtl/>
          <w:lang w:bidi="ar-JO"/>
        </w:rPr>
        <w:t>، وأفاد (</w:t>
      </w:r>
      <w:r>
        <w:rPr>
          <w:rFonts w:ascii="Sakkal Majalla" w:hAnsi="Sakkal Majalla" w:cs="Sakkal Majalla" w:hint="cs"/>
          <w:sz w:val="28"/>
          <w:szCs w:val="28"/>
          <w:rtl/>
          <w:lang w:bidi="ar-JO"/>
        </w:rPr>
        <w:t>13</w:t>
      </w:r>
      <w:r w:rsidRPr="00E922EE">
        <w:rPr>
          <w:rFonts w:ascii="Sakkal Majalla" w:hAnsi="Sakkal Majalla" w:cs="Sakkal Majalla" w:hint="cs"/>
          <w:sz w:val="28"/>
          <w:szCs w:val="28"/>
          <w:rtl/>
          <w:lang w:bidi="ar-JO"/>
        </w:rPr>
        <w:t xml:space="preserve">%) أن أهم تهديد </w:t>
      </w:r>
      <w:r>
        <w:rPr>
          <w:rFonts w:ascii="Sakkal Majalla" w:hAnsi="Sakkal Majalla" w:cs="Sakkal Majalla" w:hint="cs"/>
          <w:sz w:val="28"/>
          <w:szCs w:val="28"/>
          <w:rtl/>
          <w:lang w:bidi="ar-JO"/>
        </w:rPr>
        <w:t xml:space="preserve">هو </w:t>
      </w:r>
      <w:r w:rsidRPr="00EC099A">
        <w:rPr>
          <w:rFonts w:ascii="Sakkal Majalla" w:hAnsi="Sakkal Majalla" w:cs="Sakkal Majalla"/>
          <w:sz w:val="28"/>
          <w:szCs w:val="28"/>
          <w:rtl/>
          <w:lang w:bidi="ar-JO"/>
        </w:rPr>
        <w:t>ارتفاع معدلات البطالة</w:t>
      </w:r>
      <w:r>
        <w:rPr>
          <w:rFonts w:ascii="Sakkal Majalla" w:hAnsi="Sakkal Majalla" w:cs="Sakkal Majalla" w:hint="cs"/>
          <w:sz w:val="28"/>
          <w:szCs w:val="28"/>
          <w:rtl/>
          <w:lang w:bidi="ar-JO"/>
        </w:rPr>
        <w:t>.</w:t>
      </w:r>
    </w:p>
    <w:p w14:paraId="361FC32F" w14:textId="77777777" w:rsidR="000E2ECE" w:rsidRPr="00E922EE" w:rsidRDefault="000E2ECE" w:rsidP="000E2ECE">
      <w:pPr>
        <w:bidi/>
        <w:jc w:val="both"/>
        <w:rPr>
          <w:rFonts w:ascii="Sakkal Majalla" w:hAnsi="Sakkal Majalla" w:cs="Sakkal Majalla"/>
          <w:sz w:val="28"/>
          <w:szCs w:val="28"/>
          <w:rtl/>
          <w:lang w:bidi="ar-JO"/>
        </w:rPr>
      </w:pPr>
      <w:r w:rsidRPr="00E922EE">
        <w:rPr>
          <w:rFonts w:ascii="Sakkal Majalla" w:hAnsi="Sakkal Majalla" w:cs="Sakkal Majalla" w:hint="cs"/>
          <w:sz w:val="28"/>
          <w:szCs w:val="28"/>
          <w:rtl/>
          <w:lang w:bidi="ar-JO"/>
        </w:rPr>
        <w:t>أما أفراد عينة قادة الرأي، فيعتقد (</w:t>
      </w:r>
      <w:r>
        <w:rPr>
          <w:rFonts w:ascii="Sakkal Majalla" w:hAnsi="Sakkal Majalla" w:cs="Sakkal Majalla" w:hint="cs"/>
          <w:sz w:val="28"/>
          <w:szCs w:val="28"/>
          <w:rtl/>
          <w:lang w:bidi="ar-JO"/>
        </w:rPr>
        <w:t>43%</w:t>
      </w:r>
      <w:r w:rsidRPr="00E922EE">
        <w:rPr>
          <w:rFonts w:ascii="Sakkal Majalla" w:hAnsi="Sakkal Majalla" w:cs="Sakkal Majalla" w:hint="cs"/>
          <w:sz w:val="28"/>
          <w:szCs w:val="28"/>
          <w:rtl/>
          <w:lang w:bidi="ar-JO"/>
        </w:rPr>
        <w:t xml:space="preserve">) أن أهم تهديد يواجه الأردن هو </w:t>
      </w:r>
      <w:r w:rsidRPr="000E2ECE">
        <w:rPr>
          <w:rFonts w:ascii="Sakkal Majalla" w:hAnsi="Sakkal Majalla" w:cs="Sakkal Majalla"/>
          <w:sz w:val="28"/>
          <w:szCs w:val="28"/>
          <w:rtl/>
          <w:lang w:bidi="ar-JO"/>
        </w:rPr>
        <w:t>تردي الاوضاع الاقتصادية بصفة عامة</w:t>
      </w:r>
      <w:r w:rsidRPr="00E922EE">
        <w:rPr>
          <w:rFonts w:ascii="Sakkal Majalla" w:hAnsi="Sakkal Majalla" w:cs="Sakkal Majalla" w:hint="cs"/>
          <w:sz w:val="28"/>
          <w:szCs w:val="28"/>
          <w:rtl/>
          <w:lang w:bidi="ar-JO"/>
        </w:rPr>
        <w:t>، فيما يعتقد (</w:t>
      </w:r>
      <w:r>
        <w:rPr>
          <w:rFonts w:ascii="Sakkal Majalla" w:hAnsi="Sakkal Majalla" w:cs="Sakkal Majalla" w:hint="cs"/>
          <w:sz w:val="28"/>
          <w:szCs w:val="28"/>
          <w:rtl/>
          <w:lang w:bidi="ar-JO"/>
        </w:rPr>
        <w:t>16</w:t>
      </w:r>
      <w:r w:rsidRPr="00E922EE">
        <w:rPr>
          <w:rFonts w:ascii="Sakkal Majalla" w:hAnsi="Sakkal Majalla" w:cs="Sakkal Majalla" w:hint="cs"/>
          <w:sz w:val="28"/>
          <w:szCs w:val="28"/>
          <w:rtl/>
          <w:lang w:bidi="ar-JO"/>
        </w:rPr>
        <w:t xml:space="preserve">%) أن </w:t>
      </w:r>
      <w:r w:rsidRPr="000E2ECE">
        <w:rPr>
          <w:rFonts w:ascii="Sakkal Majalla" w:hAnsi="Sakkal Majalla" w:cs="Sakkal Majalla"/>
          <w:sz w:val="28"/>
          <w:szCs w:val="28"/>
          <w:rtl/>
          <w:lang w:bidi="ar-JO"/>
        </w:rPr>
        <w:t>ارتفاع معدلات البطال</w:t>
      </w:r>
      <w:r>
        <w:rPr>
          <w:rFonts w:ascii="Sakkal Majalla" w:hAnsi="Sakkal Majalla" w:cs="Sakkal Majalla" w:hint="cs"/>
          <w:sz w:val="28"/>
          <w:szCs w:val="28"/>
          <w:rtl/>
          <w:lang w:bidi="ar-JO"/>
        </w:rPr>
        <w:t xml:space="preserve"> </w:t>
      </w:r>
      <w:r w:rsidRPr="00E922EE">
        <w:rPr>
          <w:rFonts w:ascii="Sakkal Majalla" w:hAnsi="Sakkal Majalla" w:cs="Sakkal Majalla" w:hint="cs"/>
          <w:sz w:val="28"/>
          <w:szCs w:val="28"/>
          <w:rtl/>
          <w:lang w:bidi="ar-JO"/>
        </w:rPr>
        <w:t>هو اهم تهديد داخلي، ويعتقد (</w:t>
      </w:r>
      <w:r>
        <w:rPr>
          <w:rFonts w:ascii="Sakkal Majalla" w:hAnsi="Sakkal Majalla" w:cs="Sakkal Majalla" w:hint="cs"/>
          <w:sz w:val="28"/>
          <w:szCs w:val="28"/>
          <w:rtl/>
          <w:lang w:bidi="ar-JO"/>
        </w:rPr>
        <w:t>13</w:t>
      </w:r>
      <w:r w:rsidRPr="00E922EE">
        <w:rPr>
          <w:rFonts w:ascii="Sakkal Majalla" w:hAnsi="Sakkal Majalla" w:cs="Sakkal Majalla" w:hint="cs"/>
          <w:sz w:val="28"/>
          <w:szCs w:val="28"/>
          <w:rtl/>
          <w:lang w:bidi="ar-JO"/>
        </w:rPr>
        <w:t xml:space="preserve">%) أن أهم تهديد داخلي هو </w:t>
      </w:r>
      <w:r w:rsidRPr="000E2ECE">
        <w:rPr>
          <w:rFonts w:ascii="Sakkal Majalla" w:hAnsi="Sakkal Majalla" w:cs="Sakkal Majalla"/>
          <w:sz w:val="28"/>
          <w:szCs w:val="28"/>
          <w:rtl/>
          <w:lang w:bidi="ar-JO"/>
        </w:rPr>
        <w:t>ارتفاع معدلات الفقر</w:t>
      </w:r>
      <w:r w:rsidRPr="00E922EE">
        <w:rPr>
          <w:rFonts w:ascii="Sakkal Majalla" w:hAnsi="Sakkal Majalla" w:cs="Sakkal Majalla" w:hint="cs"/>
          <w:sz w:val="28"/>
          <w:szCs w:val="28"/>
          <w:rtl/>
          <w:lang w:bidi="ar-JO"/>
        </w:rPr>
        <w:t>.</w:t>
      </w:r>
    </w:p>
    <w:p w14:paraId="7B8FC43A" w14:textId="77777777" w:rsidR="000E2ECE" w:rsidRPr="000E2ECE" w:rsidRDefault="000E2ECE" w:rsidP="000E2ECE">
      <w:pPr>
        <w:pStyle w:val="Heading2"/>
        <w:rPr>
          <w:rFonts w:ascii="Sakkal Majalla" w:eastAsiaTheme="minorHAnsi" w:hAnsi="Sakkal Majalla" w:cs="Sakkal Majalla"/>
          <w:color w:val="5B9BD5" w:themeColor="accent1"/>
          <w:sz w:val="24"/>
          <w:szCs w:val="24"/>
        </w:rPr>
      </w:pPr>
      <w:bookmarkStart w:id="41" w:name="_Toc43888333"/>
      <w:r w:rsidRPr="000E2ECE">
        <w:rPr>
          <w:rFonts w:ascii="Sakkal Majalla" w:eastAsiaTheme="minorHAnsi" w:hAnsi="Sakkal Majalla" w:cs="Sakkal Majalla" w:hint="cs"/>
          <w:color w:val="5B9BD5" w:themeColor="accent1"/>
          <w:sz w:val="24"/>
          <w:szCs w:val="24"/>
          <w:rtl/>
        </w:rPr>
        <w:t xml:space="preserve">الجدول (5) </w:t>
      </w:r>
      <w:r w:rsidRPr="000E2ECE">
        <w:rPr>
          <w:rFonts w:ascii="Sakkal Majalla" w:eastAsiaTheme="minorHAnsi" w:hAnsi="Sakkal Majalla" w:cs="Sakkal Majalla"/>
          <w:color w:val="5B9BD5" w:themeColor="accent1"/>
          <w:sz w:val="24"/>
          <w:szCs w:val="24"/>
          <w:rtl/>
        </w:rPr>
        <w:t>برأيك، ما هو اهم تهديد داخلي يواجه الأردن؟</w:t>
      </w:r>
      <w:bookmarkEnd w:id="41"/>
    </w:p>
    <w:tbl>
      <w:tblPr>
        <w:tblStyle w:val="GridTable4-Accent2"/>
        <w:bidiVisual/>
        <w:tblW w:w="9138" w:type="dxa"/>
        <w:tblInd w:w="35" w:type="dxa"/>
        <w:tblLook w:val="04A0" w:firstRow="1" w:lastRow="0" w:firstColumn="1" w:lastColumn="0" w:noHBand="0" w:noVBand="1"/>
      </w:tblPr>
      <w:tblGrid>
        <w:gridCol w:w="5954"/>
        <w:gridCol w:w="1592"/>
        <w:gridCol w:w="1592"/>
      </w:tblGrid>
      <w:tr w:rsidR="000E2ECE" w:rsidRPr="00427FDF" w14:paraId="058BAA97" w14:textId="77777777" w:rsidTr="006F236B">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954" w:type="dxa"/>
            <w:noWrap/>
            <w:hideMark/>
          </w:tcPr>
          <w:p w14:paraId="5567E353" w14:textId="77777777" w:rsidR="000E2ECE" w:rsidRPr="00427FDF" w:rsidRDefault="000E2ECE" w:rsidP="00E260B3">
            <w:pPr>
              <w:rPr>
                <w:rFonts w:ascii="Times New Roman" w:eastAsia="Times New Roman" w:hAnsi="Times New Roman" w:cs="Times New Roman"/>
                <w:sz w:val="24"/>
                <w:szCs w:val="24"/>
              </w:rPr>
            </w:pPr>
          </w:p>
        </w:tc>
        <w:tc>
          <w:tcPr>
            <w:tcW w:w="1592" w:type="dxa"/>
            <w:noWrap/>
            <w:hideMark/>
          </w:tcPr>
          <w:p w14:paraId="0D88C38B" w14:textId="77777777" w:rsidR="000E2ECE" w:rsidRPr="00427FDF" w:rsidRDefault="000E2ECE" w:rsidP="00E260B3">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27FDF">
              <w:rPr>
                <w:rFonts w:ascii="Calibri" w:eastAsia="Times New Roman" w:hAnsi="Calibri" w:cs="Times New Roman" w:hint="cs"/>
                <w:color w:val="000000"/>
                <w:rtl/>
              </w:rPr>
              <w:t>العينة الوطنية</w:t>
            </w:r>
          </w:p>
        </w:tc>
        <w:tc>
          <w:tcPr>
            <w:tcW w:w="1592" w:type="dxa"/>
            <w:noWrap/>
            <w:hideMark/>
          </w:tcPr>
          <w:p w14:paraId="52C25D8C" w14:textId="77777777" w:rsidR="000E2ECE" w:rsidRPr="00427FDF" w:rsidRDefault="000E2ECE" w:rsidP="00E260B3">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427FDF">
              <w:rPr>
                <w:rFonts w:ascii="Calibri" w:eastAsia="Times New Roman" w:hAnsi="Calibri" w:cs="Times New Roman"/>
                <w:color w:val="000000"/>
                <w:rtl/>
              </w:rPr>
              <w:t>عينة قادة الرأي</w:t>
            </w:r>
          </w:p>
        </w:tc>
      </w:tr>
      <w:tr w:rsidR="000E2ECE" w:rsidRPr="00427FDF" w14:paraId="1FB3C64E" w14:textId="77777777" w:rsidTr="006F236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954" w:type="dxa"/>
            <w:noWrap/>
            <w:vAlign w:val="bottom"/>
            <w:hideMark/>
          </w:tcPr>
          <w:p w14:paraId="5A1C1774" w14:textId="77777777" w:rsidR="000E2ECE" w:rsidRPr="00427FDF" w:rsidRDefault="000E2ECE" w:rsidP="00E260B3">
            <w:pPr>
              <w:bidi/>
              <w:rPr>
                <w:rFonts w:ascii="Calibri" w:eastAsia="Times New Roman" w:hAnsi="Calibri" w:cs="Calibri"/>
                <w:color w:val="000000"/>
                <w:rtl/>
              </w:rPr>
            </w:pPr>
            <w:r>
              <w:rPr>
                <w:rFonts w:ascii="Calibri" w:hAnsi="Calibri" w:cs="Calibri"/>
                <w:color w:val="000000"/>
                <w:rtl/>
              </w:rPr>
              <w:t>تردي الاوضاع الاقتصادية بصفة عامة</w:t>
            </w:r>
          </w:p>
        </w:tc>
        <w:tc>
          <w:tcPr>
            <w:tcW w:w="1592" w:type="dxa"/>
            <w:noWrap/>
            <w:vAlign w:val="center"/>
            <w:hideMark/>
          </w:tcPr>
          <w:p w14:paraId="02BCAA9D"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31</w:t>
            </w:r>
          </w:p>
        </w:tc>
        <w:tc>
          <w:tcPr>
            <w:tcW w:w="1592" w:type="dxa"/>
            <w:noWrap/>
            <w:vAlign w:val="center"/>
            <w:hideMark/>
          </w:tcPr>
          <w:p w14:paraId="1AEA0AFA"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43</w:t>
            </w:r>
          </w:p>
        </w:tc>
      </w:tr>
      <w:tr w:rsidR="000E2ECE" w:rsidRPr="00427FDF" w14:paraId="0B118D8E" w14:textId="77777777" w:rsidTr="006F236B">
        <w:trPr>
          <w:trHeight w:val="385"/>
        </w:trPr>
        <w:tc>
          <w:tcPr>
            <w:cnfStyle w:val="001000000000" w:firstRow="0" w:lastRow="0" w:firstColumn="1" w:lastColumn="0" w:oddVBand="0" w:evenVBand="0" w:oddHBand="0" w:evenHBand="0" w:firstRowFirstColumn="0" w:firstRowLastColumn="0" w:lastRowFirstColumn="0" w:lastRowLastColumn="0"/>
            <w:tcW w:w="5954" w:type="dxa"/>
            <w:noWrap/>
            <w:vAlign w:val="bottom"/>
            <w:hideMark/>
          </w:tcPr>
          <w:p w14:paraId="4ECB72A1" w14:textId="77777777" w:rsidR="000E2ECE" w:rsidRPr="00427FDF" w:rsidRDefault="000E2ECE" w:rsidP="00E260B3">
            <w:pPr>
              <w:bidi/>
              <w:rPr>
                <w:rFonts w:ascii="Calibri" w:eastAsia="Times New Roman" w:hAnsi="Calibri" w:cs="Calibri"/>
                <w:color w:val="000000"/>
              </w:rPr>
            </w:pPr>
            <w:r>
              <w:rPr>
                <w:rFonts w:ascii="Calibri" w:hAnsi="Calibri" w:cs="Calibri"/>
                <w:color w:val="000000"/>
                <w:rtl/>
              </w:rPr>
              <w:t>ارتفاع معدلات البطالة</w:t>
            </w:r>
          </w:p>
        </w:tc>
        <w:tc>
          <w:tcPr>
            <w:tcW w:w="1592" w:type="dxa"/>
            <w:noWrap/>
            <w:vAlign w:val="center"/>
            <w:hideMark/>
          </w:tcPr>
          <w:p w14:paraId="6DF97196" w14:textId="77777777" w:rsidR="000E2ECE" w:rsidRPr="00427FDF" w:rsidRDefault="000E2ECE" w:rsidP="00E260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13</w:t>
            </w:r>
          </w:p>
        </w:tc>
        <w:tc>
          <w:tcPr>
            <w:tcW w:w="1592" w:type="dxa"/>
            <w:noWrap/>
            <w:vAlign w:val="center"/>
            <w:hideMark/>
          </w:tcPr>
          <w:p w14:paraId="1587854D" w14:textId="77777777" w:rsidR="000E2ECE" w:rsidRPr="00427FDF" w:rsidRDefault="000E2ECE" w:rsidP="00E260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16</w:t>
            </w:r>
          </w:p>
        </w:tc>
      </w:tr>
      <w:tr w:rsidR="000E2ECE" w:rsidRPr="00427FDF" w14:paraId="3A4FC728" w14:textId="77777777" w:rsidTr="006F236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954" w:type="dxa"/>
            <w:noWrap/>
            <w:vAlign w:val="bottom"/>
            <w:hideMark/>
          </w:tcPr>
          <w:p w14:paraId="3B702500" w14:textId="77777777" w:rsidR="000E2ECE" w:rsidRPr="00427FDF" w:rsidRDefault="000E2ECE" w:rsidP="00E260B3">
            <w:pPr>
              <w:bidi/>
              <w:rPr>
                <w:rFonts w:ascii="Calibri" w:eastAsia="Times New Roman" w:hAnsi="Calibri" w:cs="Calibri"/>
                <w:color w:val="000000"/>
              </w:rPr>
            </w:pPr>
            <w:r>
              <w:rPr>
                <w:rFonts w:ascii="Calibri" w:hAnsi="Calibri" w:cs="Calibri"/>
                <w:color w:val="000000"/>
                <w:rtl/>
              </w:rPr>
              <w:t>وجود الفساد والواسطة والمحسوبية</w:t>
            </w:r>
          </w:p>
        </w:tc>
        <w:tc>
          <w:tcPr>
            <w:tcW w:w="1592" w:type="dxa"/>
            <w:noWrap/>
            <w:vAlign w:val="center"/>
            <w:hideMark/>
          </w:tcPr>
          <w:p w14:paraId="5848557A"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8</w:t>
            </w:r>
          </w:p>
        </w:tc>
        <w:tc>
          <w:tcPr>
            <w:tcW w:w="1592" w:type="dxa"/>
            <w:noWrap/>
            <w:vAlign w:val="center"/>
            <w:hideMark/>
          </w:tcPr>
          <w:p w14:paraId="6A041969"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9</w:t>
            </w:r>
          </w:p>
        </w:tc>
      </w:tr>
      <w:tr w:rsidR="000E2ECE" w:rsidRPr="00427FDF" w14:paraId="02E69D2E" w14:textId="77777777" w:rsidTr="006F236B">
        <w:trPr>
          <w:trHeight w:val="385"/>
        </w:trPr>
        <w:tc>
          <w:tcPr>
            <w:cnfStyle w:val="001000000000" w:firstRow="0" w:lastRow="0" w:firstColumn="1" w:lastColumn="0" w:oddVBand="0" w:evenVBand="0" w:oddHBand="0" w:evenHBand="0" w:firstRowFirstColumn="0" w:firstRowLastColumn="0" w:lastRowFirstColumn="0" w:lastRowLastColumn="0"/>
            <w:tcW w:w="5954" w:type="dxa"/>
            <w:noWrap/>
            <w:vAlign w:val="bottom"/>
            <w:hideMark/>
          </w:tcPr>
          <w:p w14:paraId="21982698" w14:textId="77777777" w:rsidR="000E2ECE" w:rsidRPr="00427FDF" w:rsidRDefault="000E2ECE" w:rsidP="00E260B3">
            <w:pPr>
              <w:bidi/>
              <w:rPr>
                <w:rFonts w:ascii="Calibri" w:eastAsia="Times New Roman" w:hAnsi="Calibri" w:cs="Calibri"/>
                <w:color w:val="000000"/>
              </w:rPr>
            </w:pPr>
            <w:r>
              <w:rPr>
                <w:rFonts w:ascii="Calibri" w:hAnsi="Calibri" w:cs="Calibri"/>
                <w:color w:val="000000"/>
                <w:rtl/>
              </w:rPr>
              <w:t>ارتفاع معدلات الفقر</w:t>
            </w:r>
          </w:p>
        </w:tc>
        <w:tc>
          <w:tcPr>
            <w:tcW w:w="1592" w:type="dxa"/>
            <w:noWrap/>
            <w:vAlign w:val="center"/>
            <w:hideMark/>
          </w:tcPr>
          <w:p w14:paraId="650D5F9F" w14:textId="77777777" w:rsidR="000E2ECE" w:rsidRPr="00427FDF" w:rsidRDefault="000E2ECE" w:rsidP="00E260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10</w:t>
            </w:r>
          </w:p>
        </w:tc>
        <w:tc>
          <w:tcPr>
            <w:tcW w:w="1592" w:type="dxa"/>
            <w:noWrap/>
            <w:vAlign w:val="center"/>
            <w:hideMark/>
          </w:tcPr>
          <w:p w14:paraId="4D1A3EC3" w14:textId="77777777" w:rsidR="000E2ECE" w:rsidRPr="00427FDF" w:rsidRDefault="000E2ECE" w:rsidP="00E260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13</w:t>
            </w:r>
          </w:p>
        </w:tc>
      </w:tr>
      <w:tr w:rsidR="000E2ECE" w:rsidRPr="00427FDF" w14:paraId="13E9E931" w14:textId="77777777" w:rsidTr="006F236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954" w:type="dxa"/>
            <w:noWrap/>
            <w:vAlign w:val="bottom"/>
            <w:hideMark/>
          </w:tcPr>
          <w:p w14:paraId="6428951F" w14:textId="77777777" w:rsidR="000E2ECE" w:rsidRPr="00427FDF" w:rsidRDefault="000E2ECE" w:rsidP="00E260B3">
            <w:pPr>
              <w:bidi/>
              <w:rPr>
                <w:rFonts w:ascii="Calibri" w:eastAsia="Times New Roman" w:hAnsi="Calibri" w:cs="Calibri"/>
                <w:color w:val="000000"/>
              </w:rPr>
            </w:pPr>
            <w:r>
              <w:rPr>
                <w:rFonts w:ascii="Calibri" w:hAnsi="Calibri" w:cs="Calibri"/>
                <w:color w:val="000000"/>
                <w:rtl/>
              </w:rPr>
              <w:t>تهديد الارهاب والتطرف</w:t>
            </w:r>
          </w:p>
        </w:tc>
        <w:tc>
          <w:tcPr>
            <w:tcW w:w="1592" w:type="dxa"/>
            <w:noWrap/>
            <w:vAlign w:val="center"/>
            <w:hideMark/>
          </w:tcPr>
          <w:p w14:paraId="03EDB4F0"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w:t>
            </w:r>
          </w:p>
        </w:tc>
        <w:tc>
          <w:tcPr>
            <w:tcW w:w="1592" w:type="dxa"/>
            <w:noWrap/>
            <w:vAlign w:val="center"/>
            <w:hideMark/>
          </w:tcPr>
          <w:p w14:paraId="51430A2B"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2</w:t>
            </w:r>
          </w:p>
        </w:tc>
      </w:tr>
      <w:tr w:rsidR="000E2ECE" w:rsidRPr="00427FDF" w14:paraId="00C9B201" w14:textId="77777777" w:rsidTr="006F236B">
        <w:trPr>
          <w:trHeight w:val="385"/>
        </w:trPr>
        <w:tc>
          <w:tcPr>
            <w:cnfStyle w:val="001000000000" w:firstRow="0" w:lastRow="0" w:firstColumn="1" w:lastColumn="0" w:oddVBand="0" w:evenVBand="0" w:oddHBand="0" w:evenHBand="0" w:firstRowFirstColumn="0" w:firstRowLastColumn="0" w:lastRowFirstColumn="0" w:lastRowLastColumn="0"/>
            <w:tcW w:w="5954" w:type="dxa"/>
            <w:noWrap/>
            <w:vAlign w:val="bottom"/>
            <w:hideMark/>
          </w:tcPr>
          <w:p w14:paraId="0FA3C0EA" w14:textId="77777777" w:rsidR="000E2ECE" w:rsidRPr="00427FDF" w:rsidRDefault="000E2ECE" w:rsidP="00E260B3">
            <w:pPr>
              <w:bidi/>
              <w:rPr>
                <w:rFonts w:ascii="Calibri" w:eastAsia="Times New Roman" w:hAnsi="Calibri" w:cs="Calibri"/>
                <w:color w:val="000000"/>
              </w:rPr>
            </w:pPr>
            <w:r>
              <w:rPr>
                <w:rFonts w:ascii="Calibri" w:hAnsi="Calibri" w:cs="Calibri"/>
                <w:color w:val="000000"/>
                <w:rtl/>
              </w:rPr>
              <w:t xml:space="preserve">صفقة القرن وضم بعض اراضي غور الاردن </w:t>
            </w:r>
            <w:r>
              <w:rPr>
                <w:rFonts w:ascii="Calibri" w:hAnsi="Calibri" w:cs="Calibri" w:hint="cs"/>
                <w:color w:val="000000"/>
                <w:rtl/>
              </w:rPr>
              <w:t>لإسرائيل</w:t>
            </w:r>
          </w:p>
        </w:tc>
        <w:tc>
          <w:tcPr>
            <w:tcW w:w="1592" w:type="dxa"/>
            <w:noWrap/>
            <w:vAlign w:val="center"/>
            <w:hideMark/>
          </w:tcPr>
          <w:p w14:paraId="182C88C2" w14:textId="77777777" w:rsidR="000E2ECE" w:rsidRPr="00427FDF" w:rsidRDefault="000E2ECE" w:rsidP="00E260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w:t>
            </w:r>
          </w:p>
        </w:tc>
        <w:tc>
          <w:tcPr>
            <w:tcW w:w="1592" w:type="dxa"/>
            <w:noWrap/>
            <w:vAlign w:val="center"/>
            <w:hideMark/>
          </w:tcPr>
          <w:p w14:paraId="7F873358" w14:textId="77777777" w:rsidR="000E2ECE" w:rsidRPr="00427FDF" w:rsidRDefault="000E2ECE" w:rsidP="00E260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w:t>
            </w:r>
          </w:p>
        </w:tc>
      </w:tr>
      <w:tr w:rsidR="000E2ECE" w:rsidRPr="00427FDF" w14:paraId="482BEDC7" w14:textId="77777777" w:rsidTr="006F236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954" w:type="dxa"/>
            <w:noWrap/>
            <w:vAlign w:val="bottom"/>
            <w:hideMark/>
          </w:tcPr>
          <w:p w14:paraId="54BE8DBB" w14:textId="77777777" w:rsidR="000E2ECE" w:rsidRPr="00427FDF" w:rsidRDefault="000E2ECE" w:rsidP="00E260B3">
            <w:pPr>
              <w:bidi/>
              <w:rPr>
                <w:rFonts w:ascii="Calibri" w:eastAsia="Times New Roman" w:hAnsi="Calibri" w:cs="Calibri"/>
                <w:color w:val="000000"/>
              </w:rPr>
            </w:pPr>
            <w:r>
              <w:rPr>
                <w:rFonts w:ascii="Calibri" w:hAnsi="Calibri" w:cs="Calibri"/>
                <w:color w:val="000000"/>
                <w:rtl/>
              </w:rPr>
              <w:t xml:space="preserve">الاثار السلبية </w:t>
            </w:r>
            <w:r>
              <w:rPr>
                <w:rFonts w:ascii="Calibri" w:hAnsi="Calibri" w:cs="Calibri" w:hint="cs"/>
                <w:color w:val="000000"/>
                <w:rtl/>
              </w:rPr>
              <w:t>لجائحة</w:t>
            </w:r>
            <w:r>
              <w:rPr>
                <w:rFonts w:ascii="Calibri" w:hAnsi="Calibri" w:cs="Calibri"/>
                <w:color w:val="000000"/>
                <w:rtl/>
              </w:rPr>
              <w:t xml:space="preserve"> كورونا</w:t>
            </w:r>
          </w:p>
        </w:tc>
        <w:tc>
          <w:tcPr>
            <w:tcW w:w="1592" w:type="dxa"/>
            <w:noWrap/>
            <w:vAlign w:val="center"/>
            <w:hideMark/>
          </w:tcPr>
          <w:p w14:paraId="2D500FB5"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15</w:t>
            </w:r>
          </w:p>
        </w:tc>
        <w:tc>
          <w:tcPr>
            <w:tcW w:w="1592" w:type="dxa"/>
            <w:noWrap/>
            <w:vAlign w:val="center"/>
            <w:hideMark/>
          </w:tcPr>
          <w:p w14:paraId="737770B6"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4</w:t>
            </w:r>
          </w:p>
        </w:tc>
      </w:tr>
      <w:tr w:rsidR="000E2ECE" w:rsidRPr="00427FDF" w14:paraId="6F3FCDC7" w14:textId="77777777" w:rsidTr="006F236B">
        <w:trPr>
          <w:trHeight w:val="385"/>
        </w:trPr>
        <w:tc>
          <w:tcPr>
            <w:cnfStyle w:val="001000000000" w:firstRow="0" w:lastRow="0" w:firstColumn="1" w:lastColumn="0" w:oddVBand="0" w:evenVBand="0" w:oddHBand="0" w:evenHBand="0" w:firstRowFirstColumn="0" w:firstRowLastColumn="0" w:lastRowFirstColumn="0" w:lastRowLastColumn="0"/>
            <w:tcW w:w="5954" w:type="dxa"/>
            <w:noWrap/>
            <w:vAlign w:val="bottom"/>
            <w:hideMark/>
          </w:tcPr>
          <w:p w14:paraId="584DC847" w14:textId="77777777" w:rsidR="000E2ECE" w:rsidRPr="00427FDF" w:rsidRDefault="000E2ECE" w:rsidP="00E260B3">
            <w:pPr>
              <w:bidi/>
              <w:rPr>
                <w:rFonts w:ascii="Calibri" w:eastAsia="Times New Roman" w:hAnsi="Calibri" w:cs="Calibri"/>
                <w:color w:val="000000"/>
              </w:rPr>
            </w:pPr>
            <w:r>
              <w:rPr>
                <w:rFonts w:ascii="Calibri" w:hAnsi="Calibri" w:cs="Calibri"/>
                <w:color w:val="000000"/>
                <w:rtl/>
              </w:rPr>
              <w:t>ارتفاع الاسعار وغلاء المعيشة</w:t>
            </w:r>
          </w:p>
        </w:tc>
        <w:tc>
          <w:tcPr>
            <w:tcW w:w="1592" w:type="dxa"/>
            <w:noWrap/>
            <w:vAlign w:val="center"/>
            <w:hideMark/>
          </w:tcPr>
          <w:p w14:paraId="3B093598" w14:textId="77777777" w:rsidR="000E2ECE" w:rsidRPr="00427FDF" w:rsidRDefault="000E2ECE" w:rsidP="00E260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2</w:t>
            </w:r>
          </w:p>
        </w:tc>
        <w:tc>
          <w:tcPr>
            <w:tcW w:w="1592" w:type="dxa"/>
            <w:noWrap/>
            <w:vAlign w:val="bottom"/>
            <w:hideMark/>
          </w:tcPr>
          <w:p w14:paraId="6B59CDFA" w14:textId="77777777" w:rsidR="000E2ECE" w:rsidRPr="00427FDF" w:rsidRDefault="000E2ECE" w:rsidP="00E260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tl/>
              </w:rPr>
              <w:t>--</w:t>
            </w:r>
          </w:p>
        </w:tc>
      </w:tr>
      <w:tr w:rsidR="000E2ECE" w:rsidRPr="00427FDF" w14:paraId="609B2021" w14:textId="77777777" w:rsidTr="006F236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954" w:type="dxa"/>
            <w:noWrap/>
            <w:vAlign w:val="bottom"/>
            <w:hideMark/>
          </w:tcPr>
          <w:p w14:paraId="7DC6431A" w14:textId="77777777" w:rsidR="000E2ECE" w:rsidRPr="00427FDF" w:rsidRDefault="000E2ECE" w:rsidP="00E260B3">
            <w:pPr>
              <w:bidi/>
              <w:rPr>
                <w:rFonts w:ascii="Calibri" w:eastAsia="Times New Roman" w:hAnsi="Calibri" w:cs="Calibri"/>
                <w:color w:val="000000"/>
              </w:rPr>
            </w:pPr>
            <w:r>
              <w:rPr>
                <w:rFonts w:ascii="Calibri" w:hAnsi="Calibri" w:cs="Calibri"/>
                <w:color w:val="000000"/>
                <w:rtl/>
              </w:rPr>
              <w:t>ازدياد المشكلات الاجتماعية</w:t>
            </w:r>
          </w:p>
        </w:tc>
        <w:tc>
          <w:tcPr>
            <w:tcW w:w="1592" w:type="dxa"/>
            <w:noWrap/>
            <w:vAlign w:val="center"/>
            <w:hideMark/>
          </w:tcPr>
          <w:p w14:paraId="3A09275E"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4</w:t>
            </w:r>
          </w:p>
        </w:tc>
        <w:tc>
          <w:tcPr>
            <w:tcW w:w="1592" w:type="dxa"/>
            <w:noWrap/>
            <w:vAlign w:val="bottom"/>
            <w:hideMark/>
          </w:tcPr>
          <w:p w14:paraId="0C3822C9"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tl/>
              </w:rPr>
              <w:t>--</w:t>
            </w:r>
          </w:p>
        </w:tc>
      </w:tr>
      <w:tr w:rsidR="000E2ECE" w:rsidRPr="00427FDF" w14:paraId="5F9FEB7F" w14:textId="77777777" w:rsidTr="006F236B">
        <w:trPr>
          <w:trHeight w:val="385"/>
        </w:trPr>
        <w:tc>
          <w:tcPr>
            <w:cnfStyle w:val="001000000000" w:firstRow="0" w:lastRow="0" w:firstColumn="1" w:lastColumn="0" w:oddVBand="0" w:evenVBand="0" w:oddHBand="0" w:evenHBand="0" w:firstRowFirstColumn="0" w:firstRowLastColumn="0" w:lastRowFirstColumn="0" w:lastRowLastColumn="0"/>
            <w:tcW w:w="5954" w:type="dxa"/>
            <w:noWrap/>
            <w:vAlign w:val="bottom"/>
            <w:hideMark/>
          </w:tcPr>
          <w:p w14:paraId="3A2C8B26" w14:textId="77777777" w:rsidR="000E2ECE" w:rsidRPr="00427FDF" w:rsidRDefault="000E2ECE" w:rsidP="00E260B3">
            <w:pPr>
              <w:bidi/>
              <w:rPr>
                <w:rFonts w:ascii="Calibri" w:eastAsia="Times New Roman" w:hAnsi="Calibri" w:cs="Calibri"/>
                <w:color w:val="000000"/>
              </w:rPr>
            </w:pPr>
            <w:r>
              <w:rPr>
                <w:rFonts w:ascii="Calibri" w:hAnsi="Calibri" w:cs="Calibri"/>
                <w:color w:val="000000"/>
                <w:rtl/>
              </w:rPr>
              <w:t>لا أعرف</w:t>
            </w:r>
          </w:p>
        </w:tc>
        <w:tc>
          <w:tcPr>
            <w:tcW w:w="1592" w:type="dxa"/>
            <w:noWrap/>
            <w:vAlign w:val="center"/>
            <w:hideMark/>
          </w:tcPr>
          <w:p w14:paraId="59E2FFA1" w14:textId="77777777" w:rsidR="000E2ECE" w:rsidRPr="00427FDF" w:rsidRDefault="000E2ECE" w:rsidP="00E260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11</w:t>
            </w:r>
          </w:p>
        </w:tc>
        <w:tc>
          <w:tcPr>
            <w:tcW w:w="1592" w:type="dxa"/>
            <w:noWrap/>
            <w:vAlign w:val="bottom"/>
            <w:hideMark/>
          </w:tcPr>
          <w:p w14:paraId="7475A09F" w14:textId="77777777" w:rsidR="000E2ECE" w:rsidRPr="00427FDF" w:rsidRDefault="000E2ECE" w:rsidP="00E260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tl/>
              </w:rPr>
              <w:t>--</w:t>
            </w:r>
          </w:p>
        </w:tc>
      </w:tr>
      <w:tr w:rsidR="000E2ECE" w:rsidRPr="00427FDF" w14:paraId="490C6C0F" w14:textId="77777777" w:rsidTr="006F236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954" w:type="dxa"/>
            <w:noWrap/>
            <w:vAlign w:val="bottom"/>
            <w:hideMark/>
          </w:tcPr>
          <w:p w14:paraId="151A4B2B" w14:textId="77777777" w:rsidR="000E2ECE" w:rsidRPr="00427FDF" w:rsidRDefault="000E2ECE" w:rsidP="00E260B3">
            <w:pPr>
              <w:bidi/>
              <w:rPr>
                <w:rFonts w:ascii="Calibri" w:eastAsia="Times New Roman" w:hAnsi="Calibri" w:cs="Calibri"/>
                <w:color w:val="000000"/>
              </w:rPr>
            </w:pPr>
            <w:r>
              <w:rPr>
                <w:rFonts w:ascii="Calibri" w:hAnsi="Calibri" w:cs="Calibri"/>
                <w:color w:val="000000"/>
                <w:rtl/>
              </w:rPr>
              <w:t>لا يوجد</w:t>
            </w:r>
          </w:p>
        </w:tc>
        <w:tc>
          <w:tcPr>
            <w:tcW w:w="1592" w:type="dxa"/>
            <w:noWrap/>
            <w:vAlign w:val="center"/>
            <w:hideMark/>
          </w:tcPr>
          <w:p w14:paraId="2CC276E8"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5</w:t>
            </w:r>
          </w:p>
        </w:tc>
        <w:tc>
          <w:tcPr>
            <w:tcW w:w="1592" w:type="dxa"/>
            <w:noWrap/>
            <w:vAlign w:val="center"/>
            <w:hideMark/>
          </w:tcPr>
          <w:p w14:paraId="3B58644B"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2</w:t>
            </w:r>
          </w:p>
        </w:tc>
      </w:tr>
      <w:tr w:rsidR="000E2ECE" w:rsidRPr="00427FDF" w14:paraId="167E4533" w14:textId="77777777" w:rsidTr="006F236B">
        <w:trPr>
          <w:trHeight w:val="385"/>
        </w:trPr>
        <w:tc>
          <w:tcPr>
            <w:cnfStyle w:val="001000000000" w:firstRow="0" w:lastRow="0" w:firstColumn="1" w:lastColumn="0" w:oddVBand="0" w:evenVBand="0" w:oddHBand="0" w:evenHBand="0" w:firstRowFirstColumn="0" w:firstRowLastColumn="0" w:lastRowFirstColumn="0" w:lastRowLastColumn="0"/>
            <w:tcW w:w="5954" w:type="dxa"/>
            <w:noWrap/>
            <w:vAlign w:val="bottom"/>
            <w:hideMark/>
          </w:tcPr>
          <w:p w14:paraId="7C9A5AFB" w14:textId="77777777" w:rsidR="000E2ECE" w:rsidRPr="00427FDF" w:rsidRDefault="000E2ECE" w:rsidP="00E260B3">
            <w:pPr>
              <w:bidi/>
              <w:rPr>
                <w:rFonts w:ascii="Calibri" w:eastAsia="Times New Roman" w:hAnsi="Calibri" w:cs="Calibri"/>
                <w:color w:val="000000"/>
              </w:rPr>
            </w:pPr>
            <w:r>
              <w:rPr>
                <w:rFonts w:ascii="Calibri" w:hAnsi="Calibri" w:cs="Calibri"/>
                <w:color w:val="000000"/>
                <w:rtl/>
              </w:rPr>
              <w:t>اخرى</w:t>
            </w:r>
          </w:p>
        </w:tc>
        <w:tc>
          <w:tcPr>
            <w:tcW w:w="1592" w:type="dxa"/>
            <w:noWrap/>
            <w:vAlign w:val="center"/>
            <w:hideMark/>
          </w:tcPr>
          <w:p w14:paraId="48A13FBA" w14:textId="77777777" w:rsidR="000E2ECE" w:rsidRPr="00427FDF" w:rsidRDefault="000E2ECE" w:rsidP="00E260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2</w:t>
            </w:r>
          </w:p>
        </w:tc>
        <w:tc>
          <w:tcPr>
            <w:tcW w:w="1592" w:type="dxa"/>
            <w:noWrap/>
            <w:vAlign w:val="center"/>
            <w:hideMark/>
          </w:tcPr>
          <w:p w14:paraId="6D1695D0" w14:textId="77777777" w:rsidR="000E2ECE" w:rsidRPr="00427FDF" w:rsidRDefault="000E2ECE" w:rsidP="00E260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7</w:t>
            </w:r>
          </w:p>
        </w:tc>
      </w:tr>
      <w:tr w:rsidR="000E2ECE" w:rsidRPr="00427FDF" w14:paraId="11F77EDB" w14:textId="77777777" w:rsidTr="006F236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954" w:type="dxa"/>
            <w:noWrap/>
          </w:tcPr>
          <w:p w14:paraId="05317A17" w14:textId="77777777" w:rsidR="000E2ECE" w:rsidRPr="00427FDF" w:rsidRDefault="000E2ECE" w:rsidP="00E260B3">
            <w:pPr>
              <w:bidi/>
              <w:jc w:val="center"/>
              <w:rPr>
                <w:rFonts w:ascii="Calibri" w:eastAsia="Times New Roman" w:hAnsi="Calibri" w:cs="Calibri"/>
                <w:color w:val="000000"/>
                <w:rtl/>
              </w:rPr>
            </w:pPr>
            <w:r>
              <w:rPr>
                <w:rFonts w:ascii="Calibri" w:eastAsia="Times New Roman" w:hAnsi="Calibri" w:cs="Times New Roman" w:hint="cs"/>
                <w:color w:val="000000"/>
                <w:rtl/>
              </w:rPr>
              <w:t>المجموع</w:t>
            </w:r>
          </w:p>
        </w:tc>
        <w:tc>
          <w:tcPr>
            <w:tcW w:w="1592" w:type="dxa"/>
            <w:noWrap/>
          </w:tcPr>
          <w:p w14:paraId="56257F8C"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hint="cs"/>
                <w:color w:val="000000"/>
                <w:rtl/>
              </w:rPr>
              <w:t>100</w:t>
            </w:r>
          </w:p>
        </w:tc>
        <w:tc>
          <w:tcPr>
            <w:tcW w:w="1592" w:type="dxa"/>
            <w:noWrap/>
          </w:tcPr>
          <w:p w14:paraId="779B0ABA"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hint="cs"/>
                <w:color w:val="000000"/>
                <w:rtl/>
              </w:rPr>
              <w:t>100</w:t>
            </w:r>
          </w:p>
        </w:tc>
      </w:tr>
    </w:tbl>
    <w:p w14:paraId="0DDDDA72" w14:textId="6407C2CD" w:rsidR="000E2ECE" w:rsidRDefault="000E2ECE" w:rsidP="000E2ECE">
      <w:pPr>
        <w:pStyle w:val="ListParagraph"/>
        <w:bidi/>
        <w:spacing w:line="360" w:lineRule="auto"/>
        <w:ind w:left="0"/>
        <w:rPr>
          <w:rFonts w:ascii="Sakkal Majalla" w:hAnsi="Sakkal Majalla" w:cs="Sakkal Majalla"/>
          <w:b/>
          <w:bCs/>
          <w:sz w:val="20"/>
          <w:szCs w:val="20"/>
          <w:rtl/>
          <w:lang w:bidi="ar-JO"/>
        </w:rPr>
      </w:pPr>
    </w:p>
    <w:p w14:paraId="18C91B86" w14:textId="7631B07A" w:rsidR="000E2ECE" w:rsidRDefault="000E2ECE" w:rsidP="000E2ECE">
      <w:pPr>
        <w:pStyle w:val="ListParagraph"/>
        <w:bidi/>
        <w:spacing w:line="360" w:lineRule="auto"/>
        <w:ind w:left="0"/>
        <w:rPr>
          <w:rFonts w:ascii="Sakkal Majalla" w:hAnsi="Sakkal Majalla" w:cs="Sakkal Majalla"/>
          <w:b/>
          <w:bCs/>
          <w:sz w:val="20"/>
          <w:szCs w:val="20"/>
          <w:rtl/>
          <w:lang w:bidi="ar-JO"/>
        </w:rPr>
      </w:pPr>
    </w:p>
    <w:p w14:paraId="6B4C3F7D" w14:textId="672C9252" w:rsidR="000E2ECE" w:rsidRDefault="000E2ECE" w:rsidP="000E2ECE">
      <w:pPr>
        <w:pStyle w:val="ListParagraph"/>
        <w:bidi/>
        <w:spacing w:line="360" w:lineRule="auto"/>
        <w:ind w:left="0"/>
        <w:rPr>
          <w:rFonts w:ascii="Sakkal Majalla" w:hAnsi="Sakkal Majalla" w:cs="Sakkal Majalla"/>
          <w:b/>
          <w:bCs/>
          <w:sz w:val="20"/>
          <w:szCs w:val="20"/>
          <w:rtl/>
          <w:lang w:bidi="ar-JO"/>
        </w:rPr>
      </w:pPr>
    </w:p>
    <w:p w14:paraId="33F653FE" w14:textId="0C0108F3" w:rsidR="000E2ECE" w:rsidRDefault="000E2ECE" w:rsidP="000E2ECE">
      <w:pPr>
        <w:pStyle w:val="ListParagraph"/>
        <w:bidi/>
        <w:spacing w:line="360" w:lineRule="auto"/>
        <w:ind w:left="0"/>
        <w:rPr>
          <w:rFonts w:ascii="Sakkal Majalla" w:hAnsi="Sakkal Majalla" w:cs="Sakkal Majalla"/>
          <w:b/>
          <w:bCs/>
          <w:sz w:val="20"/>
          <w:szCs w:val="20"/>
          <w:rtl/>
          <w:lang w:bidi="ar-JO"/>
        </w:rPr>
      </w:pPr>
    </w:p>
    <w:p w14:paraId="1EC1054E" w14:textId="6DF54F8F" w:rsidR="000E2ECE" w:rsidRDefault="000E2ECE" w:rsidP="000E2ECE">
      <w:pPr>
        <w:pStyle w:val="ListParagraph"/>
        <w:bidi/>
        <w:spacing w:line="360" w:lineRule="auto"/>
        <w:ind w:left="0"/>
        <w:rPr>
          <w:rFonts w:ascii="Sakkal Majalla" w:hAnsi="Sakkal Majalla" w:cs="Sakkal Majalla"/>
          <w:b/>
          <w:bCs/>
          <w:sz w:val="20"/>
          <w:szCs w:val="20"/>
          <w:rtl/>
          <w:lang w:bidi="ar-JO"/>
        </w:rPr>
      </w:pPr>
    </w:p>
    <w:p w14:paraId="10D168B1" w14:textId="1AB126DF" w:rsidR="000E2ECE" w:rsidRPr="000E2ECE" w:rsidRDefault="000E2ECE" w:rsidP="000E2ECE">
      <w:pPr>
        <w:pStyle w:val="ListParagraph"/>
        <w:shd w:val="clear" w:color="auto" w:fill="D9D9D9" w:themeFill="background1" w:themeFillShade="D9"/>
        <w:bidi/>
        <w:spacing w:line="360" w:lineRule="auto"/>
        <w:ind w:left="0"/>
        <w:rPr>
          <w:rFonts w:ascii="Sakkal Majalla" w:hAnsi="Sakkal Majalla" w:cs="Sakkal Majalla"/>
          <w:b/>
          <w:bCs/>
          <w:color w:val="800000"/>
          <w:sz w:val="32"/>
          <w:szCs w:val="32"/>
          <w:shd w:val="clear" w:color="auto" w:fill="D9D9D9" w:themeFill="background1" w:themeFillShade="D9"/>
          <w:rtl/>
          <w:lang w:bidi="ar-JO"/>
        </w:rPr>
      </w:pPr>
      <w:r w:rsidRPr="000E2ECE">
        <w:rPr>
          <w:rFonts w:ascii="Sakkal Majalla" w:hAnsi="Sakkal Majalla" w:cs="Sakkal Majalla" w:hint="cs"/>
          <w:b/>
          <w:bCs/>
          <w:color w:val="800000"/>
          <w:sz w:val="32"/>
          <w:szCs w:val="32"/>
          <w:shd w:val="clear" w:color="auto" w:fill="D9D9D9" w:themeFill="background1" w:themeFillShade="D9"/>
          <w:rtl/>
          <w:lang w:bidi="ar-JO"/>
        </w:rPr>
        <w:lastRenderedPageBreak/>
        <w:t>أ</w:t>
      </w:r>
      <w:r w:rsidRPr="000E2ECE">
        <w:rPr>
          <w:rFonts w:ascii="Sakkal Majalla" w:hAnsi="Sakkal Majalla" w:cs="Sakkal Majalla"/>
          <w:b/>
          <w:bCs/>
          <w:color w:val="800000"/>
          <w:sz w:val="32"/>
          <w:szCs w:val="32"/>
          <w:shd w:val="clear" w:color="auto" w:fill="D9D9D9" w:themeFill="background1" w:themeFillShade="D9"/>
          <w:rtl/>
          <w:lang w:bidi="ar-JO"/>
        </w:rPr>
        <w:t xml:space="preserve">هم تهديد </w:t>
      </w:r>
      <w:r>
        <w:rPr>
          <w:rFonts w:ascii="Sakkal Majalla" w:hAnsi="Sakkal Majalla" w:cs="Sakkal Majalla" w:hint="cs"/>
          <w:b/>
          <w:bCs/>
          <w:color w:val="800000"/>
          <w:sz w:val="32"/>
          <w:szCs w:val="32"/>
          <w:shd w:val="clear" w:color="auto" w:fill="D9D9D9" w:themeFill="background1" w:themeFillShade="D9"/>
          <w:rtl/>
          <w:lang w:bidi="ar-JO"/>
        </w:rPr>
        <w:t>خارجي</w:t>
      </w:r>
      <w:r w:rsidRPr="000E2ECE">
        <w:rPr>
          <w:rFonts w:ascii="Sakkal Majalla" w:hAnsi="Sakkal Majalla" w:cs="Sakkal Majalla"/>
          <w:b/>
          <w:bCs/>
          <w:color w:val="800000"/>
          <w:sz w:val="32"/>
          <w:szCs w:val="32"/>
          <w:shd w:val="clear" w:color="auto" w:fill="D9D9D9" w:themeFill="background1" w:themeFillShade="D9"/>
          <w:rtl/>
          <w:lang w:bidi="ar-JO"/>
        </w:rPr>
        <w:t xml:space="preserve"> يواجه الأردن</w:t>
      </w:r>
    </w:p>
    <w:p w14:paraId="32EFB8B8" w14:textId="318E3087" w:rsidR="000E2ECE" w:rsidRDefault="000E2ECE" w:rsidP="000E2ECE">
      <w:pPr>
        <w:pStyle w:val="ListParagraph"/>
        <w:bidi/>
        <w:spacing w:line="360" w:lineRule="auto"/>
        <w:ind w:left="0"/>
        <w:rPr>
          <w:rFonts w:ascii="Sakkal Majalla" w:hAnsi="Sakkal Majalla" w:cs="Sakkal Majalla"/>
          <w:b/>
          <w:bCs/>
          <w:sz w:val="20"/>
          <w:szCs w:val="20"/>
          <w:rtl/>
          <w:lang w:bidi="ar-JO"/>
        </w:rPr>
      </w:pPr>
    </w:p>
    <w:p w14:paraId="475C70CD" w14:textId="334EA096" w:rsidR="000E2ECE" w:rsidRPr="000E2ECE" w:rsidRDefault="000E2ECE" w:rsidP="000E2ECE">
      <w:pPr>
        <w:pStyle w:val="ListParagraph"/>
        <w:numPr>
          <w:ilvl w:val="0"/>
          <w:numId w:val="45"/>
        </w:numPr>
        <w:bidi/>
        <w:jc w:val="both"/>
        <w:rPr>
          <w:rFonts w:ascii="Sakkal Majalla" w:eastAsiaTheme="minorHAnsi" w:hAnsi="Sakkal Majalla" w:cs="Sakkal Majalla"/>
          <w:sz w:val="28"/>
          <w:szCs w:val="28"/>
          <w:lang w:bidi="ar-JO"/>
        </w:rPr>
      </w:pPr>
      <w:bookmarkStart w:id="42" w:name="_Hlk43820259"/>
      <w:r w:rsidRPr="000E2ECE">
        <w:rPr>
          <w:rFonts w:ascii="Sakkal Majalla" w:hAnsi="Sakkal Majalla" w:cs="Sakkal Majalla" w:hint="cs"/>
          <w:sz w:val="28"/>
          <w:szCs w:val="28"/>
          <w:rtl/>
          <w:lang w:bidi="ar-JO"/>
        </w:rPr>
        <w:t xml:space="preserve">يعتبر افراد العينة الوطنية وافراد عينة قادة الرأي ان إسرائيل هي اهم تهديد خارجي يواجه الأردن، فيما يعتبر (5%) من افراد العينة الوطنية و (15%) من افراد عينة قادة الرأي أن </w:t>
      </w:r>
      <w:r w:rsidRPr="000E2ECE">
        <w:rPr>
          <w:rFonts w:ascii="Sakkal Majalla" w:hAnsi="Sakkal Majalla" w:cs="Sakkal Majalla"/>
          <w:sz w:val="28"/>
          <w:szCs w:val="28"/>
          <w:rtl/>
          <w:lang w:bidi="ar-JO"/>
        </w:rPr>
        <w:t xml:space="preserve">القضية الفلسطينية وصفقة القرن وضم اراضي </w:t>
      </w:r>
      <w:r w:rsidRPr="000E2ECE">
        <w:rPr>
          <w:rFonts w:ascii="Sakkal Majalla" w:hAnsi="Sakkal Majalla" w:cs="Sakkal Majalla" w:hint="cs"/>
          <w:sz w:val="28"/>
          <w:szCs w:val="28"/>
          <w:rtl/>
          <w:lang w:bidi="ar-JO"/>
        </w:rPr>
        <w:t xml:space="preserve">من </w:t>
      </w:r>
      <w:r w:rsidRPr="000E2ECE">
        <w:rPr>
          <w:rFonts w:ascii="Sakkal Majalla" w:hAnsi="Sakkal Majalla" w:cs="Sakkal Majalla"/>
          <w:sz w:val="28"/>
          <w:szCs w:val="28"/>
          <w:rtl/>
          <w:lang w:bidi="ar-JO"/>
        </w:rPr>
        <w:t xml:space="preserve">غور </w:t>
      </w:r>
      <w:r w:rsidRPr="000E2ECE">
        <w:rPr>
          <w:rFonts w:ascii="Sakkal Majalla" w:hAnsi="Sakkal Majalla" w:cs="Sakkal Majalla" w:hint="cs"/>
          <w:sz w:val="28"/>
          <w:szCs w:val="28"/>
          <w:rtl/>
          <w:lang w:bidi="ar-JO"/>
        </w:rPr>
        <w:t>الأردن هي اهم تهديد خارجي.</w:t>
      </w:r>
    </w:p>
    <w:bookmarkEnd w:id="42"/>
    <w:p w14:paraId="30A2DE5E" w14:textId="03E137BE" w:rsidR="000E2ECE" w:rsidRPr="000E2ECE" w:rsidRDefault="000E2ECE" w:rsidP="000E2ECE">
      <w:pPr>
        <w:pStyle w:val="ListParagraph"/>
        <w:bidi/>
        <w:jc w:val="both"/>
        <w:rPr>
          <w:rFonts w:ascii="Sakkal Majalla" w:hAnsi="Sakkal Majalla" w:cs="Sakkal Majalla"/>
          <w:sz w:val="28"/>
          <w:szCs w:val="28"/>
          <w:rtl/>
          <w:lang w:bidi="ar-JO"/>
        </w:rPr>
      </w:pPr>
    </w:p>
    <w:p w14:paraId="7339959C" w14:textId="29E5077D" w:rsidR="000E2ECE" w:rsidRPr="000E2ECE" w:rsidRDefault="000E2ECE" w:rsidP="000E2ECE">
      <w:pPr>
        <w:pStyle w:val="Heading2"/>
        <w:rPr>
          <w:rFonts w:ascii="Sakkal Majalla" w:eastAsiaTheme="minorHAnsi" w:hAnsi="Sakkal Majalla" w:cs="Sakkal Majalla"/>
          <w:color w:val="5B9BD5" w:themeColor="accent1"/>
          <w:sz w:val="24"/>
          <w:szCs w:val="24"/>
        </w:rPr>
      </w:pPr>
      <w:bookmarkStart w:id="43" w:name="_Toc43888334"/>
      <w:r w:rsidRPr="000E2ECE">
        <w:rPr>
          <w:rFonts w:ascii="Sakkal Majalla" w:eastAsiaTheme="minorHAnsi" w:hAnsi="Sakkal Majalla" w:cs="Sakkal Majalla" w:hint="cs"/>
          <w:color w:val="5B9BD5" w:themeColor="accent1"/>
          <w:sz w:val="24"/>
          <w:szCs w:val="24"/>
          <w:rtl/>
        </w:rPr>
        <w:t>الجدول (</w:t>
      </w:r>
      <w:r>
        <w:rPr>
          <w:rFonts w:ascii="Sakkal Majalla" w:eastAsiaTheme="minorHAnsi" w:hAnsi="Sakkal Majalla" w:cs="Sakkal Majalla" w:hint="cs"/>
          <w:color w:val="5B9BD5" w:themeColor="accent1"/>
          <w:sz w:val="24"/>
          <w:szCs w:val="24"/>
          <w:rtl/>
        </w:rPr>
        <w:t>6</w:t>
      </w:r>
      <w:r w:rsidRPr="000E2ECE">
        <w:rPr>
          <w:rFonts w:ascii="Sakkal Majalla" w:eastAsiaTheme="minorHAnsi" w:hAnsi="Sakkal Majalla" w:cs="Sakkal Majalla" w:hint="cs"/>
          <w:color w:val="5B9BD5" w:themeColor="accent1"/>
          <w:sz w:val="24"/>
          <w:szCs w:val="24"/>
          <w:rtl/>
        </w:rPr>
        <w:t xml:space="preserve">) </w:t>
      </w:r>
      <w:r w:rsidRPr="000E2ECE">
        <w:rPr>
          <w:rFonts w:ascii="Sakkal Majalla" w:eastAsiaTheme="minorHAnsi" w:hAnsi="Sakkal Majalla" w:cs="Sakkal Majalla"/>
          <w:color w:val="5B9BD5" w:themeColor="accent1"/>
          <w:sz w:val="24"/>
          <w:szCs w:val="24"/>
          <w:rtl/>
        </w:rPr>
        <w:t xml:space="preserve">برأيك، ما هو اهم تهديد </w:t>
      </w:r>
      <w:r>
        <w:rPr>
          <w:rFonts w:ascii="Sakkal Majalla" w:eastAsiaTheme="minorHAnsi" w:hAnsi="Sakkal Majalla" w:cs="Sakkal Majalla" w:hint="cs"/>
          <w:color w:val="5B9BD5" w:themeColor="accent1"/>
          <w:sz w:val="24"/>
          <w:szCs w:val="24"/>
          <w:rtl/>
        </w:rPr>
        <w:t>خارجي</w:t>
      </w:r>
      <w:r w:rsidRPr="000E2ECE">
        <w:rPr>
          <w:rFonts w:ascii="Sakkal Majalla" w:eastAsiaTheme="minorHAnsi" w:hAnsi="Sakkal Majalla" w:cs="Sakkal Majalla"/>
          <w:color w:val="5B9BD5" w:themeColor="accent1"/>
          <w:sz w:val="24"/>
          <w:szCs w:val="24"/>
          <w:rtl/>
        </w:rPr>
        <w:t xml:space="preserve"> يواجه الأردن؟</w:t>
      </w:r>
      <w:bookmarkEnd w:id="43"/>
    </w:p>
    <w:tbl>
      <w:tblPr>
        <w:tblStyle w:val="GridTable4-Accent2"/>
        <w:bidiVisual/>
        <w:tblW w:w="9109" w:type="dxa"/>
        <w:tblInd w:w="45" w:type="dxa"/>
        <w:tblLook w:val="04A0" w:firstRow="1" w:lastRow="0" w:firstColumn="1" w:lastColumn="0" w:noHBand="0" w:noVBand="1"/>
      </w:tblPr>
      <w:tblGrid>
        <w:gridCol w:w="5935"/>
        <w:gridCol w:w="1587"/>
        <w:gridCol w:w="1587"/>
      </w:tblGrid>
      <w:tr w:rsidR="000E2ECE" w:rsidRPr="00427FDF" w14:paraId="20F2D94B" w14:textId="77777777" w:rsidTr="000E2ECE">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935" w:type="dxa"/>
            <w:noWrap/>
            <w:hideMark/>
          </w:tcPr>
          <w:p w14:paraId="032D7D3C" w14:textId="77777777" w:rsidR="000E2ECE" w:rsidRPr="00427FDF" w:rsidRDefault="000E2ECE" w:rsidP="00E260B3">
            <w:pPr>
              <w:rPr>
                <w:rFonts w:ascii="Times New Roman" w:eastAsia="Times New Roman" w:hAnsi="Times New Roman" w:cs="Times New Roman"/>
                <w:sz w:val="24"/>
                <w:szCs w:val="24"/>
              </w:rPr>
            </w:pPr>
          </w:p>
        </w:tc>
        <w:tc>
          <w:tcPr>
            <w:tcW w:w="1587" w:type="dxa"/>
            <w:noWrap/>
            <w:hideMark/>
          </w:tcPr>
          <w:p w14:paraId="032A0825" w14:textId="77777777" w:rsidR="000E2ECE" w:rsidRPr="00427FDF" w:rsidRDefault="000E2ECE" w:rsidP="00E260B3">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427FDF">
              <w:rPr>
                <w:rFonts w:ascii="Calibri" w:eastAsia="Times New Roman" w:hAnsi="Calibri" w:cs="Times New Roman" w:hint="cs"/>
                <w:color w:val="000000"/>
                <w:rtl/>
              </w:rPr>
              <w:t>العينة الوطنية</w:t>
            </w:r>
          </w:p>
        </w:tc>
        <w:tc>
          <w:tcPr>
            <w:tcW w:w="1587" w:type="dxa"/>
            <w:noWrap/>
            <w:hideMark/>
          </w:tcPr>
          <w:p w14:paraId="7E872066" w14:textId="77777777" w:rsidR="000E2ECE" w:rsidRPr="00427FDF" w:rsidRDefault="000E2ECE" w:rsidP="00E260B3">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427FDF">
              <w:rPr>
                <w:rFonts w:ascii="Calibri" w:eastAsia="Times New Roman" w:hAnsi="Calibri" w:cs="Times New Roman"/>
                <w:color w:val="000000"/>
                <w:rtl/>
              </w:rPr>
              <w:t>عينة قادة الرأي</w:t>
            </w:r>
          </w:p>
        </w:tc>
      </w:tr>
      <w:tr w:rsidR="000E2ECE" w:rsidRPr="00427FDF" w14:paraId="557B5DE4" w14:textId="77777777" w:rsidTr="000E2EC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935" w:type="dxa"/>
            <w:noWrap/>
            <w:vAlign w:val="bottom"/>
            <w:hideMark/>
          </w:tcPr>
          <w:p w14:paraId="1F86E857" w14:textId="77748BEA" w:rsidR="000E2ECE" w:rsidRPr="00427FDF" w:rsidRDefault="000E2ECE" w:rsidP="000E2ECE">
            <w:pPr>
              <w:bidi/>
              <w:rPr>
                <w:rFonts w:ascii="Calibri" w:eastAsia="Times New Roman" w:hAnsi="Calibri" w:cs="Calibri"/>
                <w:color w:val="000000"/>
                <w:rtl/>
              </w:rPr>
            </w:pPr>
            <w:r>
              <w:rPr>
                <w:rFonts w:ascii="Calibri" w:hAnsi="Calibri" w:cs="Calibri"/>
                <w:color w:val="000000"/>
                <w:rtl/>
              </w:rPr>
              <w:t>إسرائيل</w:t>
            </w:r>
          </w:p>
        </w:tc>
        <w:tc>
          <w:tcPr>
            <w:tcW w:w="1587" w:type="dxa"/>
            <w:noWrap/>
            <w:vAlign w:val="bottom"/>
            <w:hideMark/>
          </w:tcPr>
          <w:p w14:paraId="158C2022" w14:textId="539C6AD4" w:rsidR="000E2ECE" w:rsidRPr="00427FDF" w:rsidRDefault="000E2ECE" w:rsidP="000E2E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28</w:t>
            </w:r>
          </w:p>
        </w:tc>
        <w:tc>
          <w:tcPr>
            <w:tcW w:w="1587" w:type="dxa"/>
            <w:noWrap/>
            <w:vAlign w:val="center"/>
            <w:hideMark/>
          </w:tcPr>
          <w:p w14:paraId="3BB9799D" w14:textId="4E9AD23B" w:rsidR="000E2ECE" w:rsidRPr="00427FDF" w:rsidRDefault="000E2ECE" w:rsidP="000E2E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63</w:t>
            </w:r>
          </w:p>
        </w:tc>
      </w:tr>
      <w:tr w:rsidR="000E2ECE" w:rsidRPr="00427FDF" w14:paraId="7ACC8F0D" w14:textId="77777777" w:rsidTr="000E2ECE">
        <w:trPr>
          <w:trHeight w:val="280"/>
        </w:trPr>
        <w:tc>
          <w:tcPr>
            <w:cnfStyle w:val="001000000000" w:firstRow="0" w:lastRow="0" w:firstColumn="1" w:lastColumn="0" w:oddVBand="0" w:evenVBand="0" w:oddHBand="0" w:evenHBand="0" w:firstRowFirstColumn="0" w:firstRowLastColumn="0" w:lastRowFirstColumn="0" w:lastRowLastColumn="0"/>
            <w:tcW w:w="5935" w:type="dxa"/>
            <w:noWrap/>
            <w:vAlign w:val="bottom"/>
            <w:hideMark/>
          </w:tcPr>
          <w:p w14:paraId="78CDD635" w14:textId="4513FDA3" w:rsidR="000E2ECE" w:rsidRPr="00427FDF" w:rsidRDefault="000E2ECE" w:rsidP="000E2ECE">
            <w:pPr>
              <w:bidi/>
              <w:rPr>
                <w:rFonts w:ascii="Calibri" w:eastAsia="Times New Roman" w:hAnsi="Calibri" w:cs="Calibri"/>
                <w:color w:val="000000"/>
              </w:rPr>
            </w:pPr>
            <w:r>
              <w:rPr>
                <w:rFonts w:ascii="Calibri" w:hAnsi="Calibri" w:cs="Calibri" w:hint="cs"/>
                <w:color w:val="000000"/>
                <w:rtl/>
              </w:rPr>
              <w:t>تأثيرات</w:t>
            </w:r>
            <w:r>
              <w:rPr>
                <w:rFonts w:ascii="Calibri" w:hAnsi="Calibri" w:cs="Calibri"/>
                <w:color w:val="000000"/>
                <w:rtl/>
              </w:rPr>
              <w:t xml:space="preserve"> ازمة فيروس كورونا على الاردن</w:t>
            </w:r>
          </w:p>
        </w:tc>
        <w:tc>
          <w:tcPr>
            <w:tcW w:w="1587" w:type="dxa"/>
            <w:noWrap/>
            <w:vAlign w:val="bottom"/>
            <w:hideMark/>
          </w:tcPr>
          <w:p w14:paraId="0B9F9C0E" w14:textId="5F6CA05B" w:rsidR="000E2ECE" w:rsidRPr="00427FDF" w:rsidRDefault="000E2ECE" w:rsidP="000E2E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6</w:t>
            </w:r>
          </w:p>
        </w:tc>
        <w:tc>
          <w:tcPr>
            <w:tcW w:w="1587" w:type="dxa"/>
            <w:noWrap/>
            <w:vAlign w:val="center"/>
            <w:hideMark/>
          </w:tcPr>
          <w:p w14:paraId="05326EAD" w14:textId="623DE29A" w:rsidR="000E2ECE" w:rsidRPr="00427FDF" w:rsidRDefault="000E2ECE" w:rsidP="000E2E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w:t>
            </w:r>
          </w:p>
        </w:tc>
      </w:tr>
      <w:tr w:rsidR="000E2ECE" w:rsidRPr="00427FDF" w14:paraId="590B3C8E" w14:textId="77777777" w:rsidTr="000E2EC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935" w:type="dxa"/>
            <w:noWrap/>
            <w:vAlign w:val="bottom"/>
            <w:hideMark/>
          </w:tcPr>
          <w:p w14:paraId="1498EC5F" w14:textId="7642E768" w:rsidR="000E2ECE" w:rsidRPr="00427FDF" w:rsidRDefault="000E2ECE" w:rsidP="000E2ECE">
            <w:pPr>
              <w:bidi/>
              <w:rPr>
                <w:rFonts w:ascii="Calibri" w:eastAsia="Times New Roman" w:hAnsi="Calibri" w:cs="Calibri"/>
                <w:color w:val="000000"/>
              </w:rPr>
            </w:pPr>
            <w:r>
              <w:rPr>
                <w:rFonts w:ascii="Calibri" w:hAnsi="Calibri" w:cs="Calibri"/>
                <w:color w:val="000000"/>
                <w:rtl/>
              </w:rPr>
              <w:t xml:space="preserve">القضية الفلسطينية وصفقة القرن وضم اراضي </w:t>
            </w:r>
            <w:r>
              <w:rPr>
                <w:rFonts w:ascii="Calibri" w:hAnsi="Calibri" w:cs="Calibri" w:hint="cs"/>
                <w:color w:val="000000"/>
                <w:rtl/>
              </w:rPr>
              <w:t xml:space="preserve">من </w:t>
            </w:r>
            <w:r>
              <w:rPr>
                <w:rFonts w:ascii="Calibri" w:hAnsi="Calibri" w:cs="Calibri"/>
                <w:color w:val="000000"/>
                <w:rtl/>
              </w:rPr>
              <w:t>غور الاردن</w:t>
            </w:r>
          </w:p>
        </w:tc>
        <w:tc>
          <w:tcPr>
            <w:tcW w:w="1587" w:type="dxa"/>
            <w:noWrap/>
            <w:vAlign w:val="bottom"/>
            <w:hideMark/>
          </w:tcPr>
          <w:p w14:paraId="49B0BBB9" w14:textId="3FD3194B" w:rsidR="000E2ECE" w:rsidRPr="00427FDF" w:rsidRDefault="000E2ECE" w:rsidP="000E2E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5</w:t>
            </w:r>
          </w:p>
        </w:tc>
        <w:tc>
          <w:tcPr>
            <w:tcW w:w="1587" w:type="dxa"/>
            <w:noWrap/>
            <w:vAlign w:val="center"/>
            <w:hideMark/>
          </w:tcPr>
          <w:p w14:paraId="1C1E7F6D" w14:textId="200FC077" w:rsidR="000E2ECE" w:rsidRPr="00427FDF" w:rsidRDefault="000E2ECE" w:rsidP="000E2E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15</w:t>
            </w:r>
          </w:p>
        </w:tc>
      </w:tr>
      <w:tr w:rsidR="000E2ECE" w:rsidRPr="00427FDF" w14:paraId="57480463" w14:textId="77777777" w:rsidTr="000E2ECE">
        <w:trPr>
          <w:trHeight w:val="280"/>
        </w:trPr>
        <w:tc>
          <w:tcPr>
            <w:cnfStyle w:val="001000000000" w:firstRow="0" w:lastRow="0" w:firstColumn="1" w:lastColumn="0" w:oddVBand="0" w:evenVBand="0" w:oddHBand="0" w:evenHBand="0" w:firstRowFirstColumn="0" w:firstRowLastColumn="0" w:lastRowFirstColumn="0" w:lastRowLastColumn="0"/>
            <w:tcW w:w="5935" w:type="dxa"/>
            <w:noWrap/>
            <w:vAlign w:val="bottom"/>
            <w:hideMark/>
          </w:tcPr>
          <w:p w14:paraId="1F1F0A20" w14:textId="072068A8" w:rsidR="000E2ECE" w:rsidRPr="00427FDF" w:rsidRDefault="000E2ECE" w:rsidP="000E2ECE">
            <w:pPr>
              <w:bidi/>
              <w:rPr>
                <w:rFonts w:ascii="Calibri" w:eastAsia="Times New Roman" w:hAnsi="Calibri" w:cs="Calibri"/>
                <w:color w:val="000000"/>
              </w:rPr>
            </w:pPr>
            <w:r>
              <w:rPr>
                <w:rFonts w:ascii="Calibri" w:hAnsi="Calibri" w:cs="Calibri"/>
                <w:color w:val="000000"/>
                <w:rtl/>
              </w:rPr>
              <w:t>عدم الاستقرار في دول الجوار</w:t>
            </w:r>
          </w:p>
        </w:tc>
        <w:tc>
          <w:tcPr>
            <w:tcW w:w="1587" w:type="dxa"/>
            <w:noWrap/>
            <w:vAlign w:val="bottom"/>
            <w:hideMark/>
          </w:tcPr>
          <w:p w14:paraId="04D42EBE" w14:textId="0BC94B34" w:rsidR="000E2ECE" w:rsidRPr="00427FDF" w:rsidRDefault="000E2ECE" w:rsidP="000E2E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5</w:t>
            </w:r>
          </w:p>
        </w:tc>
        <w:tc>
          <w:tcPr>
            <w:tcW w:w="1587" w:type="dxa"/>
            <w:noWrap/>
            <w:vAlign w:val="center"/>
            <w:hideMark/>
          </w:tcPr>
          <w:p w14:paraId="5B11DC94" w14:textId="4FA88570" w:rsidR="000E2ECE" w:rsidRPr="00427FDF" w:rsidRDefault="000E2ECE" w:rsidP="000E2E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w:t>
            </w:r>
          </w:p>
        </w:tc>
      </w:tr>
      <w:tr w:rsidR="000E2ECE" w:rsidRPr="00427FDF" w14:paraId="6AB20B5C" w14:textId="77777777" w:rsidTr="000E2EC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935" w:type="dxa"/>
            <w:noWrap/>
            <w:vAlign w:val="bottom"/>
            <w:hideMark/>
          </w:tcPr>
          <w:p w14:paraId="00DD3604" w14:textId="31FAF051" w:rsidR="000E2ECE" w:rsidRPr="00427FDF" w:rsidRDefault="000E2ECE" w:rsidP="000E2ECE">
            <w:pPr>
              <w:bidi/>
              <w:rPr>
                <w:rFonts w:ascii="Calibri" w:eastAsia="Times New Roman" w:hAnsi="Calibri" w:cs="Calibri"/>
                <w:color w:val="000000"/>
              </w:rPr>
            </w:pPr>
            <w:r>
              <w:rPr>
                <w:rFonts w:ascii="Calibri" w:hAnsi="Calibri" w:cs="Calibri"/>
                <w:color w:val="000000"/>
                <w:rtl/>
              </w:rPr>
              <w:t>الاقتصاد العالمي وضعف التمويل الخارجي</w:t>
            </w:r>
          </w:p>
        </w:tc>
        <w:tc>
          <w:tcPr>
            <w:tcW w:w="1587" w:type="dxa"/>
            <w:noWrap/>
            <w:vAlign w:val="bottom"/>
            <w:hideMark/>
          </w:tcPr>
          <w:p w14:paraId="416DE815" w14:textId="0E85F048" w:rsidR="000E2ECE" w:rsidRPr="00427FDF" w:rsidRDefault="000E2ECE" w:rsidP="000E2E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5</w:t>
            </w:r>
          </w:p>
        </w:tc>
        <w:tc>
          <w:tcPr>
            <w:tcW w:w="1587" w:type="dxa"/>
            <w:noWrap/>
            <w:vAlign w:val="center"/>
            <w:hideMark/>
          </w:tcPr>
          <w:p w14:paraId="306D430D" w14:textId="4BC54CCB" w:rsidR="000E2ECE" w:rsidRPr="00427FDF" w:rsidRDefault="000E2ECE" w:rsidP="000E2E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4</w:t>
            </w:r>
          </w:p>
        </w:tc>
      </w:tr>
      <w:tr w:rsidR="000E2ECE" w:rsidRPr="00427FDF" w14:paraId="45228B13" w14:textId="77777777" w:rsidTr="000E2ECE">
        <w:trPr>
          <w:trHeight w:val="280"/>
        </w:trPr>
        <w:tc>
          <w:tcPr>
            <w:cnfStyle w:val="001000000000" w:firstRow="0" w:lastRow="0" w:firstColumn="1" w:lastColumn="0" w:oddVBand="0" w:evenVBand="0" w:oddHBand="0" w:evenHBand="0" w:firstRowFirstColumn="0" w:firstRowLastColumn="0" w:lastRowFirstColumn="0" w:lastRowLastColumn="0"/>
            <w:tcW w:w="5935" w:type="dxa"/>
            <w:noWrap/>
            <w:vAlign w:val="bottom"/>
            <w:hideMark/>
          </w:tcPr>
          <w:p w14:paraId="4B6AA6C2" w14:textId="3890B6A8" w:rsidR="000E2ECE" w:rsidRPr="00427FDF" w:rsidRDefault="000E2ECE" w:rsidP="000E2ECE">
            <w:pPr>
              <w:bidi/>
              <w:rPr>
                <w:rFonts w:ascii="Calibri" w:eastAsia="Times New Roman" w:hAnsi="Calibri" w:cs="Calibri"/>
                <w:color w:val="000000"/>
              </w:rPr>
            </w:pPr>
            <w:r>
              <w:rPr>
                <w:rFonts w:ascii="Calibri" w:hAnsi="Calibri" w:cs="Calibri"/>
                <w:color w:val="000000"/>
                <w:rtl/>
              </w:rPr>
              <w:t>التدخلات الخارجية</w:t>
            </w:r>
          </w:p>
        </w:tc>
        <w:tc>
          <w:tcPr>
            <w:tcW w:w="1587" w:type="dxa"/>
            <w:noWrap/>
            <w:vAlign w:val="bottom"/>
            <w:hideMark/>
          </w:tcPr>
          <w:p w14:paraId="558C2E40" w14:textId="43E1295A" w:rsidR="000E2ECE" w:rsidRPr="00427FDF" w:rsidRDefault="000E2ECE" w:rsidP="000E2E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3</w:t>
            </w:r>
          </w:p>
        </w:tc>
        <w:tc>
          <w:tcPr>
            <w:tcW w:w="1587" w:type="dxa"/>
            <w:noWrap/>
            <w:vAlign w:val="center"/>
            <w:hideMark/>
          </w:tcPr>
          <w:p w14:paraId="7DD73BEA" w14:textId="7800E568" w:rsidR="000E2ECE" w:rsidRPr="00427FDF" w:rsidRDefault="000E2ECE" w:rsidP="000E2E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3</w:t>
            </w:r>
          </w:p>
        </w:tc>
      </w:tr>
      <w:tr w:rsidR="000E2ECE" w:rsidRPr="00427FDF" w14:paraId="65EEB149" w14:textId="77777777" w:rsidTr="000E2EC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935" w:type="dxa"/>
            <w:noWrap/>
            <w:vAlign w:val="bottom"/>
            <w:hideMark/>
          </w:tcPr>
          <w:p w14:paraId="593E3689" w14:textId="23DB9A60" w:rsidR="000E2ECE" w:rsidRPr="00427FDF" w:rsidRDefault="000E2ECE" w:rsidP="000E2ECE">
            <w:pPr>
              <w:bidi/>
              <w:rPr>
                <w:rFonts w:ascii="Calibri" w:eastAsia="Times New Roman" w:hAnsi="Calibri" w:cs="Calibri"/>
                <w:color w:val="000000"/>
              </w:rPr>
            </w:pPr>
            <w:r>
              <w:rPr>
                <w:rFonts w:ascii="Calibri" w:hAnsi="Calibri" w:cs="Calibri"/>
                <w:color w:val="000000"/>
                <w:rtl/>
              </w:rPr>
              <w:t>الارهاب والتطرف</w:t>
            </w:r>
          </w:p>
        </w:tc>
        <w:tc>
          <w:tcPr>
            <w:tcW w:w="1587" w:type="dxa"/>
            <w:noWrap/>
            <w:vAlign w:val="bottom"/>
            <w:hideMark/>
          </w:tcPr>
          <w:p w14:paraId="42BF0F6B" w14:textId="6FC23FEE" w:rsidR="000E2ECE" w:rsidRPr="00427FDF" w:rsidRDefault="000E2ECE" w:rsidP="000E2E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2</w:t>
            </w:r>
          </w:p>
        </w:tc>
        <w:tc>
          <w:tcPr>
            <w:tcW w:w="1587" w:type="dxa"/>
            <w:noWrap/>
            <w:vAlign w:val="center"/>
            <w:hideMark/>
          </w:tcPr>
          <w:p w14:paraId="36BF5A0F" w14:textId="5A818DAF" w:rsidR="000E2ECE" w:rsidRPr="00427FDF" w:rsidRDefault="000E2ECE" w:rsidP="000E2E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w:t>
            </w:r>
          </w:p>
        </w:tc>
      </w:tr>
      <w:tr w:rsidR="000E2ECE" w:rsidRPr="00427FDF" w14:paraId="6E4F1F11" w14:textId="77777777" w:rsidTr="000E2ECE">
        <w:trPr>
          <w:trHeight w:val="280"/>
        </w:trPr>
        <w:tc>
          <w:tcPr>
            <w:cnfStyle w:val="001000000000" w:firstRow="0" w:lastRow="0" w:firstColumn="1" w:lastColumn="0" w:oddVBand="0" w:evenVBand="0" w:oddHBand="0" w:evenHBand="0" w:firstRowFirstColumn="0" w:firstRowLastColumn="0" w:lastRowFirstColumn="0" w:lastRowLastColumn="0"/>
            <w:tcW w:w="5935" w:type="dxa"/>
            <w:noWrap/>
            <w:vAlign w:val="bottom"/>
            <w:hideMark/>
          </w:tcPr>
          <w:p w14:paraId="1114346F" w14:textId="2A38D501" w:rsidR="000E2ECE" w:rsidRPr="00427FDF" w:rsidRDefault="000E2ECE" w:rsidP="000E2ECE">
            <w:pPr>
              <w:bidi/>
              <w:rPr>
                <w:rFonts w:ascii="Calibri" w:eastAsia="Times New Roman" w:hAnsi="Calibri" w:cs="Calibri"/>
                <w:color w:val="000000"/>
              </w:rPr>
            </w:pPr>
            <w:r>
              <w:rPr>
                <w:rFonts w:ascii="Calibri" w:hAnsi="Calibri" w:cs="Calibri"/>
                <w:color w:val="000000"/>
                <w:rtl/>
              </w:rPr>
              <w:t>اخرى</w:t>
            </w:r>
          </w:p>
        </w:tc>
        <w:tc>
          <w:tcPr>
            <w:tcW w:w="1587" w:type="dxa"/>
            <w:noWrap/>
            <w:vAlign w:val="bottom"/>
            <w:hideMark/>
          </w:tcPr>
          <w:p w14:paraId="4F2C43EA" w14:textId="2E69DF3D" w:rsidR="000E2ECE" w:rsidRPr="00427FDF" w:rsidRDefault="000E2ECE" w:rsidP="000E2E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2</w:t>
            </w:r>
          </w:p>
        </w:tc>
        <w:tc>
          <w:tcPr>
            <w:tcW w:w="1587" w:type="dxa"/>
            <w:noWrap/>
            <w:vAlign w:val="center"/>
            <w:hideMark/>
          </w:tcPr>
          <w:p w14:paraId="70364DAF" w14:textId="3105943C" w:rsidR="000E2ECE" w:rsidRPr="00427FDF" w:rsidRDefault="000E2ECE" w:rsidP="000E2E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4</w:t>
            </w:r>
          </w:p>
        </w:tc>
      </w:tr>
      <w:tr w:rsidR="000E2ECE" w:rsidRPr="00427FDF" w14:paraId="0FD6DBE2" w14:textId="77777777" w:rsidTr="000E2EC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935" w:type="dxa"/>
            <w:noWrap/>
            <w:vAlign w:val="bottom"/>
            <w:hideMark/>
          </w:tcPr>
          <w:p w14:paraId="6C67CFFA" w14:textId="5F8089AC" w:rsidR="000E2ECE" w:rsidRPr="00427FDF" w:rsidRDefault="000E2ECE" w:rsidP="000E2ECE">
            <w:pPr>
              <w:bidi/>
              <w:rPr>
                <w:rFonts w:ascii="Calibri" w:eastAsia="Times New Roman" w:hAnsi="Calibri" w:cs="Calibri"/>
                <w:color w:val="000000"/>
              </w:rPr>
            </w:pPr>
            <w:r>
              <w:rPr>
                <w:rFonts w:ascii="Calibri" w:hAnsi="Calibri" w:cs="Calibri"/>
                <w:color w:val="000000"/>
                <w:rtl/>
              </w:rPr>
              <w:t>لا أعرف</w:t>
            </w:r>
          </w:p>
        </w:tc>
        <w:tc>
          <w:tcPr>
            <w:tcW w:w="1587" w:type="dxa"/>
            <w:noWrap/>
            <w:vAlign w:val="bottom"/>
            <w:hideMark/>
          </w:tcPr>
          <w:p w14:paraId="65A28CF3" w14:textId="3561C7E2" w:rsidR="000E2ECE" w:rsidRPr="00427FDF" w:rsidRDefault="000E2ECE" w:rsidP="000E2E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25</w:t>
            </w:r>
          </w:p>
        </w:tc>
        <w:tc>
          <w:tcPr>
            <w:tcW w:w="1587" w:type="dxa"/>
            <w:noWrap/>
            <w:vAlign w:val="center"/>
            <w:hideMark/>
          </w:tcPr>
          <w:p w14:paraId="28062C1B" w14:textId="7A99A506" w:rsidR="000E2ECE" w:rsidRPr="00427FDF" w:rsidRDefault="000E2ECE" w:rsidP="000E2EC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w:t>
            </w:r>
          </w:p>
        </w:tc>
      </w:tr>
      <w:tr w:rsidR="000E2ECE" w:rsidRPr="00427FDF" w14:paraId="1CEB89D0" w14:textId="77777777" w:rsidTr="000E2ECE">
        <w:trPr>
          <w:trHeight w:val="280"/>
        </w:trPr>
        <w:tc>
          <w:tcPr>
            <w:cnfStyle w:val="001000000000" w:firstRow="0" w:lastRow="0" w:firstColumn="1" w:lastColumn="0" w:oddVBand="0" w:evenVBand="0" w:oddHBand="0" w:evenHBand="0" w:firstRowFirstColumn="0" w:firstRowLastColumn="0" w:lastRowFirstColumn="0" w:lastRowLastColumn="0"/>
            <w:tcW w:w="5935" w:type="dxa"/>
            <w:noWrap/>
            <w:vAlign w:val="bottom"/>
            <w:hideMark/>
          </w:tcPr>
          <w:p w14:paraId="40BE18EF" w14:textId="4BA73630" w:rsidR="000E2ECE" w:rsidRPr="00427FDF" w:rsidRDefault="000E2ECE" w:rsidP="000E2ECE">
            <w:pPr>
              <w:bidi/>
              <w:rPr>
                <w:rFonts w:ascii="Calibri" w:eastAsia="Times New Roman" w:hAnsi="Calibri" w:cs="Calibri"/>
                <w:color w:val="000000"/>
              </w:rPr>
            </w:pPr>
            <w:r>
              <w:rPr>
                <w:rFonts w:ascii="Calibri" w:hAnsi="Calibri" w:cs="Calibri"/>
                <w:color w:val="000000"/>
                <w:rtl/>
              </w:rPr>
              <w:t>لا يوجد</w:t>
            </w:r>
          </w:p>
        </w:tc>
        <w:tc>
          <w:tcPr>
            <w:tcW w:w="1587" w:type="dxa"/>
            <w:noWrap/>
            <w:vAlign w:val="bottom"/>
            <w:hideMark/>
          </w:tcPr>
          <w:p w14:paraId="57CF6CA1" w14:textId="4C3B4DCA" w:rsidR="000E2ECE" w:rsidRPr="00427FDF" w:rsidRDefault="000E2ECE" w:rsidP="000E2E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Pr>
                <w:rFonts w:ascii="Calibri" w:hAnsi="Calibri" w:cs="Calibri"/>
                <w:color w:val="000000"/>
              </w:rPr>
              <w:t>19</w:t>
            </w:r>
          </w:p>
        </w:tc>
        <w:tc>
          <w:tcPr>
            <w:tcW w:w="1587" w:type="dxa"/>
            <w:noWrap/>
            <w:vAlign w:val="center"/>
            <w:hideMark/>
          </w:tcPr>
          <w:p w14:paraId="4B87343B" w14:textId="7793BF6D" w:rsidR="000E2ECE" w:rsidRPr="00427FDF" w:rsidRDefault="000E2ECE" w:rsidP="000E2EC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hAnsi="Calibri" w:cs="Calibri"/>
                <w:color w:val="000000"/>
              </w:rPr>
              <w:t>9</w:t>
            </w:r>
          </w:p>
        </w:tc>
      </w:tr>
      <w:tr w:rsidR="000E2ECE" w:rsidRPr="00427FDF" w14:paraId="45664451" w14:textId="77777777" w:rsidTr="000E2EC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935" w:type="dxa"/>
            <w:noWrap/>
          </w:tcPr>
          <w:p w14:paraId="3738E352" w14:textId="77777777" w:rsidR="000E2ECE" w:rsidRPr="00427FDF" w:rsidRDefault="000E2ECE" w:rsidP="00E260B3">
            <w:pPr>
              <w:bidi/>
              <w:jc w:val="center"/>
              <w:rPr>
                <w:rFonts w:ascii="Calibri" w:eastAsia="Times New Roman" w:hAnsi="Calibri" w:cs="Calibri"/>
                <w:color w:val="000000"/>
                <w:rtl/>
              </w:rPr>
            </w:pPr>
            <w:r>
              <w:rPr>
                <w:rFonts w:ascii="Calibri" w:eastAsia="Times New Roman" w:hAnsi="Calibri" w:cs="Times New Roman" w:hint="cs"/>
                <w:color w:val="000000"/>
                <w:rtl/>
              </w:rPr>
              <w:t>المجموع</w:t>
            </w:r>
          </w:p>
        </w:tc>
        <w:tc>
          <w:tcPr>
            <w:tcW w:w="1587" w:type="dxa"/>
            <w:noWrap/>
          </w:tcPr>
          <w:p w14:paraId="1C759BFB"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hint="cs"/>
                <w:color w:val="000000"/>
                <w:rtl/>
              </w:rPr>
              <w:t>100</w:t>
            </w:r>
          </w:p>
        </w:tc>
        <w:tc>
          <w:tcPr>
            <w:tcW w:w="1587" w:type="dxa"/>
            <w:noWrap/>
          </w:tcPr>
          <w:p w14:paraId="66EDA1D5" w14:textId="77777777" w:rsidR="000E2ECE" w:rsidRPr="00427FDF" w:rsidRDefault="000E2ECE" w:rsidP="00E260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hint="cs"/>
                <w:color w:val="000000"/>
                <w:rtl/>
              </w:rPr>
              <w:t>100</w:t>
            </w:r>
          </w:p>
        </w:tc>
      </w:tr>
    </w:tbl>
    <w:p w14:paraId="7F57AC64" w14:textId="77777777" w:rsidR="000E2ECE" w:rsidRDefault="000E2ECE" w:rsidP="000E2ECE">
      <w:pPr>
        <w:pStyle w:val="ListParagraph"/>
        <w:bidi/>
        <w:spacing w:line="360" w:lineRule="auto"/>
        <w:ind w:left="0"/>
        <w:rPr>
          <w:rFonts w:ascii="Sakkal Majalla" w:hAnsi="Sakkal Majalla" w:cs="Sakkal Majalla"/>
          <w:b/>
          <w:bCs/>
          <w:sz w:val="20"/>
          <w:szCs w:val="20"/>
          <w:rtl/>
          <w:lang w:bidi="ar-JO"/>
        </w:rPr>
      </w:pPr>
    </w:p>
    <w:p w14:paraId="36E88209" w14:textId="192CEA3E" w:rsidR="000E2ECE" w:rsidRDefault="000E2ECE" w:rsidP="000E2ECE">
      <w:pPr>
        <w:pStyle w:val="ListParagraph"/>
        <w:bidi/>
        <w:spacing w:line="360" w:lineRule="auto"/>
        <w:ind w:left="0"/>
        <w:rPr>
          <w:rFonts w:ascii="Sakkal Majalla" w:hAnsi="Sakkal Majalla" w:cs="Sakkal Majalla"/>
          <w:b/>
          <w:bCs/>
          <w:sz w:val="20"/>
          <w:szCs w:val="20"/>
          <w:rtl/>
          <w:lang w:bidi="ar-JO"/>
        </w:rPr>
      </w:pPr>
    </w:p>
    <w:p w14:paraId="0894DDDC" w14:textId="520FE988" w:rsidR="000E2ECE" w:rsidRDefault="000E2ECE" w:rsidP="000E2ECE">
      <w:pPr>
        <w:pStyle w:val="ListParagraph"/>
        <w:shd w:val="clear" w:color="auto" w:fill="D9D9D9" w:themeFill="background1" w:themeFillShade="D9"/>
        <w:bidi/>
        <w:spacing w:line="360" w:lineRule="auto"/>
        <w:ind w:left="0"/>
        <w:rPr>
          <w:rFonts w:ascii="Sakkal Majalla" w:hAnsi="Sakkal Majalla" w:cs="Sakkal Majalla"/>
          <w:b/>
          <w:bCs/>
          <w:sz w:val="20"/>
          <w:szCs w:val="20"/>
          <w:lang w:bidi="ar-JO"/>
        </w:rPr>
      </w:pPr>
      <w:r w:rsidRPr="000E2ECE">
        <w:rPr>
          <w:rFonts w:ascii="Sakkal Majalla" w:hAnsi="Sakkal Majalla" w:cs="Sakkal Majalla" w:hint="cs"/>
          <w:b/>
          <w:bCs/>
          <w:color w:val="800000"/>
          <w:sz w:val="32"/>
          <w:szCs w:val="32"/>
          <w:shd w:val="clear" w:color="auto" w:fill="D9D9D9" w:themeFill="background1" w:themeFillShade="D9"/>
          <w:rtl/>
          <w:lang w:bidi="ar-JO"/>
        </w:rPr>
        <w:t>سابعاً: تقييم</w:t>
      </w:r>
      <w:r w:rsidRPr="000E2ECE">
        <w:rPr>
          <w:rFonts w:ascii="Sakkal Majalla" w:hAnsi="Sakkal Majalla" w:cs="Sakkal Majalla"/>
          <w:b/>
          <w:bCs/>
          <w:color w:val="800000"/>
          <w:sz w:val="32"/>
          <w:szCs w:val="32"/>
          <w:shd w:val="clear" w:color="auto" w:fill="D9D9D9" w:themeFill="background1" w:themeFillShade="D9"/>
          <w:rtl/>
          <w:lang w:bidi="ar-JO"/>
        </w:rPr>
        <w:t xml:space="preserve"> المستجيبين للوضع الاقتصادي – العينة الوطنية وعينة قادة الرأي</w:t>
      </w:r>
    </w:p>
    <w:p w14:paraId="70A4EC70" w14:textId="185E868A" w:rsidR="00FF4F06" w:rsidRPr="00FF4F06" w:rsidRDefault="00FF4F06" w:rsidP="00474CD0">
      <w:pPr>
        <w:pStyle w:val="ListParagraph"/>
        <w:bidi/>
        <w:spacing w:line="276" w:lineRule="auto"/>
        <w:ind w:left="0"/>
        <w:jc w:val="both"/>
        <w:rPr>
          <w:rFonts w:ascii="Sakkal Majalla" w:hAnsi="Sakkal Majalla" w:cs="Sakkal Majalla"/>
          <w:sz w:val="28"/>
          <w:szCs w:val="28"/>
          <w:rtl/>
          <w:lang w:bidi="ar-JO"/>
        </w:rPr>
      </w:pPr>
      <w:r w:rsidRPr="00FF4F06">
        <w:rPr>
          <w:rFonts w:ascii="Sakkal Majalla" w:hAnsi="Sakkal Majalla" w:cs="Sakkal Majalla" w:hint="cs"/>
          <w:sz w:val="28"/>
          <w:szCs w:val="28"/>
          <w:rtl/>
          <w:lang w:bidi="ar-JO"/>
        </w:rPr>
        <w:t>في هذا القسم، تم سؤال المستجيبين عن اعتقادهم حول سير الاقتصاد الأردني، ومدى تفاؤلهم في الاقتصاد الأردني خلال الأعوام المقبلة، بالإضافة الى تقييمهم للوضع الاقتصادي</w:t>
      </w:r>
      <w:r w:rsidR="00605846">
        <w:rPr>
          <w:rFonts w:ascii="Sakkal Majalla" w:hAnsi="Sakkal Majalla" w:cs="Sakkal Majalla" w:hint="cs"/>
          <w:sz w:val="28"/>
          <w:szCs w:val="28"/>
          <w:rtl/>
          <w:lang w:bidi="ar-JO"/>
        </w:rPr>
        <w:t xml:space="preserve"> للأردن</w:t>
      </w:r>
      <w:r w:rsidRPr="00FF4F06">
        <w:rPr>
          <w:rFonts w:ascii="Sakkal Majalla" w:hAnsi="Sakkal Majalla" w:cs="Sakkal Majalla" w:hint="cs"/>
          <w:sz w:val="28"/>
          <w:szCs w:val="28"/>
          <w:rtl/>
          <w:lang w:bidi="ar-JO"/>
        </w:rPr>
        <w:t xml:space="preserve"> </w:t>
      </w:r>
      <w:r w:rsidR="00605846">
        <w:rPr>
          <w:rFonts w:ascii="Sakkal Majalla" w:hAnsi="Sakkal Majalla" w:cs="Sakkal Majalla" w:hint="cs"/>
          <w:sz w:val="28"/>
          <w:szCs w:val="28"/>
          <w:rtl/>
          <w:lang w:bidi="ar-JO"/>
        </w:rPr>
        <w:t>و</w:t>
      </w:r>
      <w:r w:rsidRPr="00FF4F06">
        <w:rPr>
          <w:rFonts w:ascii="Sakkal Majalla" w:hAnsi="Sakkal Majalla" w:cs="Sakkal Majalla" w:hint="cs"/>
          <w:sz w:val="28"/>
          <w:szCs w:val="28"/>
          <w:rtl/>
          <w:lang w:bidi="ar-JO"/>
        </w:rPr>
        <w:t>لأسرهم.</w:t>
      </w:r>
    </w:p>
    <w:p w14:paraId="020F8771" w14:textId="77777777" w:rsidR="00FF4F06" w:rsidRPr="00FF4F06" w:rsidRDefault="00FF4F06" w:rsidP="001A59DD">
      <w:pPr>
        <w:pStyle w:val="ListParagraph"/>
        <w:bidi/>
        <w:spacing w:line="276" w:lineRule="auto"/>
        <w:ind w:left="0"/>
        <w:jc w:val="both"/>
        <w:rPr>
          <w:rFonts w:ascii="Sakkal Majalla" w:hAnsi="Sakkal Majalla" w:cs="Sakkal Majalla"/>
          <w:b/>
          <w:bCs/>
          <w:rtl/>
          <w:lang w:bidi="ar-JO"/>
        </w:rPr>
      </w:pPr>
      <w:r w:rsidRPr="00FF4F06">
        <w:rPr>
          <w:rFonts w:ascii="Sakkal Majalla" w:hAnsi="Sakkal Majalla" w:cs="Sakkal Majalla" w:hint="cs"/>
          <w:b/>
          <w:bCs/>
          <w:rtl/>
          <w:lang w:bidi="ar-JO"/>
        </w:rPr>
        <w:t xml:space="preserve"> </w:t>
      </w:r>
    </w:p>
    <w:p w14:paraId="28CBAC2E" w14:textId="7382F785" w:rsidR="00FF4F06" w:rsidRPr="00BB6A9A" w:rsidRDefault="00BB6A9A" w:rsidP="00552609">
      <w:pPr>
        <w:pStyle w:val="ListParagraph"/>
        <w:bidi/>
        <w:spacing w:line="276" w:lineRule="auto"/>
        <w:ind w:left="0"/>
        <w:jc w:val="both"/>
        <w:rPr>
          <w:rFonts w:ascii="Sakkal Majalla" w:hAnsi="Sakkal Majalla" w:cs="Sakkal Majalla"/>
          <w:sz w:val="28"/>
          <w:szCs w:val="28"/>
          <w:rtl/>
          <w:lang w:bidi="ar-JO"/>
        </w:rPr>
      </w:pPr>
      <w:r w:rsidRPr="00BB6A9A">
        <w:rPr>
          <w:rFonts w:ascii="Sakkal Majalla" w:hAnsi="Sakkal Majalla" w:cs="Sakkal Majalla" w:hint="cs"/>
          <w:sz w:val="28"/>
          <w:szCs w:val="28"/>
          <w:rtl/>
          <w:lang w:bidi="ar-JO"/>
        </w:rPr>
        <w:t xml:space="preserve">يعتقد </w:t>
      </w:r>
      <w:r w:rsidR="00FB59BD" w:rsidRPr="00EE5B33">
        <w:rPr>
          <w:rFonts w:ascii="Sakkal Majalla" w:hAnsi="Sakkal Majalla" w:cs="Sakkal Majalla" w:hint="cs"/>
          <w:b/>
          <w:bCs/>
          <w:sz w:val="28"/>
          <w:szCs w:val="28"/>
          <w:rtl/>
          <w:lang w:bidi="ar-JO"/>
        </w:rPr>
        <w:t>(</w:t>
      </w:r>
      <w:r w:rsidR="002A151C">
        <w:rPr>
          <w:rFonts w:ascii="Sakkal Majalla" w:hAnsi="Sakkal Majalla" w:cs="Sakkal Majalla" w:hint="cs"/>
          <w:b/>
          <w:bCs/>
          <w:sz w:val="28"/>
          <w:szCs w:val="28"/>
          <w:rtl/>
          <w:lang w:bidi="ar-JO"/>
        </w:rPr>
        <w:t>50</w:t>
      </w:r>
      <w:r w:rsidRPr="00EE5B33">
        <w:rPr>
          <w:rFonts w:ascii="Sakkal Majalla" w:hAnsi="Sakkal Majalla" w:cs="Sakkal Majalla" w:hint="cs"/>
          <w:b/>
          <w:bCs/>
          <w:sz w:val="28"/>
          <w:szCs w:val="28"/>
          <w:rtl/>
          <w:lang w:bidi="ar-JO"/>
        </w:rPr>
        <w:t>%</w:t>
      </w:r>
      <w:r w:rsidR="00FB59BD" w:rsidRPr="00EE5B33">
        <w:rPr>
          <w:rFonts w:ascii="Sakkal Majalla" w:hAnsi="Sakkal Majalla" w:cs="Sakkal Majalla" w:hint="cs"/>
          <w:b/>
          <w:bCs/>
          <w:sz w:val="28"/>
          <w:szCs w:val="28"/>
          <w:rtl/>
          <w:lang w:bidi="ar-JO"/>
        </w:rPr>
        <w:t>)</w:t>
      </w:r>
      <w:r w:rsidRPr="00BB6A9A">
        <w:rPr>
          <w:rFonts w:ascii="Sakkal Majalla" w:hAnsi="Sakkal Majalla" w:cs="Sakkal Majalla" w:hint="cs"/>
          <w:sz w:val="28"/>
          <w:szCs w:val="28"/>
          <w:rtl/>
          <w:lang w:bidi="ar-JO"/>
        </w:rPr>
        <w:t xml:space="preserve"> من مستجيبي العينة </w:t>
      </w:r>
      <w:r>
        <w:rPr>
          <w:rFonts w:ascii="Sakkal Majalla" w:hAnsi="Sakkal Majalla" w:cs="Sakkal Majalla" w:hint="cs"/>
          <w:sz w:val="28"/>
          <w:szCs w:val="28"/>
          <w:rtl/>
          <w:lang w:bidi="ar-JO"/>
        </w:rPr>
        <w:t xml:space="preserve">الوطنية </w:t>
      </w:r>
      <w:r w:rsidR="001A59DD">
        <w:rPr>
          <w:rFonts w:ascii="Sakkal Majalla" w:hAnsi="Sakkal Majalla" w:cs="Sakkal Majalla" w:hint="cs"/>
          <w:sz w:val="28"/>
          <w:szCs w:val="28"/>
          <w:rtl/>
          <w:lang w:bidi="ar-JO"/>
        </w:rPr>
        <w:t>و</w:t>
      </w:r>
      <w:r w:rsidR="00FB59BD" w:rsidRPr="00EE5B33">
        <w:rPr>
          <w:rFonts w:ascii="Sakkal Majalla" w:hAnsi="Sakkal Majalla" w:cs="Sakkal Majalla" w:hint="cs"/>
          <w:b/>
          <w:bCs/>
          <w:sz w:val="28"/>
          <w:szCs w:val="28"/>
          <w:rtl/>
          <w:lang w:bidi="ar-JO"/>
        </w:rPr>
        <w:t>(</w:t>
      </w:r>
      <w:r w:rsidR="00EE5B33" w:rsidRPr="00EE5B33">
        <w:rPr>
          <w:rFonts w:ascii="Sakkal Majalla" w:hAnsi="Sakkal Majalla" w:cs="Sakkal Majalla" w:hint="cs"/>
          <w:b/>
          <w:bCs/>
          <w:sz w:val="28"/>
          <w:szCs w:val="28"/>
          <w:rtl/>
          <w:lang w:bidi="ar-JO"/>
        </w:rPr>
        <w:t>63</w:t>
      </w:r>
      <w:r w:rsidRPr="00EE5B33">
        <w:rPr>
          <w:rFonts w:ascii="Sakkal Majalla" w:hAnsi="Sakkal Majalla" w:cs="Sakkal Majalla" w:hint="cs"/>
          <w:b/>
          <w:bCs/>
          <w:sz w:val="28"/>
          <w:szCs w:val="28"/>
          <w:rtl/>
          <w:lang w:bidi="ar-JO"/>
        </w:rPr>
        <w:t>%</w:t>
      </w:r>
      <w:r w:rsidR="00FB59BD" w:rsidRPr="00EE5B33">
        <w:rPr>
          <w:rFonts w:ascii="Sakkal Majalla" w:hAnsi="Sakkal Majalla" w:cs="Sakkal Majalla" w:hint="cs"/>
          <w:b/>
          <w:bCs/>
          <w:sz w:val="28"/>
          <w:szCs w:val="28"/>
          <w:rtl/>
          <w:lang w:bidi="ar-JO"/>
        </w:rPr>
        <w:t>)</w:t>
      </w:r>
      <w:r>
        <w:rPr>
          <w:rFonts w:ascii="Sakkal Majalla" w:hAnsi="Sakkal Majalla" w:cs="Sakkal Majalla" w:hint="cs"/>
          <w:sz w:val="28"/>
          <w:szCs w:val="28"/>
          <w:rtl/>
          <w:lang w:bidi="ar-JO"/>
        </w:rPr>
        <w:t xml:space="preserve"> من مستجيبي عينة قادة الرأي بأن الاقتصاد الأردني يسير في الاتجاه </w:t>
      </w:r>
      <w:r w:rsidR="002A151C">
        <w:rPr>
          <w:rFonts w:ascii="Sakkal Majalla" w:hAnsi="Sakkal Majalla" w:cs="Sakkal Majalla" w:hint="cs"/>
          <w:sz w:val="28"/>
          <w:szCs w:val="28"/>
          <w:rtl/>
          <w:lang w:bidi="ar-JO"/>
        </w:rPr>
        <w:t>السلبي</w:t>
      </w:r>
      <w:r>
        <w:rPr>
          <w:rFonts w:ascii="Sakkal Majalla" w:hAnsi="Sakkal Majalla" w:cs="Sakkal Majalla" w:hint="cs"/>
          <w:sz w:val="28"/>
          <w:szCs w:val="28"/>
          <w:rtl/>
          <w:lang w:bidi="ar-JO"/>
        </w:rPr>
        <w:t>،</w:t>
      </w:r>
      <w:r w:rsidR="00474CD0">
        <w:rPr>
          <w:rFonts w:ascii="Sakkal Majalla" w:hAnsi="Sakkal Majalla" w:cs="Sakkal Majalla" w:hint="cs"/>
          <w:sz w:val="28"/>
          <w:szCs w:val="28"/>
          <w:rtl/>
          <w:lang w:bidi="ar-JO"/>
        </w:rPr>
        <w:t xml:space="preserve"> مقارنة بـ</w:t>
      </w:r>
      <w:r w:rsidR="00EE5B33" w:rsidRPr="00EE5B33">
        <w:rPr>
          <w:rFonts w:ascii="Sakkal Majalla" w:hAnsi="Sakkal Majalla" w:cs="Sakkal Majalla" w:hint="cs"/>
          <w:b/>
          <w:bCs/>
          <w:sz w:val="28"/>
          <w:szCs w:val="28"/>
          <w:rtl/>
          <w:lang w:bidi="ar-JO"/>
        </w:rPr>
        <w:t>(</w:t>
      </w:r>
      <w:r w:rsidR="002A151C">
        <w:rPr>
          <w:rFonts w:ascii="Sakkal Majalla" w:hAnsi="Sakkal Majalla" w:cs="Sakkal Majalla" w:hint="cs"/>
          <w:b/>
          <w:bCs/>
          <w:sz w:val="28"/>
          <w:szCs w:val="28"/>
          <w:rtl/>
          <w:lang w:bidi="ar-JO"/>
        </w:rPr>
        <w:t>75</w:t>
      </w:r>
      <w:r w:rsidR="00474CD0" w:rsidRPr="00EE5B33">
        <w:rPr>
          <w:rFonts w:ascii="Sakkal Majalla" w:hAnsi="Sakkal Majalla" w:cs="Sakkal Majalla" w:hint="cs"/>
          <w:b/>
          <w:bCs/>
          <w:sz w:val="28"/>
          <w:szCs w:val="28"/>
          <w:rtl/>
          <w:lang w:bidi="ar-JO"/>
        </w:rPr>
        <w:t>%</w:t>
      </w:r>
      <w:r w:rsidR="00EE5B33" w:rsidRPr="00EE5B33">
        <w:rPr>
          <w:rFonts w:ascii="Sakkal Majalla" w:hAnsi="Sakkal Majalla" w:cs="Sakkal Majalla" w:hint="cs"/>
          <w:b/>
          <w:bCs/>
          <w:sz w:val="28"/>
          <w:szCs w:val="28"/>
          <w:rtl/>
          <w:lang w:bidi="ar-JO"/>
        </w:rPr>
        <w:t>)</w:t>
      </w:r>
      <w:r w:rsidR="00474CD0">
        <w:rPr>
          <w:rFonts w:ascii="Sakkal Majalla" w:hAnsi="Sakkal Majalla" w:cs="Sakkal Majalla" w:hint="cs"/>
          <w:sz w:val="28"/>
          <w:szCs w:val="28"/>
          <w:rtl/>
          <w:lang w:bidi="ar-JO"/>
        </w:rPr>
        <w:t xml:space="preserve"> من مستجيبي العينة الوطنية و </w:t>
      </w:r>
      <w:r w:rsidR="00EE5B33" w:rsidRPr="00EE5B33">
        <w:rPr>
          <w:rFonts w:ascii="Sakkal Majalla" w:hAnsi="Sakkal Majalla" w:cs="Sakkal Majalla" w:hint="cs"/>
          <w:b/>
          <w:bCs/>
          <w:sz w:val="28"/>
          <w:szCs w:val="28"/>
          <w:rtl/>
          <w:lang w:bidi="ar-JO"/>
        </w:rPr>
        <w:t>(</w:t>
      </w:r>
      <w:r w:rsidR="002A151C">
        <w:rPr>
          <w:rFonts w:ascii="Sakkal Majalla" w:hAnsi="Sakkal Majalla" w:cs="Sakkal Majalla" w:hint="cs"/>
          <w:b/>
          <w:bCs/>
          <w:sz w:val="28"/>
          <w:szCs w:val="28"/>
          <w:rtl/>
          <w:lang w:bidi="ar-JO"/>
        </w:rPr>
        <w:t>63</w:t>
      </w:r>
      <w:r w:rsidR="00474CD0" w:rsidRPr="00EE5B33">
        <w:rPr>
          <w:rFonts w:ascii="Sakkal Majalla" w:hAnsi="Sakkal Majalla" w:cs="Sakkal Majalla" w:hint="cs"/>
          <w:b/>
          <w:bCs/>
          <w:sz w:val="28"/>
          <w:szCs w:val="28"/>
          <w:rtl/>
          <w:lang w:bidi="ar-JO"/>
        </w:rPr>
        <w:t>%</w:t>
      </w:r>
      <w:r w:rsidR="00EE5B33" w:rsidRPr="00EE5B33">
        <w:rPr>
          <w:rFonts w:ascii="Sakkal Majalla" w:hAnsi="Sakkal Majalla" w:cs="Sakkal Majalla" w:hint="cs"/>
          <w:b/>
          <w:bCs/>
          <w:sz w:val="28"/>
          <w:szCs w:val="28"/>
          <w:rtl/>
          <w:lang w:bidi="ar-JO"/>
        </w:rPr>
        <w:t>)</w:t>
      </w:r>
      <w:r w:rsidR="00474CD0">
        <w:rPr>
          <w:rFonts w:ascii="Sakkal Majalla" w:hAnsi="Sakkal Majalla" w:cs="Sakkal Majalla" w:hint="cs"/>
          <w:sz w:val="28"/>
          <w:szCs w:val="28"/>
          <w:rtl/>
          <w:lang w:bidi="ar-JO"/>
        </w:rPr>
        <w:t xml:space="preserve"> من مستجيبي عينة قادة الراي كانوا يعتقدون بذلك في استطلاع </w:t>
      </w:r>
      <w:r w:rsidR="002A151C">
        <w:rPr>
          <w:rFonts w:ascii="Sakkal Majalla" w:hAnsi="Sakkal Majalla" w:cs="Sakkal Majalla" w:hint="cs"/>
          <w:sz w:val="28"/>
          <w:szCs w:val="28"/>
          <w:rtl/>
          <w:lang w:bidi="ar-JO"/>
        </w:rPr>
        <w:t xml:space="preserve">كانون </w:t>
      </w:r>
      <w:r w:rsidR="00552609">
        <w:rPr>
          <w:rFonts w:ascii="Sakkal Majalla" w:hAnsi="Sakkal Majalla" w:cs="Sakkal Majalla" w:hint="cs"/>
          <w:sz w:val="28"/>
          <w:szCs w:val="28"/>
          <w:rtl/>
          <w:lang w:bidi="ar-JO"/>
        </w:rPr>
        <w:t>الأول</w:t>
      </w:r>
      <w:r w:rsidR="00474CD0">
        <w:rPr>
          <w:rFonts w:ascii="Sakkal Majalla" w:hAnsi="Sakkal Majalla" w:cs="Sakkal Majalla" w:hint="cs"/>
          <w:sz w:val="28"/>
          <w:szCs w:val="28"/>
          <w:rtl/>
          <w:lang w:bidi="ar-JO"/>
        </w:rPr>
        <w:t xml:space="preserve"> 2019. و</w:t>
      </w:r>
      <w:r>
        <w:rPr>
          <w:rFonts w:ascii="Sakkal Majalla" w:hAnsi="Sakkal Majalla" w:cs="Sakkal Majalla" w:hint="cs"/>
          <w:sz w:val="28"/>
          <w:szCs w:val="28"/>
          <w:rtl/>
          <w:lang w:bidi="ar-JO"/>
        </w:rPr>
        <w:t xml:space="preserve">يعتقد </w:t>
      </w:r>
      <w:r w:rsidR="0088343A" w:rsidRPr="00EE5B33">
        <w:rPr>
          <w:rFonts w:ascii="Sakkal Majalla" w:hAnsi="Sakkal Majalla" w:cs="Sakkal Majalla" w:hint="cs"/>
          <w:b/>
          <w:bCs/>
          <w:sz w:val="28"/>
          <w:szCs w:val="28"/>
          <w:rtl/>
          <w:lang w:bidi="ar-JO"/>
        </w:rPr>
        <w:t>(</w:t>
      </w:r>
      <w:r w:rsidR="002A151C">
        <w:rPr>
          <w:rFonts w:ascii="Sakkal Majalla" w:hAnsi="Sakkal Majalla" w:cs="Sakkal Majalla" w:hint="cs"/>
          <w:b/>
          <w:bCs/>
          <w:sz w:val="28"/>
          <w:szCs w:val="28"/>
          <w:rtl/>
          <w:lang w:bidi="ar-JO"/>
        </w:rPr>
        <w:t>46</w:t>
      </w:r>
      <w:r w:rsidRPr="00EE5B33">
        <w:rPr>
          <w:rFonts w:ascii="Sakkal Majalla" w:hAnsi="Sakkal Majalla" w:cs="Sakkal Majalla" w:hint="cs"/>
          <w:b/>
          <w:bCs/>
          <w:sz w:val="28"/>
          <w:szCs w:val="28"/>
          <w:rtl/>
          <w:lang w:bidi="ar-JO"/>
        </w:rPr>
        <w:t>%</w:t>
      </w:r>
      <w:r w:rsidR="0088343A" w:rsidRPr="00EE5B33">
        <w:rPr>
          <w:rFonts w:ascii="Sakkal Majalla" w:hAnsi="Sakkal Majalla" w:cs="Sakkal Majalla" w:hint="cs"/>
          <w:b/>
          <w:bCs/>
          <w:sz w:val="28"/>
          <w:szCs w:val="28"/>
          <w:rtl/>
          <w:lang w:bidi="ar-JO"/>
        </w:rPr>
        <w:t>)</w:t>
      </w:r>
      <w:r>
        <w:rPr>
          <w:rFonts w:ascii="Sakkal Majalla" w:hAnsi="Sakkal Majalla" w:cs="Sakkal Majalla" w:hint="cs"/>
          <w:sz w:val="28"/>
          <w:szCs w:val="28"/>
          <w:rtl/>
          <w:lang w:bidi="ar-JO"/>
        </w:rPr>
        <w:t xml:space="preserve"> من مستجيبي العينة الوطنية </w:t>
      </w:r>
      <w:r w:rsidR="001A59DD">
        <w:rPr>
          <w:rFonts w:ascii="Sakkal Majalla" w:hAnsi="Sakkal Majalla" w:cs="Sakkal Majalla" w:hint="cs"/>
          <w:sz w:val="28"/>
          <w:szCs w:val="28"/>
          <w:rtl/>
          <w:lang w:bidi="ar-JO"/>
        </w:rPr>
        <w:t>و</w:t>
      </w:r>
      <w:r w:rsidR="0088343A" w:rsidRPr="00EE5B33">
        <w:rPr>
          <w:rFonts w:ascii="Sakkal Majalla" w:hAnsi="Sakkal Majalla" w:cs="Sakkal Majalla" w:hint="cs"/>
          <w:b/>
          <w:bCs/>
          <w:sz w:val="28"/>
          <w:szCs w:val="28"/>
          <w:rtl/>
          <w:lang w:bidi="ar-JO"/>
        </w:rPr>
        <w:t>(</w:t>
      </w:r>
      <w:r w:rsidR="002A151C">
        <w:rPr>
          <w:rFonts w:ascii="Sakkal Majalla" w:hAnsi="Sakkal Majalla" w:cs="Sakkal Majalla" w:hint="cs"/>
          <w:b/>
          <w:bCs/>
          <w:sz w:val="28"/>
          <w:szCs w:val="28"/>
          <w:rtl/>
          <w:lang w:bidi="ar-JO"/>
        </w:rPr>
        <w:t>34</w:t>
      </w:r>
      <w:r w:rsidRPr="00EE5B33">
        <w:rPr>
          <w:rFonts w:ascii="Sakkal Majalla" w:hAnsi="Sakkal Majalla" w:cs="Sakkal Majalla" w:hint="cs"/>
          <w:b/>
          <w:bCs/>
          <w:sz w:val="28"/>
          <w:szCs w:val="28"/>
          <w:rtl/>
          <w:lang w:bidi="ar-JO"/>
        </w:rPr>
        <w:t>%</w:t>
      </w:r>
      <w:r w:rsidR="0088343A" w:rsidRPr="00EE5B33">
        <w:rPr>
          <w:rFonts w:ascii="Sakkal Majalla" w:hAnsi="Sakkal Majalla" w:cs="Sakkal Majalla" w:hint="cs"/>
          <w:b/>
          <w:bCs/>
          <w:sz w:val="28"/>
          <w:szCs w:val="28"/>
          <w:rtl/>
          <w:lang w:bidi="ar-JO"/>
        </w:rPr>
        <w:t>)</w:t>
      </w:r>
      <w:r>
        <w:rPr>
          <w:rFonts w:ascii="Sakkal Majalla" w:hAnsi="Sakkal Majalla" w:cs="Sakkal Majalla" w:hint="cs"/>
          <w:sz w:val="28"/>
          <w:szCs w:val="28"/>
          <w:rtl/>
          <w:lang w:bidi="ar-JO"/>
        </w:rPr>
        <w:t xml:space="preserve"> من مستجيبي عينة قادة الرأي بأن الاقتصاد الأردني يسير في الاتجاه </w:t>
      </w:r>
      <w:r w:rsidR="002A151C">
        <w:rPr>
          <w:rFonts w:ascii="Sakkal Majalla" w:hAnsi="Sakkal Majalla" w:cs="Sakkal Majalla" w:hint="cs"/>
          <w:sz w:val="28"/>
          <w:szCs w:val="28"/>
          <w:rtl/>
          <w:lang w:bidi="ar-JO"/>
        </w:rPr>
        <w:t>الايجابي</w:t>
      </w:r>
      <w:r>
        <w:rPr>
          <w:rFonts w:ascii="Sakkal Majalla" w:hAnsi="Sakkal Majalla" w:cs="Sakkal Majalla" w:hint="cs"/>
          <w:sz w:val="28"/>
          <w:szCs w:val="28"/>
          <w:rtl/>
          <w:lang w:bidi="ar-JO"/>
        </w:rPr>
        <w:t>.</w:t>
      </w:r>
      <w:r w:rsidR="00294ABC">
        <w:rPr>
          <w:rFonts w:ascii="Sakkal Majalla" w:hAnsi="Sakkal Majalla" w:cs="Sakkal Majalla" w:hint="cs"/>
          <w:sz w:val="28"/>
          <w:szCs w:val="28"/>
          <w:rtl/>
          <w:lang w:bidi="ar-JO"/>
        </w:rPr>
        <w:t xml:space="preserve"> </w:t>
      </w:r>
      <w:r w:rsidR="0088343A">
        <w:rPr>
          <w:rFonts w:ascii="Sakkal Majalla" w:hAnsi="Sakkal Majalla" w:cs="Sakkal Majalla" w:hint="cs"/>
          <w:sz w:val="28"/>
          <w:szCs w:val="28"/>
          <w:rtl/>
          <w:lang w:bidi="ar-JO"/>
        </w:rPr>
        <w:t>(</w:t>
      </w:r>
      <w:r w:rsidR="00294ABC">
        <w:rPr>
          <w:rFonts w:ascii="Sakkal Majalla" w:hAnsi="Sakkal Majalla" w:cs="Sakkal Majalla" w:hint="cs"/>
          <w:sz w:val="28"/>
          <w:szCs w:val="28"/>
          <w:rtl/>
          <w:lang w:bidi="ar-JO"/>
        </w:rPr>
        <w:t>الشكل رقم (</w:t>
      </w:r>
      <w:r w:rsidR="00300D49">
        <w:rPr>
          <w:rFonts w:ascii="Sakkal Majalla" w:hAnsi="Sakkal Majalla" w:cs="Sakkal Majalla" w:hint="cs"/>
          <w:sz w:val="28"/>
          <w:szCs w:val="28"/>
          <w:rtl/>
          <w:lang w:bidi="ar-JO"/>
        </w:rPr>
        <w:t>17</w:t>
      </w:r>
      <w:r w:rsidR="00294ABC">
        <w:rPr>
          <w:rFonts w:ascii="Sakkal Majalla" w:hAnsi="Sakkal Majalla" w:cs="Sakkal Majalla" w:hint="cs"/>
          <w:sz w:val="28"/>
          <w:szCs w:val="28"/>
          <w:rtl/>
          <w:lang w:bidi="ar-JO"/>
        </w:rPr>
        <w:t>)</w:t>
      </w:r>
      <w:r w:rsidR="0088343A">
        <w:rPr>
          <w:rFonts w:ascii="Sakkal Majalla" w:hAnsi="Sakkal Majalla" w:cs="Sakkal Majalla" w:hint="cs"/>
          <w:sz w:val="28"/>
          <w:szCs w:val="28"/>
          <w:rtl/>
          <w:lang w:bidi="ar-JO"/>
        </w:rPr>
        <w:t>)</w:t>
      </w:r>
    </w:p>
    <w:p w14:paraId="2899280C" w14:textId="77777777" w:rsidR="00FF4F06" w:rsidRDefault="00FF4F06" w:rsidP="00FF4F06">
      <w:pPr>
        <w:pStyle w:val="ListParagraph"/>
        <w:bidi/>
        <w:spacing w:line="360" w:lineRule="auto"/>
        <w:ind w:left="0"/>
        <w:rPr>
          <w:rFonts w:ascii="Sakkal Majalla" w:hAnsi="Sakkal Majalla" w:cs="Sakkal Majalla"/>
          <w:b/>
          <w:bCs/>
          <w:sz w:val="20"/>
          <w:szCs w:val="20"/>
          <w:rtl/>
          <w:lang w:bidi="ar-JO"/>
        </w:rPr>
      </w:pPr>
    </w:p>
    <w:p w14:paraId="16A21BD8" w14:textId="7FC63F9A" w:rsidR="00FF4F06" w:rsidRPr="00294ABC" w:rsidRDefault="00294ABC" w:rsidP="001A59DD">
      <w:pPr>
        <w:pStyle w:val="Heading2"/>
        <w:rPr>
          <w:rFonts w:ascii="Sakkal Majalla" w:eastAsiaTheme="minorHAnsi" w:hAnsi="Sakkal Majalla" w:cs="Sakkal Majalla"/>
          <w:color w:val="5B9BD5" w:themeColor="accent1"/>
          <w:sz w:val="24"/>
          <w:szCs w:val="24"/>
        </w:rPr>
      </w:pPr>
      <w:bookmarkStart w:id="44" w:name="_Toc536001014"/>
      <w:bookmarkStart w:id="45" w:name="_Toc43888335"/>
      <w:r>
        <w:rPr>
          <w:rFonts w:ascii="Sakkal Majalla" w:eastAsiaTheme="minorHAnsi" w:hAnsi="Sakkal Majalla" w:cs="Sakkal Majalla" w:hint="cs"/>
          <w:color w:val="5B9BD5" w:themeColor="accent1"/>
          <w:sz w:val="24"/>
          <w:szCs w:val="24"/>
          <w:rtl/>
        </w:rPr>
        <w:lastRenderedPageBreak/>
        <w:t>الشكل (</w:t>
      </w:r>
      <w:r w:rsidR="00300D49">
        <w:rPr>
          <w:rFonts w:ascii="Sakkal Majalla" w:eastAsiaTheme="minorHAnsi" w:hAnsi="Sakkal Majalla" w:cs="Sakkal Majalla" w:hint="cs"/>
          <w:color w:val="5B9BD5" w:themeColor="accent1"/>
          <w:sz w:val="24"/>
          <w:szCs w:val="24"/>
          <w:rtl/>
        </w:rPr>
        <w:t>17</w:t>
      </w:r>
      <w:r>
        <w:rPr>
          <w:rFonts w:ascii="Sakkal Majalla" w:eastAsiaTheme="minorHAnsi" w:hAnsi="Sakkal Majalla" w:cs="Sakkal Majalla" w:hint="cs"/>
          <w:color w:val="5B9BD5" w:themeColor="accent1"/>
          <w:sz w:val="24"/>
          <w:szCs w:val="24"/>
          <w:rtl/>
        </w:rPr>
        <w:t xml:space="preserve">): </w:t>
      </w:r>
      <w:r w:rsidR="00FF4F06" w:rsidRPr="00294ABC">
        <w:rPr>
          <w:rFonts w:ascii="Sakkal Majalla" w:eastAsiaTheme="minorHAnsi" w:hAnsi="Sakkal Majalla" w:cs="Sakkal Majalla"/>
          <w:color w:val="5B9BD5" w:themeColor="accent1"/>
          <w:sz w:val="24"/>
          <w:szCs w:val="24"/>
          <w:rtl/>
        </w:rPr>
        <w:t>هل تعتقد بأن الاقتصاد الأردني يس</w:t>
      </w:r>
      <w:r w:rsidRPr="00294ABC">
        <w:rPr>
          <w:rFonts w:ascii="Sakkal Majalla" w:eastAsiaTheme="minorHAnsi" w:hAnsi="Sakkal Majalla" w:cs="Sakkal Majalla" w:hint="cs"/>
          <w:color w:val="5B9BD5" w:themeColor="accent1"/>
          <w:sz w:val="24"/>
          <w:szCs w:val="24"/>
          <w:rtl/>
        </w:rPr>
        <w:t>ي</w:t>
      </w:r>
      <w:r w:rsidR="00F10CD9">
        <w:rPr>
          <w:rFonts w:ascii="Sakkal Majalla" w:eastAsiaTheme="minorHAnsi" w:hAnsi="Sakkal Majalla" w:cs="Sakkal Majalla"/>
          <w:color w:val="5B9BD5" w:themeColor="accent1"/>
          <w:sz w:val="24"/>
          <w:szCs w:val="24"/>
          <w:rtl/>
        </w:rPr>
        <w:t xml:space="preserve">ر في الاتجاه </w:t>
      </w:r>
      <w:r w:rsidR="00771269">
        <w:rPr>
          <w:rFonts w:ascii="Sakkal Majalla" w:eastAsiaTheme="minorHAnsi" w:hAnsi="Sakkal Majalla" w:cs="Sakkal Majalla" w:hint="cs"/>
          <w:color w:val="5B9BD5" w:themeColor="accent1"/>
          <w:sz w:val="24"/>
          <w:szCs w:val="24"/>
          <w:rtl/>
        </w:rPr>
        <w:t>الايجابي</w:t>
      </w:r>
      <w:r w:rsidR="00F10CD9">
        <w:rPr>
          <w:rFonts w:ascii="Sakkal Majalla" w:eastAsiaTheme="minorHAnsi" w:hAnsi="Sakkal Majalla" w:cs="Sakkal Majalla"/>
          <w:color w:val="5B9BD5" w:themeColor="accent1"/>
          <w:sz w:val="24"/>
          <w:szCs w:val="24"/>
          <w:rtl/>
        </w:rPr>
        <w:t xml:space="preserve"> </w:t>
      </w:r>
      <w:r w:rsidR="00F10CD9">
        <w:rPr>
          <w:rFonts w:ascii="Sakkal Majalla" w:eastAsiaTheme="minorHAnsi" w:hAnsi="Sakkal Majalla" w:cs="Sakkal Majalla" w:hint="cs"/>
          <w:color w:val="5B9BD5" w:themeColor="accent1"/>
          <w:sz w:val="24"/>
          <w:szCs w:val="24"/>
          <w:rtl/>
        </w:rPr>
        <w:t>أ</w:t>
      </w:r>
      <w:r w:rsidR="00FF4F06" w:rsidRPr="00294ABC">
        <w:rPr>
          <w:rFonts w:ascii="Sakkal Majalla" w:eastAsiaTheme="minorHAnsi" w:hAnsi="Sakkal Majalla" w:cs="Sakkal Majalla"/>
          <w:color w:val="5B9BD5" w:themeColor="accent1"/>
          <w:sz w:val="24"/>
          <w:szCs w:val="24"/>
          <w:rtl/>
        </w:rPr>
        <w:t xml:space="preserve">م في الاتجاه </w:t>
      </w:r>
      <w:r w:rsidR="00771269">
        <w:rPr>
          <w:rFonts w:ascii="Sakkal Majalla" w:eastAsiaTheme="minorHAnsi" w:hAnsi="Sakkal Majalla" w:cs="Sakkal Majalla" w:hint="cs"/>
          <w:color w:val="5B9BD5" w:themeColor="accent1"/>
          <w:sz w:val="24"/>
          <w:szCs w:val="24"/>
          <w:rtl/>
        </w:rPr>
        <w:t>السلبي</w:t>
      </w:r>
      <w:r w:rsidR="00FF4F06" w:rsidRPr="00294ABC">
        <w:rPr>
          <w:rFonts w:ascii="Sakkal Majalla" w:eastAsiaTheme="minorHAnsi" w:hAnsi="Sakkal Majalla" w:cs="Sakkal Majalla"/>
          <w:color w:val="5B9BD5" w:themeColor="accent1"/>
          <w:sz w:val="24"/>
          <w:szCs w:val="24"/>
          <w:rtl/>
        </w:rPr>
        <w:t>؟</w:t>
      </w:r>
      <w:bookmarkEnd w:id="44"/>
      <w:bookmarkEnd w:id="45"/>
    </w:p>
    <w:p w14:paraId="6412EBE2" w14:textId="62E1E308" w:rsidR="00CA2FDA" w:rsidRDefault="00771269" w:rsidP="00CA2FDA">
      <w:pPr>
        <w:pStyle w:val="ListParagraph"/>
        <w:bidi/>
        <w:spacing w:line="360" w:lineRule="auto"/>
        <w:ind w:left="0"/>
        <w:rPr>
          <w:rFonts w:ascii="Sakkal Majalla" w:hAnsi="Sakkal Majalla" w:cs="Sakkal Majalla"/>
          <w:b/>
          <w:bCs/>
          <w:sz w:val="20"/>
          <w:szCs w:val="20"/>
          <w:rtl/>
          <w:lang w:bidi="ar-JO"/>
        </w:rPr>
      </w:pPr>
      <w:r>
        <w:rPr>
          <w:noProof/>
        </w:rPr>
        <w:drawing>
          <wp:inline distT="0" distB="0" distL="0" distR="0" wp14:anchorId="0ECFA731" wp14:editId="271B7D44">
            <wp:extent cx="5886450" cy="2616200"/>
            <wp:effectExtent l="0" t="0" r="0" b="1270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5EDA75F" w14:textId="77777777" w:rsidR="00552609" w:rsidRDefault="00552609" w:rsidP="00474CD0">
      <w:pPr>
        <w:pStyle w:val="ListParagraph"/>
        <w:bidi/>
        <w:spacing w:line="276" w:lineRule="auto"/>
        <w:ind w:left="0"/>
        <w:jc w:val="both"/>
        <w:rPr>
          <w:rFonts w:ascii="Sakkal Majalla" w:hAnsi="Sakkal Majalla" w:cs="Sakkal Majalla"/>
          <w:sz w:val="28"/>
          <w:szCs w:val="28"/>
          <w:lang w:bidi="ar-JO"/>
        </w:rPr>
      </w:pPr>
    </w:p>
    <w:p w14:paraId="28BB5D2F" w14:textId="77777777" w:rsidR="0008707D" w:rsidRDefault="0008707D" w:rsidP="0008707D">
      <w:pPr>
        <w:pStyle w:val="ListParagraph"/>
        <w:bidi/>
        <w:spacing w:line="360" w:lineRule="auto"/>
        <w:ind w:left="0"/>
        <w:rPr>
          <w:rFonts w:ascii="Sakkal Majalla" w:hAnsi="Sakkal Majalla" w:cs="Sakkal Majalla"/>
          <w:b/>
          <w:bCs/>
          <w:sz w:val="20"/>
          <w:szCs w:val="20"/>
          <w:rtl/>
          <w:lang w:bidi="ar-JO"/>
        </w:rPr>
      </w:pPr>
    </w:p>
    <w:p w14:paraId="6CD7EE07" w14:textId="7E5B9398" w:rsidR="00431180" w:rsidRPr="004E66BF" w:rsidRDefault="00431180" w:rsidP="00431180">
      <w:pPr>
        <w:pStyle w:val="ListParagraph"/>
        <w:numPr>
          <w:ilvl w:val="0"/>
          <w:numId w:val="1"/>
        </w:numPr>
        <w:bidi/>
        <w:spacing w:before="240" w:line="276" w:lineRule="auto"/>
        <w:jc w:val="lowKashida"/>
        <w:rPr>
          <w:rFonts w:ascii="Sakkal Majalla" w:hAnsi="Sakkal Majalla" w:cs="Sakkal Majalla"/>
          <w:b/>
          <w:bCs/>
          <w:color w:val="C00000"/>
          <w:sz w:val="28"/>
          <w:szCs w:val="28"/>
          <w:rtl/>
          <w:lang w:bidi="ar-JO"/>
        </w:rPr>
      </w:pPr>
      <w:r w:rsidRPr="004E66BF">
        <w:rPr>
          <w:rFonts w:ascii="Sakkal Majalla" w:hAnsi="Sakkal Majalla" w:cs="Sakkal Majalla" w:hint="cs"/>
          <w:b/>
          <w:bCs/>
          <w:color w:val="C00000"/>
          <w:sz w:val="28"/>
          <w:szCs w:val="28"/>
          <w:rtl/>
          <w:lang w:bidi="ar-JO"/>
        </w:rPr>
        <w:t xml:space="preserve">تقييم المستجيبين </w:t>
      </w:r>
      <w:r>
        <w:rPr>
          <w:rFonts w:ascii="Sakkal Majalla" w:hAnsi="Sakkal Majalla" w:cs="Sakkal Majalla" w:hint="cs"/>
          <w:b/>
          <w:bCs/>
          <w:color w:val="C00000"/>
          <w:sz w:val="28"/>
          <w:szCs w:val="28"/>
          <w:rtl/>
          <w:lang w:bidi="ar-JO"/>
        </w:rPr>
        <w:t>لوضع اسرهم الاقتصادي</w:t>
      </w:r>
      <w:r w:rsidR="00132D3F">
        <w:rPr>
          <w:rFonts w:ascii="Sakkal Majalla" w:hAnsi="Sakkal Majalla" w:cs="Sakkal Majalla" w:hint="cs"/>
          <w:b/>
          <w:bCs/>
          <w:color w:val="C00000"/>
          <w:sz w:val="28"/>
          <w:szCs w:val="28"/>
          <w:rtl/>
          <w:lang w:bidi="ar-JO"/>
        </w:rPr>
        <w:t xml:space="preserve"> الحالي</w:t>
      </w:r>
      <w:r w:rsidR="00605846">
        <w:rPr>
          <w:rFonts w:ascii="Sakkal Majalla" w:hAnsi="Sakkal Majalla" w:cs="Sakkal Majalla" w:hint="cs"/>
          <w:b/>
          <w:bCs/>
          <w:color w:val="C00000"/>
          <w:sz w:val="28"/>
          <w:szCs w:val="28"/>
          <w:rtl/>
          <w:lang w:bidi="ar-JO"/>
        </w:rPr>
        <w:t xml:space="preserve"> -العينة الوطنية</w:t>
      </w:r>
    </w:p>
    <w:p w14:paraId="32D3869B" w14:textId="21969BC6" w:rsidR="00323FDF" w:rsidRDefault="00CA2FDA" w:rsidP="00E23582">
      <w:pPr>
        <w:pStyle w:val="ListParagraph"/>
        <w:bidi/>
        <w:spacing w:line="276" w:lineRule="auto"/>
        <w:ind w:left="0"/>
        <w:jc w:val="both"/>
        <w:rPr>
          <w:rFonts w:ascii="Sakkal Majalla" w:hAnsi="Sakkal Majalla" w:cs="Sakkal Majalla"/>
          <w:sz w:val="28"/>
          <w:szCs w:val="28"/>
          <w:rtl/>
          <w:lang w:bidi="ar-JO"/>
        </w:rPr>
      </w:pPr>
      <w:r>
        <w:rPr>
          <w:rFonts w:ascii="Sakkal Majalla" w:hAnsi="Sakkal Majalla" w:cs="Sakkal Majalla" w:hint="cs"/>
          <w:b/>
          <w:bCs/>
          <w:sz w:val="28"/>
          <w:szCs w:val="28"/>
          <w:rtl/>
          <w:lang w:bidi="ar-JO"/>
        </w:rPr>
        <w:t>و</w:t>
      </w:r>
      <w:r w:rsidR="00323FDF" w:rsidRPr="00B0662C">
        <w:rPr>
          <w:rFonts w:ascii="Sakkal Majalla" w:hAnsi="Sakkal Majalla" w:cs="Sakkal Majalla"/>
          <w:b/>
          <w:bCs/>
          <w:sz w:val="28"/>
          <w:szCs w:val="28"/>
          <w:rtl/>
          <w:lang w:bidi="ar-JO"/>
        </w:rPr>
        <w:t xml:space="preserve">حول </w:t>
      </w:r>
      <w:r w:rsidR="00323FDF" w:rsidRPr="00B0662C">
        <w:rPr>
          <w:rFonts w:ascii="Sakkal Majalla" w:hAnsi="Sakkal Majalla" w:cs="Sakkal Majalla" w:hint="cs"/>
          <w:b/>
          <w:bCs/>
          <w:sz w:val="28"/>
          <w:szCs w:val="28"/>
          <w:rtl/>
          <w:lang w:bidi="ar-JO"/>
        </w:rPr>
        <w:t>تقييم</w:t>
      </w:r>
      <w:r w:rsidR="00323FDF">
        <w:rPr>
          <w:rFonts w:ascii="Sakkal Majalla" w:hAnsi="Sakkal Majalla" w:cs="Sakkal Majalla"/>
          <w:b/>
          <w:bCs/>
          <w:sz w:val="28"/>
          <w:szCs w:val="28"/>
          <w:rtl/>
          <w:lang w:bidi="ar-JO"/>
        </w:rPr>
        <w:t xml:space="preserve"> مستجيبي العينة الوطنية </w:t>
      </w:r>
      <w:r w:rsidR="00323FDF" w:rsidRPr="00CA2FDA">
        <w:rPr>
          <w:rFonts w:ascii="Sakkal Majalla" w:hAnsi="Sakkal Majalla" w:cs="Sakkal Majalla"/>
          <w:b/>
          <w:bCs/>
          <w:sz w:val="28"/>
          <w:szCs w:val="28"/>
          <w:u w:val="single"/>
          <w:rtl/>
          <w:lang w:bidi="ar-JO"/>
        </w:rPr>
        <w:t>لوضع</w:t>
      </w:r>
      <w:r w:rsidR="00323FDF" w:rsidRPr="00CA2FDA">
        <w:rPr>
          <w:rFonts w:ascii="Sakkal Majalla" w:hAnsi="Sakkal Majalla" w:cs="Sakkal Majalla" w:hint="cs"/>
          <w:b/>
          <w:bCs/>
          <w:sz w:val="28"/>
          <w:szCs w:val="28"/>
          <w:u w:val="single"/>
          <w:rtl/>
          <w:lang w:bidi="ar-JO"/>
        </w:rPr>
        <w:t xml:space="preserve"> أسرهم</w:t>
      </w:r>
      <w:r w:rsidR="00323FDF" w:rsidRPr="00CA2FDA">
        <w:rPr>
          <w:rFonts w:ascii="Sakkal Majalla" w:hAnsi="Sakkal Majalla" w:cs="Sakkal Majalla"/>
          <w:b/>
          <w:bCs/>
          <w:sz w:val="28"/>
          <w:szCs w:val="28"/>
          <w:u w:val="single"/>
          <w:rtl/>
          <w:lang w:bidi="ar-JO"/>
        </w:rPr>
        <w:t xml:space="preserve"> الاقتصادي</w:t>
      </w:r>
      <w:r w:rsidR="00323FDF" w:rsidRPr="00B0662C">
        <w:rPr>
          <w:rFonts w:ascii="Sakkal Majalla" w:hAnsi="Sakkal Majalla" w:cs="Sakkal Majalla"/>
          <w:b/>
          <w:bCs/>
          <w:sz w:val="28"/>
          <w:szCs w:val="28"/>
          <w:rtl/>
          <w:lang w:bidi="ar-JO"/>
        </w:rPr>
        <w:t xml:space="preserve"> </w:t>
      </w:r>
      <w:r w:rsidR="00323FDF" w:rsidRPr="00B0662C">
        <w:rPr>
          <w:rFonts w:ascii="Sakkal Majalla" w:hAnsi="Sakkal Majalla" w:cs="Sakkal Majalla" w:hint="cs"/>
          <w:b/>
          <w:bCs/>
          <w:sz w:val="28"/>
          <w:szCs w:val="28"/>
          <w:rtl/>
          <w:lang w:bidi="ar-JO"/>
        </w:rPr>
        <w:t>اليوم مقارنة بالاثني عشر</w:t>
      </w:r>
      <w:r w:rsidR="00323FDF" w:rsidRPr="00B0662C">
        <w:rPr>
          <w:rFonts w:ascii="Sakkal Majalla" w:hAnsi="Sakkal Majalla" w:cs="Sakkal Majalla"/>
          <w:b/>
          <w:bCs/>
          <w:sz w:val="28"/>
          <w:szCs w:val="28"/>
          <w:rtl/>
          <w:lang w:bidi="ar-JO"/>
        </w:rPr>
        <w:t xml:space="preserve"> شه</w:t>
      </w:r>
      <w:r w:rsidR="00323FDF" w:rsidRPr="00B0662C">
        <w:rPr>
          <w:rFonts w:ascii="Sakkal Majalla" w:hAnsi="Sakkal Majalla" w:cs="Sakkal Majalla" w:hint="cs"/>
          <w:b/>
          <w:bCs/>
          <w:sz w:val="28"/>
          <w:szCs w:val="28"/>
          <w:rtl/>
          <w:lang w:bidi="ar-JO"/>
        </w:rPr>
        <w:t>راً</w:t>
      </w:r>
      <w:r w:rsidR="00323FDF" w:rsidRPr="00B0662C">
        <w:rPr>
          <w:rFonts w:ascii="Sakkal Majalla" w:hAnsi="Sakkal Majalla" w:cs="Sakkal Majalla"/>
          <w:b/>
          <w:bCs/>
          <w:sz w:val="28"/>
          <w:szCs w:val="28"/>
          <w:rtl/>
          <w:lang w:bidi="ar-JO"/>
        </w:rPr>
        <w:t xml:space="preserve"> </w:t>
      </w:r>
      <w:r w:rsidR="00323FDF" w:rsidRPr="00B0662C">
        <w:rPr>
          <w:rFonts w:ascii="Sakkal Majalla" w:hAnsi="Sakkal Majalla" w:cs="Sakkal Majalla" w:hint="cs"/>
          <w:b/>
          <w:bCs/>
          <w:sz w:val="28"/>
          <w:szCs w:val="28"/>
          <w:rtl/>
          <w:lang w:bidi="ar-JO"/>
        </w:rPr>
        <w:t>الماضية</w:t>
      </w:r>
      <w:r w:rsidR="00323FDF" w:rsidRPr="00B0662C">
        <w:rPr>
          <w:rFonts w:ascii="Sakkal Majalla" w:hAnsi="Sakkal Majalla" w:cs="Sakkal Majalla"/>
          <w:b/>
          <w:bCs/>
          <w:sz w:val="28"/>
          <w:szCs w:val="28"/>
          <w:rtl/>
          <w:lang w:bidi="ar-JO"/>
        </w:rPr>
        <w:t xml:space="preserve">، </w:t>
      </w:r>
      <w:r w:rsidR="00CF0ACA">
        <w:rPr>
          <w:rFonts w:ascii="Sakkal Majalla" w:hAnsi="Sakkal Majalla" w:cs="Sakkal Majalla" w:hint="cs"/>
          <w:sz w:val="28"/>
          <w:szCs w:val="28"/>
          <w:rtl/>
          <w:lang w:bidi="ar-JO"/>
        </w:rPr>
        <w:t>أ</w:t>
      </w:r>
      <w:r w:rsidR="00CF0ACA" w:rsidRPr="00B0662C">
        <w:rPr>
          <w:rFonts w:ascii="Sakkal Majalla" w:hAnsi="Sakkal Majalla" w:cs="Sakkal Majalla" w:hint="cs"/>
          <w:sz w:val="28"/>
          <w:szCs w:val="28"/>
          <w:rtl/>
          <w:lang w:bidi="ar-JO"/>
        </w:rPr>
        <w:t>فاد</w:t>
      </w:r>
      <w:r w:rsidR="00CF0ACA">
        <w:rPr>
          <w:rFonts w:ascii="Sakkal Majalla" w:hAnsi="Sakkal Majalla" w:cs="Sakkal Majalla" w:hint="cs"/>
          <w:sz w:val="28"/>
          <w:szCs w:val="28"/>
          <w:rtl/>
          <w:lang w:bidi="ar-JO"/>
        </w:rPr>
        <w:t xml:space="preserve"> (</w:t>
      </w:r>
      <w:r w:rsidR="00CF0ACA">
        <w:rPr>
          <w:rFonts w:ascii="Sakkal Majalla" w:hAnsi="Sakkal Majalla" w:cs="Sakkal Majalla" w:hint="cs"/>
          <w:b/>
          <w:bCs/>
          <w:sz w:val="28"/>
          <w:szCs w:val="28"/>
          <w:rtl/>
          <w:lang w:bidi="ar-JO"/>
        </w:rPr>
        <w:t>64</w:t>
      </w:r>
      <w:r w:rsidR="00CF0ACA" w:rsidRPr="00B42403">
        <w:rPr>
          <w:rFonts w:ascii="Sakkal Majalla" w:hAnsi="Sakkal Majalla" w:cs="Sakkal Majalla" w:hint="cs"/>
          <w:b/>
          <w:bCs/>
          <w:sz w:val="28"/>
          <w:szCs w:val="28"/>
          <w:rtl/>
          <w:lang w:bidi="ar-JO"/>
        </w:rPr>
        <w:t>%</w:t>
      </w:r>
      <w:r w:rsidR="00CF0ACA">
        <w:rPr>
          <w:rFonts w:ascii="Sakkal Majalla" w:hAnsi="Sakkal Majalla" w:cs="Sakkal Majalla" w:hint="cs"/>
          <w:b/>
          <w:bCs/>
          <w:sz w:val="28"/>
          <w:szCs w:val="28"/>
          <w:rtl/>
          <w:lang w:bidi="ar-JO"/>
        </w:rPr>
        <w:t xml:space="preserve">) </w:t>
      </w:r>
      <w:r w:rsidR="00CF0ACA" w:rsidRPr="00B0662C">
        <w:rPr>
          <w:rFonts w:ascii="Sakkal Majalla" w:hAnsi="Sakkal Majalla" w:cs="Sakkal Majalla"/>
          <w:sz w:val="28"/>
          <w:szCs w:val="28"/>
          <w:rtl/>
          <w:lang w:bidi="ar-JO"/>
        </w:rPr>
        <w:t xml:space="preserve">بأن وضعهم الاقتصادي </w:t>
      </w:r>
      <w:r w:rsidR="00CF0ACA" w:rsidRPr="006350A2">
        <w:rPr>
          <w:rFonts w:ascii="Sakkal Majalla" w:hAnsi="Sakkal Majalla" w:cs="Sakkal Majalla" w:hint="cs"/>
          <w:b/>
          <w:bCs/>
          <w:sz w:val="28"/>
          <w:szCs w:val="28"/>
          <w:rtl/>
          <w:lang w:bidi="ar-JO"/>
        </w:rPr>
        <w:t>اليوم أسوأ مما كان عليه</w:t>
      </w:r>
      <w:r w:rsidR="00CF0ACA" w:rsidRPr="00B0662C">
        <w:rPr>
          <w:rFonts w:ascii="Sakkal Majalla" w:hAnsi="Sakkal Majalla" w:cs="Sakkal Majalla" w:hint="cs"/>
          <w:sz w:val="28"/>
          <w:szCs w:val="28"/>
          <w:rtl/>
          <w:lang w:bidi="ar-JO"/>
        </w:rPr>
        <w:t xml:space="preserve"> مقارنة بالاثني عشر شهراً الماضية،</w:t>
      </w:r>
      <w:r w:rsidR="00CF0ACA">
        <w:rPr>
          <w:rFonts w:ascii="Sakkal Majalla" w:hAnsi="Sakkal Majalla" w:cs="Sakkal Majalla" w:hint="cs"/>
          <w:sz w:val="28"/>
          <w:szCs w:val="28"/>
          <w:rtl/>
          <w:lang w:bidi="ar-JO"/>
        </w:rPr>
        <w:t xml:space="preserve"> والذي ارتفع بمقدار نقطتين مقارنة في استطلاع كانون الأول 2019، في حين </w:t>
      </w:r>
      <w:r w:rsidR="00323FDF" w:rsidRPr="00B0662C">
        <w:rPr>
          <w:rFonts w:ascii="Sakkal Majalla" w:hAnsi="Sakkal Majalla" w:cs="Sakkal Majalla"/>
          <w:sz w:val="28"/>
          <w:szCs w:val="28"/>
          <w:rtl/>
          <w:lang w:bidi="ar-JO"/>
        </w:rPr>
        <w:t xml:space="preserve">أفاد </w:t>
      </w:r>
      <w:r w:rsidR="00CB31E0">
        <w:rPr>
          <w:rFonts w:ascii="Sakkal Majalla" w:hAnsi="Sakkal Majalla" w:cs="Sakkal Majalla" w:hint="cs"/>
          <w:sz w:val="28"/>
          <w:szCs w:val="28"/>
          <w:rtl/>
          <w:lang w:bidi="ar-JO"/>
        </w:rPr>
        <w:t>(</w:t>
      </w:r>
      <w:r w:rsidR="006350A2">
        <w:rPr>
          <w:rFonts w:ascii="Sakkal Majalla" w:hAnsi="Sakkal Majalla" w:cs="Sakkal Majalla" w:hint="cs"/>
          <w:b/>
          <w:bCs/>
          <w:sz w:val="28"/>
          <w:szCs w:val="28"/>
          <w:rtl/>
          <w:lang w:bidi="ar-JO"/>
        </w:rPr>
        <w:t>8</w:t>
      </w:r>
      <w:r w:rsidR="00B42403">
        <w:rPr>
          <w:rFonts w:ascii="Sakkal Majalla" w:hAnsi="Sakkal Majalla" w:cs="Sakkal Majalla" w:hint="cs"/>
          <w:sz w:val="28"/>
          <w:szCs w:val="28"/>
          <w:rtl/>
          <w:lang w:bidi="ar-JO"/>
        </w:rPr>
        <w:t>%</w:t>
      </w:r>
      <w:r w:rsidR="00CB31E0">
        <w:rPr>
          <w:rFonts w:ascii="Sakkal Majalla" w:hAnsi="Sakkal Majalla" w:cs="Sakkal Majalla" w:hint="cs"/>
          <w:sz w:val="28"/>
          <w:szCs w:val="28"/>
          <w:rtl/>
          <w:lang w:bidi="ar-JO"/>
        </w:rPr>
        <w:t>)</w:t>
      </w:r>
      <w:r w:rsidR="00B42403">
        <w:rPr>
          <w:rFonts w:ascii="Sakkal Majalla" w:hAnsi="Sakkal Majalla" w:cs="Sakkal Majalla" w:hint="cs"/>
          <w:sz w:val="28"/>
          <w:szCs w:val="28"/>
          <w:rtl/>
          <w:lang w:bidi="ar-JO"/>
        </w:rPr>
        <w:t xml:space="preserve"> أنه </w:t>
      </w:r>
      <w:r w:rsidR="008048AC">
        <w:rPr>
          <w:rFonts w:ascii="Sakkal Majalla" w:hAnsi="Sakkal Majalla" w:cs="Sakkal Majalla" w:hint="cs"/>
          <w:sz w:val="28"/>
          <w:szCs w:val="28"/>
          <w:rtl/>
          <w:lang w:bidi="ar-JO"/>
        </w:rPr>
        <w:t>أفضل</w:t>
      </w:r>
      <w:r w:rsidR="00B42403">
        <w:rPr>
          <w:rFonts w:ascii="Sakkal Majalla" w:hAnsi="Sakkal Majalla" w:cs="Sakkal Majalla" w:hint="cs"/>
          <w:sz w:val="28"/>
          <w:szCs w:val="28"/>
          <w:rtl/>
          <w:lang w:bidi="ar-JO"/>
        </w:rPr>
        <w:t xml:space="preserve"> مما كان عليه</w:t>
      </w:r>
      <w:r>
        <w:rPr>
          <w:rFonts w:ascii="Sakkal Majalla" w:hAnsi="Sakkal Majalla" w:cs="Sakkal Majalla" w:hint="cs"/>
          <w:sz w:val="28"/>
          <w:szCs w:val="28"/>
          <w:rtl/>
          <w:lang w:bidi="ar-JO"/>
        </w:rPr>
        <w:t xml:space="preserve"> </w:t>
      </w:r>
      <w:r w:rsidR="006350A2">
        <w:rPr>
          <w:rFonts w:ascii="Sakkal Majalla" w:hAnsi="Sakkal Majalla" w:cs="Sakkal Majalla" w:hint="cs"/>
          <w:sz w:val="28"/>
          <w:szCs w:val="28"/>
          <w:rtl/>
          <w:lang w:bidi="ar-JO"/>
        </w:rPr>
        <w:t>مقارنة بـ (</w:t>
      </w:r>
      <w:r w:rsidR="00E23582">
        <w:rPr>
          <w:rFonts w:ascii="Sakkal Majalla" w:hAnsi="Sakkal Majalla" w:cs="Sakkal Majalla" w:hint="cs"/>
          <w:b/>
          <w:bCs/>
          <w:sz w:val="28"/>
          <w:szCs w:val="28"/>
          <w:rtl/>
          <w:lang w:bidi="ar-JO"/>
        </w:rPr>
        <w:t>7</w:t>
      </w:r>
      <w:r w:rsidR="006350A2">
        <w:rPr>
          <w:rFonts w:ascii="Sakkal Majalla" w:hAnsi="Sakkal Majalla" w:cs="Sakkal Majalla" w:hint="cs"/>
          <w:sz w:val="28"/>
          <w:szCs w:val="28"/>
          <w:rtl/>
          <w:lang w:bidi="ar-JO"/>
        </w:rPr>
        <w:t xml:space="preserve">%) في استطلاع </w:t>
      </w:r>
      <w:r w:rsidR="00E23582">
        <w:rPr>
          <w:rFonts w:ascii="Sakkal Majalla" w:hAnsi="Sakkal Majalla" w:cs="Sakkal Majalla" w:hint="cs"/>
          <w:sz w:val="28"/>
          <w:szCs w:val="28"/>
          <w:rtl/>
          <w:lang w:bidi="ar-JO"/>
        </w:rPr>
        <w:t>كانون الأول</w:t>
      </w:r>
      <w:r w:rsidR="006350A2">
        <w:rPr>
          <w:rFonts w:ascii="Sakkal Majalla" w:hAnsi="Sakkal Majalla" w:cs="Sakkal Majalla" w:hint="cs"/>
          <w:sz w:val="28"/>
          <w:szCs w:val="28"/>
          <w:rtl/>
          <w:lang w:bidi="ar-JO"/>
        </w:rPr>
        <w:t xml:space="preserve"> </w:t>
      </w:r>
      <w:r w:rsidR="00E23582">
        <w:rPr>
          <w:rFonts w:ascii="Sakkal Majalla" w:hAnsi="Sakkal Majalla" w:cs="Sakkal Majalla" w:hint="cs"/>
          <w:sz w:val="28"/>
          <w:szCs w:val="28"/>
          <w:rtl/>
          <w:lang w:bidi="ar-JO"/>
        </w:rPr>
        <w:t>2019،</w:t>
      </w:r>
      <w:r w:rsidR="00B42403">
        <w:rPr>
          <w:rFonts w:ascii="Sakkal Majalla" w:hAnsi="Sakkal Majalla" w:cs="Sakkal Majalla" w:hint="cs"/>
          <w:sz w:val="28"/>
          <w:szCs w:val="28"/>
          <w:rtl/>
          <w:lang w:bidi="ar-JO"/>
        </w:rPr>
        <w:t xml:space="preserve"> </w:t>
      </w:r>
      <w:r w:rsidR="00BC2FA4">
        <w:rPr>
          <w:rFonts w:ascii="Sakkal Majalla" w:hAnsi="Sakkal Majalla" w:cs="Sakkal Majalla" w:hint="cs"/>
          <w:sz w:val="28"/>
          <w:szCs w:val="28"/>
          <w:rtl/>
          <w:lang w:bidi="ar-JO"/>
        </w:rPr>
        <w:t>والذي يظهر انه لم يتغير</w:t>
      </w:r>
      <w:r w:rsidR="00CF0ACA">
        <w:rPr>
          <w:rFonts w:ascii="Sakkal Majalla" w:hAnsi="Sakkal Majalla" w:cs="Sakkal Majalla" w:hint="cs"/>
          <w:sz w:val="28"/>
          <w:szCs w:val="28"/>
          <w:rtl/>
          <w:lang w:bidi="ar-JO"/>
        </w:rPr>
        <w:t xml:space="preserve"> بشكل جوهري</w:t>
      </w:r>
      <w:r w:rsidR="00BC2FA4">
        <w:rPr>
          <w:rFonts w:ascii="Sakkal Majalla" w:hAnsi="Sakkal Majalla" w:cs="Sakkal Majalla" w:hint="cs"/>
          <w:sz w:val="28"/>
          <w:szCs w:val="28"/>
          <w:rtl/>
          <w:lang w:bidi="ar-JO"/>
        </w:rPr>
        <w:t xml:space="preserve">. </w:t>
      </w:r>
      <w:r w:rsidR="00323FDF">
        <w:rPr>
          <w:rFonts w:ascii="Sakkal Majalla" w:hAnsi="Sakkal Majalla" w:cs="Sakkal Majalla" w:hint="cs"/>
          <w:sz w:val="28"/>
          <w:szCs w:val="28"/>
          <w:rtl/>
          <w:lang w:bidi="ar-JO"/>
        </w:rPr>
        <w:t>بينما أفاد</w:t>
      </w:r>
      <w:r w:rsidR="00B42403">
        <w:rPr>
          <w:rFonts w:ascii="Sakkal Majalla" w:hAnsi="Sakkal Majalla" w:cs="Sakkal Majalla" w:hint="cs"/>
          <w:sz w:val="28"/>
          <w:szCs w:val="28"/>
          <w:rtl/>
          <w:lang w:bidi="ar-JO"/>
        </w:rPr>
        <w:t xml:space="preserve"> </w:t>
      </w:r>
      <w:r w:rsidR="00BC2FA4">
        <w:rPr>
          <w:rFonts w:ascii="Sakkal Majalla" w:hAnsi="Sakkal Majalla" w:cs="Sakkal Majalla" w:hint="cs"/>
          <w:sz w:val="28"/>
          <w:szCs w:val="28"/>
          <w:rtl/>
          <w:lang w:bidi="ar-JO"/>
        </w:rPr>
        <w:t>(</w:t>
      </w:r>
      <w:r w:rsidR="00E23582">
        <w:rPr>
          <w:rFonts w:ascii="Sakkal Majalla" w:hAnsi="Sakkal Majalla" w:cs="Sakkal Majalla" w:hint="cs"/>
          <w:b/>
          <w:bCs/>
          <w:sz w:val="28"/>
          <w:szCs w:val="28"/>
          <w:rtl/>
          <w:lang w:bidi="ar-JO"/>
        </w:rPr>
        <w:t>28</w:t>
      </w:r>
      <w:r w:rsidR="00B42403">
        <w:rPr>
          <w:rFonts w:ascii="Sakkal Majalla" w:hAnsi="Sakkal Majalla" w:cs="Sakkal Majalla" w:hint="cs"/>
          <w:sz w:val="28"/>
          <w:szCs w:val="28"/>
          <w:rtl/>
          <w:lang w:bidi="ar-JO"/>
        </w:rPr>
        <w:t>%</w:t>
      </w:r>
      <w:r w:rsidR="00BC2FA4">
        <w:rPr>
          <w:rFonts w:ascii="Sakkal Majalla" w:hAnsi="Sakkal Majalla" w:cs="Sakkal Majalla" w:hint="cs"/>
          <w:sz w:val="28"/>
          <w:szCs w:val="28"/>
          <w:rtl/>
          <w:lang w:bidi="ar-JO"/>
        </w:rPr>
        <w:t>)</w:t>
      </w:r>
      <w:r w:rsidR="00B42403">
        <w:rPr>
          <w:rFonts w:ascii="Sakkal Majalla" w:hAnsi="Sakkal Majalla" w:cs="Sakkal Majalla" w:hint="cs"/>
          <w:sz w:val="28"/>
          <w:szCs w:val="28"/>
          <w:rtl/>
          <w:lang w:bidi="ar-JO"/>
        </w:rPr>
        <w:t xml:space="preserve"> </w:t>
      </w:r>
      <w:r w:rsidR="00B42403" w:rsidRPr="00CA2FDA">
        <w:rPr>
          <w:rFonts w:ascii="Sakkal Majalla" w:hAnsi="Sakkal Majalla" w:cs="Sakkal Majalla" w:hint="cs"/>
          <w:b/>
          <w:bCs/>
          <w:sz w:val="28"/>
          <w:szCs w:val="28"/>
          <w:rtl/>
          <w:lang w:bidi="ar-JO"/>
        </w:rPr>
        <w:t>بأنه بقي كما هو عليه</w:t>
      </w:r>
      <w:r w:rsidR="00B42403">
        <w:rPr>
          <w:rFonts w:ascii="Sakkal Majalla" w:hAnsi="Sakkal Majalla" w:cs="Sakkal Majalla" w:hint="cs"/>
          <w:sz w:val="28"/>
          <w:szCs w:val="28"/>
          <w:rtl/>
          <w:lang w:bidi="ar-JO"/>
        </w:rPr>
        <w:t xml:space="preserve">، </w:t>
      </w:r>
      <w:r w:rsidR="006350A2">
        <w:rPr>
          <w:rFonts w:ascii="Sakkal Majalla" w:hAnsi="Sakkal Majalla" w:cs="Sakkal Majalla" w:hint="cs"/>
          <w:sz w:val="28"/>
          <w:szCs w:val="28"/>
          <w:rtl/>
          <w:lang w:bidi="ar-JO"/>
        </w:rPr>
        <w:t xml:space="preserve">مقارنة </w:t>
      </w:r>
      <w:r w:rsidR="00E23582">
        <w:rPr>
          <w:rFonts w:ascii="Sakkal Majalla" w:hAnsi="Sakkal Majalla" w:cs="Sakkal Majalla" w:hint="cs"/>
          <w:sz w:val="28"/>
          <w:szCs w:val="28"/>
          <w:rtl/>
          <w:lang w:bidi="ar-JO"/>
        </w:rPr>
        <w:t xml:space="preserve">بـ (31%) </w:t>
      </w:r>
      <w:r w:rsidR="006350A2">
        <w:rPr>
          <w:rFonts w:ascii="Sakkal Majalla" w:hAnsi="Sakkal Majalla" w:cs="Sakkal Majalla" w:hint="cs"/>
          <w:sz w:val="28"/>
          <w:szCs w:val="28"/>
          <w:rtl/>
          <w:lang w:bidi="ar-JO"/>
        </w:rPr>
        <w:t xml:space="preserve">في استطلاع </w:t>
      </w:r>
      <w:r w:rsidR="00E23582">
        <w:rPr>
          <w:rFonts w:ascii="Sakkal Majalla" w:hAnsi="Sakkal Majalla" w:cs="Sakkal Majalla" w:hint="cs"/>
          <w:sz w:val="28"/>
          <w:szCs w:val="28"/>
          <w:rtl/>
          <w:lang w:bidi="ar-JO"/>
        </w:rPr>
        <w:t>كانون الأول</w:t>
      </w:r>
      <w:r w:rsidR="006350A2">
        <w:rPr>
          <w:rFonts w:ascii="Sakkal Majalla" w:hAnsi="Sakkal Majalla" w:cs="Sakkal Majalla" w:hint="cs"/>
          <w:sz w:val="28"/>
          <w:szCs w:val="28"/>
          <w:rtl/>
          <w:lang w:bidi="ar-JO"/>
        </w:rPr>
        <w:t xml:space="preserve"> </w:t>
      </w:r>
      <w:r w:rsidR="00E23582">
        <w:rPr>
          <w:rFonts w:ascii="Sakkal Majalla" w:hAnsi="Sakkal Majalla" w:cs="Sakkal Majalla" w:hint="cs"/>
          <w:sz w:val="28"/>
          <w:szCs w:val="28"/>
          <w:rtl/>
          <w:lang w:bidi="ar-JO"/>
        </w:rPr>
        <w:t xml:space="preserve">2019، </w:t>
      </w:r>
      <w:r w:rsidR="00323FDF" w:rsidRPr="00B0662C">
        <w:rPr>
          <w:rFonts w:ascii="Sakkal Majalla" w:hAnsi="Sakkal Majalla" w:cs="Sakkal Majalla"/>
          <w:sz w:val="28"/>
          <w:szCs w:val="28"/>
          <w:rtl/>
          <w:lang w:bidi="ar-JO"/>
        </w:rPr>
        <w:t>في حين</w:t>
      </w:r>
      <w:r w:rsidR="00323FDF">
        <w:rPr>
          <w:rFonts w:ascii="Sakkal Majalla" w:hAnsi="Sakkal Majalla" w:cs="Sakkal Majalla" w:hint="cs"/>
          <w:sz w:val="28"/>
          <w:szCs w:val="28"/>
          <w:rtl/>
          <w:lang w:bidi="ar-JO"/>
        </w:rPr>
        <w:t>.</w:t>
      </w:r>
      <w:r w:rsidR="00323FDF" w:rsidRPr="00B0662C">
        <w:rPr>
          <w:rFonts w:ascii="Sakkal Majalla" w:hAnsi="Sakkal Majalla" w:cs="Sakkal Majalla"/>
          <w:sz w:val="28"/>
          <w:szCs w:val="28"/>
          <w:rtl/>
          <w:lang w:bidi="ar-JO"/>
        </w:rPr>
        <w:t xml:space="preserve"> </w:t>
      </w:r>
      <w:r w:rsidR="00323FDF">
        <w:rPr>
          <w:rFonts w:ascii="Sakkal Majalla" w:hAnsi="Sakkal Majalla" w:cs="Sakkal Majalla" w:hint="cs"/>
          <w:sz w:val="28"/>
          <w:szCs w:val="28"/>
          <w:rtl/>
          <w:lang w:bidi="ar-JO"/>
        </w:rPr>
        <w:t>(</w:t>
      </w:r>
      <w:r w:rsidR="00E23582">
        <w:rPr>
          <w:rFonts w:ascii="Sakkal Majalla" w:hAnsi="Sakkal Majalla" w:cs="Sakkal Majalla" w:hint="cs"/>
          <w:sz w:val="28"/>
          <w:szCs w:val="28"/>
          <w:rtl/>
          <w:lang w:bidi="ar-JO"/>
        </w:rPr>
        <w:t>الشكل رقم (</w:t>
      </w:r>
      <w:r w:rsidR="00300D49">
        <w:rPr>
          <w:rFonts w:ascii="Sakkal Majalla" w:hAnsi="Sakkal Majalla" w:cs="Sakkal Majalla" w:hint="cs"/>
          <w:sz w:val="28"/>
          <w:szCs w:val="28"/>
          <w:rtl/>
          <w:lang w:bidi="ar-JO"/>
        </w:rPr>
        <w:t>19</w:t>
      </w:r>
      <w:r w:rsidR="00E23582">
        <w:rPr>
          <w:rFonts w:ascii="Sakkal Majalla" w:hAnsi="Sakkal Majalla" w:cs="Sakkal Majalla" w:hint="cs"/>
          <w:sz w:val="28"/>
          <w:szCs w:val="28"/>
          <w:rtl/>
          <w:lang w:bidi="ar-JO"/>
        </w:rPr>
        <w:t>)).</w:t>
      </w:r>
    </w:p>
    <w:p w14:paraId="77DFB482" w14:textId="5D0AF6D9" w:rsidR="00323FDF" w:rsidRPr="002932BD" w:rsidRDefault="00323FDF" w:rsidP="00037AC2">
      <w:pPr>
        <w:pStyle w:val="Heading2"/>
        <w:rPr>
          <w:rFonts w:ascii="Sakkal Majalla" w:eastAsiaTheme="minorHAnsi" w:hAnsi="Sakkal Majalla" w:cs="Sakkal Majalla"/>
          <w:color w:val="5B9BD5" w:themeColor="accent1"/>
          <w:sz w:val="24"/>
          <w:szCs w:val="24"/>
          <w:rtl/>
        </w:rPr>
      </w:pPr>
      <w:bookmarkStart w:id="46" w:name="_Toc461629486"/>
      <w:bookmarkStart w:id="47" w:name="_Toc536001018"/>
      <w:bookmarkStart w:id="48" w:name="_Toc43888336"/>
      <w:r w:rsidRPr="002932BD">
        <w:rPr>
          <w:rFonts w:ascii="Sakkal Majalla" w:eastAsiaTheme="minorHAnsi" w:hAnsi="Sakkal Majalla" w:cs="Sakkal Majalla"/>
          <w:color w:val="5B9BD5" w:themeColor="accent1"/>
          <w:sz w:val="24"/>
          <w:szCs w:val="24"/>
          <w:rtl/>
        </w:rPr>
        <w:t>الشكل (</w:t>
      </w:r>
      <w:r w:rsidR="00300D49">
        <w:rPr>
          <w:rFonts w:ascii="Sakkal Majalla" w:eastAsiaTheme="minorHAnsi" w:hAnsi="Sakkal Majalla" w:cs="Sakkal Majalla" w:hint="cs"/>
          <w:color w:val="5B9BD5" w:themeColor="accent1"/>
          <w:sz w:val="24"/>
          <w:szCs w:val="24"/>
          <w:rtl/>
        </w:rPr>
        <w:t>19</w:t>
      </w:r>
      <w:r w:rsidRPr="002932BD">
        <w:rPr>
          <w:rFonts w:ascii="Sakkal Majalla" w:eastAsiaTheme="minorHAnsi" w:hAnsi="Sakkal Majalla" w:cs="Sakkal Majalla"/>
          <w:color w:val="5B9BD5" w:themeColor="accent1"/>
          <w:sz w:val="24"/>
          <w:szCs w:val="24"/>
          <w:rtl/>
        </w:rPr>
        <w:t>)</w:t>
      </w:r>
      <w:r w:rsidR="00A1352D">
        <w:rPr>
          <w:rFonts w:ascii="Sakkal Majalla" w:eastAsiaTheme="minorHAnsi" w:hAnsi="Sakkal Majalla" w:cs="Sakkal Majalla" w:hint="cs"/>
          <w:color w:val="5B9BD5" w:themeColor="accent1"/>
          <w:sz w:val="24"/>
          <w:szCs w:val="24"/>
          <w:rtl/>
        </w:rPr>
        <w:t>:</w:t>
      </w:r>
      <w:r w:rsidRPr="002932BD">
        <w:rPr>
          <w:rFonts w:ascii="Sakkal Majalla" w:eastAsiaTheme="minorHAnsi" w:hAnsi="Sakkal Majalla" w:cs="Sakkal Majalla"/>
          <w:color w:val="5B9BD5" w:themeColor="accent1"/>
          <w:sz w:val="24"/>
          <w:szCs w:val="24"/>
          <w:rtl/>
        </w:rPr>
        <w:t xml:space="preserve"> </w:t>
      </w:r>
      <w:r w:rsidRPr="002932BD">
        <w:rPr>
          <w:rFonts w:ascii="Sakkal Majalla" w:eastAsiaTheme="minorHAnsi" w:hAnsi="Sakkal Majalla" w:cs="Sakkal Majalla" w:hint="cs"/>
          <w:color w:val="5B9BD5" w:themeColor="accent1"/>
          <w:sz w:val="24"/>
          <w:szCs w:val="24"/>
          <w:rtl/>
        </w:rPr>
        <w:t xml:space="preserve">تقييم المستجيبين لوضع أسرهم الاقتصادي </w:t>
      </w:r>
      <w:r w:rsidRPr="002932BD">
        <w:rPr>
          <w:rFonts w:ascii="Sakkal Majalla" w:eastAsiaTheme="minorHAnsi" w:hAnsi="Sakkal Majalla" w:cs="Sakkal Majalla"/>
          <w:color w:val="5B9BD5" w:themeColor="accent1"/>
          <w:sz w:val="24"/>
          <w:szCs w:val="24"/>
          <w:rtl/>
        </w:rPr>
        <w:t>اليوم مقارنة بالاثني عشر شهراً الماضية</w:t>
      </w:r>
      <w:r w:rsidRPr="002932BD">
        <w:rPr>
          <w:rFonts w:ascii="Sakkal Majalla" w:eastAsiaTheme="minorHAnsi" w:hAnsi="Sakkal Majalla" w:cs="Sakkal Majalla" w:hint="cs"/>
          <w:color w:val="5B9BD5" w:themeColor="accent1"/>
          <w:sz w:val="24"/>
          <w:szCs w:val="24"/>
          <w:rtl/>
        </w:rPr>
        <w:t xml:space="preserve"> </w:t>
      </w:r>
      <w:r w:rsidRPr="002932BD">
        <w:rPr>
          <w:rFonts w:ascii="Sakkal Majalla" w:eastAsiaTheme="minorHAnsi" w:hAnsi="Sakkal Majalla" w:cs="Sakkal Majalla"/>
          <w:color w:val="5B9BD5" w:themeColor="accent1"/>
          <w:sz w:val="24"/>
          <w:szCs w:val="24"/>
          <w:rtl/>
        </w:rPr>
        <w:t>–</w:t>
      </w:r>
      <w:r w:rsidRPr="002932BD">
        <w:rPr>
          <w:rFonts w:ascii="Sakkal Majalla" w:eastAsiaTheme="minorHAnsi" w:hAnsi="Sakkal Majalla" w:cs="Sakkal Majalla" w:hint="cs"/>
          <w:color w:val="5B9BD5" w:themeColor="accent1"/>
          <w:sz w:val="24"/>
          <w:szCs w:val="24"/>
          <w:rtl/>
        </w:rPr>
        <w:t>العينة الوطنية</w:t>
      </w:r>
      <w:bookmarkEnd w:id="46"/>
      <w:bookmarkEnd w:id="47"/>
      <w:bookmarkEnd w:id="48"/>
    </w:p>
    <w:p w14:paraId="5C1CD503" w14:textId="08F867E3" w:rsidR="00474CD0" w:rsidRDefault="00E23582" w:rsidP="00474CD0">
      <w:pPr>
        <w:bidi/>
        <w:jc w:val="center"/>
        <w:rPr>
          <w:rtl/>
          <w:lang w:bidi="ar-JO"/>
        </w:rPr>
      </w:pPr>
      <w:r>
        <w:rPr>
          <w:noProof/>
        </w:rPr>
        <w:drawing>
          <wp:inline distT="0" distB="0" distL="0" distR="0" wp14:anchorId="3CB62471" wp14:editId="1FC0B9D8">
            <wp:extent cx="6115050" cy="2794635"/>
            <wp:effectExtent l="0" t="0" r="0" b="5715"/>
            <wp:docPr id="27" name="Chart 27">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6564E68" w14:textId="77777777" w:rsidR="00132D3F" w:rsidRPr="004E66BF" w:rsidRDefault="00132D3F" w:rsidP="00132D3F">
      <w:pPr>
        <w:pStyle w:val="ListParagraph"/>
        <w:numPr>
          <w:ilvl w:val="0"/>
          <w:numId w:val="1"/>
        </w:numPr>
        <w:bidi/>
        <w:spacing w:before="240" w:line="276" w:lineRule="auto"/>
        <w:jc w:val="lowKashida"/>
        <w:rPr>
          <w:rFonts w:ascii="Sakkal Majalla" w:hAnsi="Sakkal Majalla" w:cs="Sakkal Majalla"/>
          <w:b/>
          <w:bCs/>
          <w:color w:val="C00000"/>
          <w:sz w:val="28"/>
          <w:szCs w:val="28"/>
          <w:rtl/>
          <w:lang w:bidi="ar-JO"/>
        </w:rPr>
      </w:pPr>
      <w:r>
        <w:rPr>
          <w:rFonts w:ascii="Sakkal Majalla" w:hAnsi="Sakkal Majalla" w:cs="Sakkal Majalla" w:hint="cs"/>
          <w:b/>
          <w:bCs/>
          <w:color w:val="C00000"/>
          <w:sz w:val="28"/>
          <w:szCs w:val="28"/>
          <w:rtl/>
          <w:lang w:bidi="ar-JO"/>
        </w:rPr>
        <w:lastRenderedPageBreak/>
        <w:t>توقعات</w:t>
      </w:r>
      <w:r w:rsidRPr="004E66BF">
        <w:rPr>
          <w:rFonts w:ascii="Sakkal Majalla" w:hAnsi="Sakkal Majalla" w:cs="Sakkal Majalla" w:hint="cs"/>
          <w:b/>
          <w:bCs/>
          <w:color w:val="C00000"/>
          <w:sz w:val="28"/>
          <w:szCs w:val="28"/>
          <w:rtl/>
          <w:lang w:bidi="ar-JO"/>
        </w:rPr>
        <w:t xml:space="preserve"> مستجيبي</w:t>
      </w:r>
      <w:r>
        <w:rPr>
          <w:rFonts w:ascii="Sakkal Majalla" w:hAnsi="Sakkal Majalla" w:cs="Sakkal Majalla" w:hint="cs"/>
          <w:b/>
          <w:bCs/>
          <w:color w:val="C00000"/>
          <w:sz w:val="28"/>
          <w:szCs w:val="28"/>
          <w:rtl/>
          <w:lang w:bidi="ar-JO"/>
        </w:rPr>
        <w:t xml:space="preserve"> العينة الوطنية</w:t>
      </w:r>
      <w:r w:rsidRPr="004E66BF">
        <w:rPr>
          <w:rFonts w:ascii="Sakkal Majalla" w:hAnsi="Sakkal Majalla" w:cs="Sakkal Majalla" w:hint="cs"/>
          <w:b/>
          <w:bCs/>
          <w:color w:val="C00000"/>
          <w:sz w:val="28"/>
          <w:szCs w:val="28"/>
          <w:rtl/>
          <w:lang w:bidi="ar-JO"/>
        </w:rPr>
        <w:t xml:space="preserve"> </w:t>
      </w:r>
      <w:r>
        <w:rPr>
          <w:rFonts w:ascii="Sakkal Majalla" w:hAnsi="Sakkal Majalla" w:cs="Sakkal Majalla" w:hint="cs"/>
          <w:b/>
          <w:bCs/>
          <w:color w:val="C00000"/>
          <w:sz w:val="28"/>
          <w:szCs w:val="28"/>
          <w:rtl/>
          <w:lang w:bidi="ar-JO"/>
        </w:rPr>
        <w:t>لوضع اسرهم الاقتصادي خلال الاثني عشر شهراً المقبلة</w:t>
      </w:r>
    </w:p>
    <w:p w14:paraId="680ADF52" w14:textId="77777777" w:rsidR="00132D3F" w:rsidRDefault="00132D3F" w:rsidP="00037AC2">
      <w:pPr>
        <w:pStyle w:val="ListParagraph"/>
        <w:bidi/>
        <w:spacing w:line="276" w:lineRule="auto"/>
        <w:ind w:left="0"/>
        <w:jc w:val="both"/>
        <w:rPr>
          <w:rFonts w:ascii="Sakkal Majalla" w:hAnsi="Sakkal Majalla" w:cs="Sakkal Majalla"/>
          <w:sz w:val="28"/>
          <w:szCs w:val="28"/>
          <w:rtl/>
          <w:lang w:bidi="ar-JO"/>
        </w:rPr>
      </w:pPr>
    </w:p>
    <w:p w14:paraId="26387C32" w14:textId="6E7840A0" w:rsidR="00CF0ACA" w:rsidRPr="00CF0ACA" w:rsidRDefault="00CF0ACA" w:rsidP="00CF0ACA">
      <w:pPr>
        <w:pStyle w:val="ListParagraph"/>
        <w:numPr>
          <w:ilvl w:val="0"/>
          <w:numId w:val="1"/>
        </w:numPr>
        <w:bidi/>
        <w:spacing w:line="276" w:lineRule="auto"/>
        <w:jc w:val="both"/>
        <w:rPr>
          <w:rFonts w:ascii="Sakkal Majalla" w:hAnsi="Sakkal Majalla" w:cs="Sakkal Majalla"/>
          <w:b/>
          <w:bCs/>
          <w:sz w:val="28"/>
          <w:szCs w:val="28"/>
          <w:rtl/>
          <w:lang w:bidi="ar-JO"/>
        </w:rPr>
      </w:pPr>
      <w:bookmarkStart w:id="49" w:name="_Hlk43820495"/>
      <w:r w:rsidRPr="00CF0ACA">
        <w:rPr>
          <w:rFonts w:ascii="Sakkal Majalla" w:hAnsi="Sakkal Majalla" w:cs="Sakkal Majalla" w:hint="cs"/>
          <w:b/>
          <w:bCs/>
          <w:sz w:val="28"/>
          <w:szCs w:val="28"/>
          <w:rtl/>
          <w:lang w:bidi="ar-JO"/>
        </w:rPr>
        <w:t>غالبية الأردنيين يرون أن وضعهم الاقتصادي اليوم أسوأ مما كان عليه قبل عام، وثلث الأردنيين يعتقدون أن وضعهم الاقتصادي سوف يكون أسوأ مما هو عليه اليوم.</w:t>
      </w:r>
      <w:bookmarkEnd w:id="49"/>
    </w:p>
    <w:p w14:paraId="04262A3B" w14:textId="174DFEE6" w:rsidR="00323FDF" w:rsidRDefault="00323FDF" w:rsidP="00CF0ACA">
      <w:pPr>
        <w:pStyle w:val="ListParagraph"/>
        <w:bidi/>
        <w:spacing w:line="276" w:lineRule="auto"/>
        <w:ind w:left="0"/>
        <w:jc w:val="both"/>
        <w:rPr>
          <w:rFonts w:ascii="Sakkal Majalla" w:hAnsi="Sakkal Majalla" w:cs="Sakkal Majalla"/>
          <w:sz w:val="28"/>
          <w:szCs w:val="28"/>
          <w:rtl/>
          <w:lang w:bidi="ar-JO"/>
        </w:rPr>
      </w:pPr>
      <w:r>
        <w:rPr>
          <w:rFonts w:ascii="Sakkal Majalla" w:hAnsi="Sakkal Majalla" w:cs="Sakkal Majalla" w:hint="cs"/>
          <w:sz w:val="28"/>
          <w:szCs w:val="28"/>
          <w:rtl/>
          <w:lang w:bidi="ar-JO"/>
        </w:rPr>
        <w:t>وعند السؤال عن التوقعات للوضع الاقتصادي لأسر المستجيبين خلال الاثني عشر شهراً المقبلة، أفاد</w:t>
      </w:r>
      <w:r w:rsidR="00CF0ACA">
        <w:rPr>
          <w:rFonts w:ascii="Sakkal Majalla" w:hAnsi="Sakkal Majalla" w:cs="Sakkal Majalla" w:hint="cs"/>
          <w:sz w:val="28"/>
          <w:szCs w:val="28"/>
          <w:rtl/>
          <w:lang w:bidi="ar-JO"/>
        </w:rPr>
        <w:t xml:space="preserve"> (</w:t>
      </w:r>
      <w:r w:rsidR="00CF0ACA">
        <w:rPr>
          <w:rFonts w:ascii="Sakkal Majalla" w:hAnsi="Sakkal Majalla" w:cs="Sakkal Majalla" w:hint="cs"/>
          <w:b/>
          <w:bCs/>
          <w:sz w:val="28"/>
          <w:szCs w:val="28"/>
          <w:rtl/>
          <w:lang w:bidi="ar-JO"/>
        </w:rPr>
        <w:t>33</w:t>
      </w:r>
      <w:r w:rsidR="00CF0ACA" w:rsidRPr="003F3ECE">
        <w:rPr>
          <w:rFonts w:ascii="Sakkal Majalla" w:hAnsi="Sakkal Majalla" w:cs="Sakkal Majalla" w:hint="cs"/>
          <w:b/>
          <w:bCs/>
          <w:sz w:val="28"/>
          <w:szCs w:val="28"/>
          <w:rtl/>
          <w:lang w:bidi="ar-JO"/>
        </w:rPr>
        <w:t>%</w:t>
      </w:r>
      <w:r w:rsidR="00CF0ACA">
        <w:rPr>
          <w:rFonts w:ascii="Sakkal Majalla" w:hAnsi="Sakkal Majalla" w:cs="Sakkal Majalla" w:hint="cs"/>
          <w:b/>
          <w:bCs/>
          <w:sz w:val="28"/>
          <w:szCs w:val="28"/>
          <w:rtl/>
          <w:lang w:bidi="ar-JO"/>
        </w:rPr>
        <w:t>)</w:t>
      </w:r>
      <w:r w:rsidR="00CF0ACA">
        <w:rPr>
          <w:rFonts w:ascii="Sakkal Majalla" w:hAnsi="Sakkal Majalla" w:cs="Sakkal Majalla" w:hint="cs"/>
          <w:sz w:val="28"/>
          <w:szCs w:val="28"/>
          <w:rtl/>
          <w:lang w:bidi="ar-JO"/>
        </w:rPr>
        <w:t xml:space="preserve"> بأنه سوف يكون أسوأ مما هو عليه الآن، فيما أفاد</w:t>
      </w:r>
      <w:r>
        <w:rPr>
          <w:rFonts w:ascii="Sakkal Majalla" w:hAnsi="Sakkal Majalla" w:cs="Sakkal Majalla" w:hint="cs"/>
          <w:sz w:val="28"/>
          <w:szCs w:val="28"/>
          <w:rtl/>
          <w:lang w:bidi="ar-JO"/>
        </w:rPr>
        <w:t xml:space="preserve"> </w:t>
      </w:r>
      <w:r w:rsidR="009B7077">
        <w:rPr>
          <w:rFonts w:ascii="Sakkal Majalla" w:hAnsi="Sakkal Majalla" w:cs="Sakkal Majalla" w:hint="cs"/>
          <w:sz w:val="28"/>
          <w:szCs w:val="28"/>
          <w:rtl/>
          <w:lang w:bidi="ar-JO"/>
        </w:rPr>
        <w:t>(</w:t>
      </w:r>
      <w:r w:rsidR="00E23582">
        <w:rPr>
          <w:rFonts w:ascii="Sakkal Majalla" w:hAnsi="Sakkal Majalla" w:cs="Sakkal Majalla" w:hint="cs"/>
          <w:b/>
          <w:bCs/>
          <w:sz w:val="28"/>
          <w:szCs w:val="28"/>
          <w:rtl/>
          <w:lang w:bidi="ar-JO"/>
        </w:rPr>
        <w:t>37</w:t>
      </w:r>
      <w:r w:rsidRPr="003F3ECE">
        <w:rPr>
          <w:rFonts w:ascii="Sakkal Majalla" w:hAnsi="Sakkal Majalla" w:cs="Sakkal Majalla" w:hint="cs"/>
          <w:b/>
          <w:bCs/>
          <w:sz w:val="28"/>
          <w:szCs w:val="28"/>
          <w:rtl/>
          <w:lang w:bidi="ar-JO"/>
        </w:rPr>
        <w:t>%</w:t>
      </w:r>
      <w:r w:rsidR="009B7077">
        <w:rPr>
          <w:rFonts w:ascii="Sakkal Majalla" w:hAnsi="Sakkal Majalla" w:cs="Sakkal Majalla" w:hint="cs"/>
          <w:b/>
          <w:bCs/>
          <w:sz w:val="28"/>
          <w:szCs w:val="28"/>
          <w:rtl/>
          <w:lang w:bidi="ar-JO"/>
        </w:rPr>
        <w:t>)</w:t>
      </w:r>
      <w:r>
        <w:rPr>
          <w:rFonts w:ascii="Sakkal Majalla" w:hAnsi="Sakkal Majalla" w:cs="Sakkal Majalla" w:hint="cs"/>
          <w:sz w:val="28"/>
          <w:szCs w:val="28"/>
          <w:rtl/>
          <w:lang w:bidi="ar-JO"/>
        </w:rPr>
        <w:t xml:space="preserve"> بأنه سوف يكون أفضل مما هو عليه الآن</w:t>
      </w:r>
      <w:r w:rsidR="009944A4">
        <w:rPr>
          <w:rFonts w:ascii="Sakkal Majalla" w:hAnsi="Sakkal Majalla" w:cs="Sakkal Majalla" w:hint="cs"/>
          <w:sz w:val="28"/>
          <w:szCs w:val="28"/>
          <w:rtl/>
          <w:lang w:bidi="ar-JO"/>
        </w:rPr>
        <w:t xml:space="preserve"> مسجلة </w:t>
      </w:r>
      <w:r w:rsidR="00E23582">
        <w:rPr>
          <w:rFonts w:ascii="Sakkal Majalla" w:hAnsi="Sakkal Majalla" w:cs="Sakkal Majalla" w:hint="cs"/>
          <w:sz w:val="28"/>
          <w:szCs w:val="28"/>
          <w:rtl/>
          <w:lang w:bidi="ar-JO"/>
        </w:rPr>
        <w:t>ارتفاعاً</w:t>
      </w:r>
      <w:r w:rsidR="009944A4">
        <w:rPr>
          <w:rFonts w:ascii="Sakkal Majalla" w:hAnsi="Sakkal Majalla" w:cs="Sakkal Majalla" w:hint="cs"/>
          <w:sz w:val="28"/>
          <w:szCs w:val="28"/>
          <w:rtl/>
          <w:lang w:bidi="ar-JO"/>
        </w:rPr>
        <w:t xml:space="preserve"> مقداره </w:t>
      </w:r>
      <w:r w:rsidR="009944A4" w:rsidRPr="009944A4">
        <w:rPr>
          <w:rFonts w:ascii="Sakkal Majalla" w:hAnsi="Sakkal Majalla" w:cs="Sakkal Majalla" w:hint="cs"/>
          <w:b/>
          <w:bCs/>
          <w:sz w:val="28"/>
          <w:szCs w:val="28"/>
          <w:rtl/>
          <w:lang w:bidi="ar-JO"/>
        </w:rPr>
        <w:t>(</w:t>
      </w:r>
      <w:r w:rsidR="00E23582">
        <w:rPr>
          <w:rFonts w:ascii="Sakkal Majalla" w:hAnsi="Sakkal Majalla" w:cs="Sakkal Majalla" w:hint="cs"/>
          <w:b/>
          <w:bCs/>
          <w:sz w:val="28"/>
          <w:szCs w:val="28"/>
          <w:rtl/>
          <w:lang w:bidi="ar-JO"/>
        </w:rPr>
        <w:t>7</w:t>
      </w:r>
      <w:r w:rsidR="009944A4" w:rsidRPr="009944A4">
        <w:rPr>
          <w:rFonts w:ascii="Sakkal Majalla" w:hAnsi="Sakkal Majalla" w:cs="Sakkal Majalla" w:hint="cs"/>
          <w:b/>
          <w:bCs/>
          <w:sz w:val="28"/>
          <w:szCs w:val="28"/>
          <w:rtl/>
          <w:lang w:bidi="ar-JO"/>
        </w:rPr>
        <w:t>)</w:t>
      </w:r>
      <w:r w:rsidR="00E23582">
        <w:rPr>
          <w:rFonts w:ascii="Sakkal Majalla" w:hAnsi="Sakkal Majalla" w:cs="Sakkal Majalla" w:hint="cs"/>
          <w:sz w:val="28"/>
          <w:szCs w:val="28"/>
          <w:rtl/>
          <w:lang w:bidi="ar-JO"/>
        </w:rPr>
        <w:t xml:space="preserve"> نقاط</w:t>
      </w:r>
      <w:r w:rsidR="009944A4">
        <w:rPr>
          <w:rFonts w:ascii="Sakkal Majalla" w:hAnsi="Sakkal Majalla" w:cs="Sakkal Majalla" w:hint="cs"/>
          <w:sz w:val="28"/>
          <w:szCs w:val="28"/>
          <w:rtl/>
          <w:lang w:bidi="ar-JO"/>
        </w:rPr>
        <w:t xml:space="preserve"> مقارنة في استطلاع </w:t>
      </w:r>
      <w:r w:rsidR="00E23582">
        <w:rPr>
          <w:rFonts w:ascii="Sakkal Majalla" w:hAnsi="Sakkal Majalla" w:cs="Sakkal Majalla" w:hint="cs"/>
          <w:sz w:val="28"/>
          <w:szCs w:val="28"/>
          <w:rtl/>
          <w:lang w:bidi="ar-JO"/>
        </w:rPr>
        <w:t>كانون الأول</w:t>
      </w:r>
      <w:r w:rsidR="009944A4">
        <w:rPr>
          <w:rFonts w:ascii="Sakkal Majalla" w:hAnsi="Sakkal Majalla" w:cs="Sakkal Majalla" w:hint="cs"/>
          <w:sz w:val="28"/>
          <w:szCs w:val="28"/>
          <w:rtl/>
          <w:lang w:bidi="ar-JO"/>
        </w:rPr>
        <w:t xml:space="preserve"> 2019،</w:t>
      </w:r>
      <w:r>
        <w:rPr>
          <w:rFonts w:ascii="Sakkal Majalla" w:hAnsi="Sakkal Majalla" w:cs="Sakkal Majalla" w:hint="cs"/>
          <w:sz w:val="28"/>
          <w:szCs w:val="28"/>
          <w:rtl/>
          <w:lang w:bidi="ar-JO"/>
        </w:rPr>
        <w:t xml:space="preserve"> مقابل</w:t>
      </w:r>
      <w:r w:rsidRPr="003F3ECE">
        <w:rPr>
          <w:rFonts w:ascii="Sakkal Majalla" w:hAnsi="Sakkal Majalla" w:cs="Sakkal Majalla" w:hint="cs"/>
          <w:b/>
          <w:bCs/>
          <w:sz w:val="28"/>
          <w:szCs w:val="28"/>
          <w:rtl/>
          <w:lang w:bidi="ar-JO"/>
        </w:rPr>
        <w:t xml:space="preserve"> </w:t>
      </w:r>
      <w:r w:rsidR="009B7077">
        <w:rPr>
          <w:rFonts w:ascii="Sakkal Majalla" w:hAnsi="Sakkal Majalla" w:cs="Sakkal Majalla" w:hint="cs"/>
          <w:b/>
          <w:bCs/>
          <w:sz w:val="28"/>
          <w:szCs w:val="28"/>
          <w:rtl/>
          <w:lang w:bidi="ar-JO"/>
        </w:rPr>
        <w:t>(</w:t>
      </w:r>
      <w:r w:rsidR="00E23582">
        <w:rPr>
          <w:rFonts w:ascii="Sakkal Majalla" w:hAnsi="Sakkal Majalla" w:cs="Sakkal Majalla" w:hint="cs"/>
          <w:b/>
          <w:bCs/>
          <w:sz w:val="28"/>
          <w:szCs w:val="28"/>
          <w:rtl/>
          <w:lang w:bidi="ar-JO"/>
        </w:rPr>
        <w:t>21</w:t>
      </w:r>
      <w:r>
        <w:rPr>
          <w:rFonts w:ascii="Sakkal Majalla" w:hAnsi="Sakkal Majalla" w:cs="Sakkal Majalla" w:hint="cs"/>
          <w:sz w:val="28"/>
          <w:szCs w:val="28"/>
          <w:rtl/>
          <w:lang w:bidi="ar-JO"/>
        </w:rPr>
        <w:t>%</w:t>
      </w:r>
      <w:r w:rsidR="009B7077">
        <w:rPr>
          <w:rFonts w:ascii="Sakkal Majalla" w:hAnsi="Sakkal Majalla" w:cs="Sakkal Majalla" w:hint="cs"/>
          <w:sz w:val="28"/>
          <w:szCs w:val="28"/>
          <w:rtl/>
          <w:lang w:bidi="ar-JO"/>
        </w:rPr>
        <w:t>)</w:t>
      </w:r>
      <w:r>
        <w:rPr>
          <w:rFonts w:ascii="Sakkal Majalla" w:hAnsi="Sakkal Majalla" w:cs="Sakkal Majalla" w:hint="cs"/>
          <w:sz w:val="28"/>
          <w:szCs w:val="28"/>
          <w:rtl/>
          <w:lang w:bidi="ar-JO"/>
        </w:rPr>
        <w:t xml:space="preserve"> أفادوا بأنه سوف يبقى كما هو عليه الآن. (</w:t>
      </w:r>
      <w:r w:rsidR="00E23582">
        <w:rPr>
          <w:rFonts w:ascii="Sakkal Majalla" w:hAnsi="Sakkal Majalla" w:cs="Sakkal Majalla" w:hint="cs"/>
          <w:sz w:val="28"/>
          <w:szCs w:val="28"/>
          <w:rtl/>
          <w:lang w:bidi="ar-JO"/>
        </w:rPr>
        <w:t>الشكل رقم (</w:t>
      </w:r>
      <w:r w:rsidR="00300D49">
        <w:rPr>
          <w:rFonts w:ascii="Sakkal Majalla" w:hAnsi="Sakkal Majalla" w:cs="Sakkal Majalla" w:hint="cs"/>
          <w:sz w:val="28"/>
          <w:szCs w:val="28"/>
          <w:rtl/>
          <w:lang w:bidi="ar-JO"/>
        </w:rPr>
        <w:t>20</w:t>
      </w:r>
      <w:r>
        <w:rPr>
          <w:rFonts w:ascii="Sakkal Majalla" w:hAnsi="Sakkal Majalla" w:cs="Sakkal Majalla" w:hint="cs"/>
          <w:sz w:val="28"/>
          <w:szCs w:val="28"/>
          <w:rtl/>
          <w:lang w:bidi="ar-JO"/>
        </w:rPr>
        <w:t>)</w:t>
      </w:r>
      <w:bookmarkStart w:id="50" w:name="_Toc461629487"/>
      <w:r w:rsidR="00E23582">
        <w:rPr>
          <w:rFonts w:ascii="Sakkal Majalla" w:hAnsi="Sakkal Majalla" w:cs="Sakkal Majalla" w:hint="cs"/>
          <w:sz w:val="28"/>
          <w:szCs w:val="28"/>
          <w:rtl/>
          <w:lang w:bidi="ar-JO"/>
        </w:rPr>
        <w:t>)</w:t>
      </w:r>
      <w:r w:rsidR="009B7077">
        <w:rPr>
          <w:rFonts w:ascii="Sakkal Majalla" w:hAnsi="Sakkal Majalla" w:cs="Sakkal Majalla" w:hint="cs"/>
          <w:sz w:val="28"/>
          <w:szCs w:val="28"/>
          <w:rtl/>
          <w:lang w:bidi="ar-JO"/>
        </w:rPr>
        <w:t>.</w:t>
      </w:r>
    </w:p>
    <w:p w14:paraId="2766E2E4" w14:textId="6D1F0A7C" w:rsidR="00E23582" w:rsidRPr="00E23582" w:rsidRDefault="00E23582" w:rsidP="00E23582">
      <w:pPr>
        <w:pStyle w:val="Heading2"/>
        <w:rPr>
          <w:rFonts w:ascii="Sakkal Majalla" w:eastAsiaTheme="minorHAnsi" w:hAnsi="Sakkal Majalla" w:cs="Sakkal Majalla"/>
          <w:color w:val="5B9BD5" w:themeColor="accent1"/>
          <w:sz w:val="24"/>
          <w:szCs w:val="24"/>
          <w:rtl/>
        </w:rPr>
      </w:pPr>
      <w:bookmarkStart w:id="51" w:name="_Toc43888337"/>
      <w:r w:rsidRPr="002932BD">
        <w:rPr>
          <w:rFonts w:ascii="Sakkal Majalla" w:eastAsiaTheme="minorHAnsi" w:hAnsi="Sakkal Majalla" w:cs="Sakkal Majalla"/>
          <w:color w:val="5B9BD5" w:themeColor="accent1"/>
          <w:sz w:val="24"/>
          <w:szCs w:val="24"/>
          <w:rtl/>
        </w:rPr>
        <w:t>الشكل (</w:t>
      </w:r>
      <w:r w:rsidR="00300D49">
        <w:rPr>
          <w:rFonts w:ascii="Sakkal Majalla" w:eastAsiaTheme="minorHAnsi" w:hAnsi="Sakkal Majalla" w:cs="Sakkal Majalla" w:hint="cs"/>
          <w:color w:val="5B9BD5" w:themeColor="accent1"/>
          <w:sz w:val="24"/>
          <w:szCs w:val="24"/>
          <w:rtl/>
        </w:rPr>
        <w:t>20</w:t>
      </w:r>
      <w:r w:rsidRPr="002932BD">
        <w:rPr>
          <w:rFonts w:ascii="Sakkal Majalla" w:eastAsiaTheme="minorHAnsi" w:hAnsi="Sakkal Majalla" w:cs="Sakkal Majalla"/>
          <w:color w:val="5B9BD5" w:themeColor="accent1"/>
          <w:sz w:val="24"/>
          <w:szCs w:val="24"/>
          <w:rtl/>
        </w:rPr>
        <w:t>)</w:t>
      </w:r>
      <w:r>
        <w:rPr>
          <w:rFonts w:ascii="Sakkal Majalla" w:eastAsiaTheme="minorHAnsi" w:hAnsi="Sakkal Majalla" w:cs="Sakkal Majalla" w:hint="cs"/>
          <w:color w:val="5B9BD5" w:themeColor="accent1"/>
          <w:sz w:val="24"/>
          <w:szCs w:val="24"/>
          <w:rtl/>
        </w:rPr>
        <w:t>:</w:t>
      </w:r>
      <w:r w:rsidRPr="002932BD">
        <w:rPr>
          <w:rFonts w:ascii="Sakkal Majalla" w:eastAsiaTheme="minorHAnsi" w:hAnsi="Sakkal Majalla" w:cs="Sakkal Majalla"/>
          <w:color w:val="5B9BD5" w:themeColor="accent1"/>
          <w:sz w:val="24"/>
          <w:szCs w:val="24"/>
          <w:rtl/>
        </w:rPr>
        <w:t xml:space="preserve"> </w:t>
      </w:r>
      <w:r w:rsidRPr="002932BD">
        <w:rPr>
          <w:rFonts w:ascii="Sakkal Majalla" w:eastAsiaTheme="minorHAnsi" w:hAnsi="Sakkal Majalla" w:cs="Sakkal Majalla" w:hint="cs"/>
          <w:color w:val="5B9BD5" w:themeColor="accent1"/>
          <w:sz w:val="24"/>
          <w:szCs w:val="24"/>
          <w:rtl/>
        </w:rPr>
        <w:t>توقعات المستجيبين لل</w:t>
      </w:r>
      <w:r w:rsidRPr="002932BD">
        <w:rPr>
          <w:rFonts w:ascii="Sakkal Majalla" w:eastAsiaTheme="minorHAnsi" w:hAnsi="Sakkal Majalla" w:cs="Sakkal Majalla"/>
          <w:color w:val="5B9BD5" w:themeColor="accent1"/>
          <w:sz w:val="24"/>
          <w:szCs w:val="24"/>
          <w:rtl/>
        </w:rPr>
        <w:t xml:space="preserve">وضع الاقتصادي </w:t>
      </w:r>
      <w:r w:rsidRPr="002932BD">
        <w:rPr>
          <w:rFonts w:ascii="Sakkal Majalla" w:eastAsiaTheme="minorHAnsi" w:hAnsi="Sakkal Majalla" w:cs="Sakkal Majalla" w:hint="cs"/>
          <w:color w:val="5B9BD5" w:themeColor="accent1"/>
          <w:sz w:val="24"/>
          <w:szCs w:val="24"/>
          <w:rtl/>
        </w:rPr>
        <w:t>لأسرهم خلال الاثني عشر شهراً المقبلة</w:t>
      </w:r>
      <w:r w:rsidRPr="002932BD">
        <w:rPr>
          <w:rFonts w:ascii="Sakkal Majalla" w:eastAsiaTheme="minorHAnsi" w:hAnsi="Sakkal Majalla" w:cs="Sakkal Majalla"/>
          <w:color w:val="5B9BD5" w:themeColor="accent1"/>
          <w:sz w:val="24"/>
          <w:szCs w:val="24"/>
          <w:rtl/>
        </w:rPr>
        <w:t>–</w:t>
      </w:r>
      <w:r w:rsidRPr="002932BD">
        <w:rPr>
          <w:rFonts w:ascii="Sakkal Majalla" w:eastAsiaTheme="minorHAnsi" w:hAnsi="Sakkal Majalla" w:cs="Sakkal Majalla" w:hint="cs"/>
          <w:color w:val="5B9BD5" w:themeColor="accent1"/>
          <w:sz w:val="24"/>
          <w:szCs w:val="24"/>
          <w:rtl/>
        </w:rPr>
        <w:t>العينة الوطنية</w:t>
      </w:r>
      <w:bookmarkEnd w:id="51"/>
    </w:p>
    <w:p w14:paraId="1704E708" w14:textId="7C16C525" w:rsidR="00E23582" w:rsidRDefault="00E23582" w:rsidP="00E23582">
      <w:pPr>
        <w:pStyle w:val="ListParagraph"/>
        <w:bidi/>
        <w:spacing w:line="276" w:lineRule="auto"/>
        <w:ind w:left="0"/>
        <w:jc w:val="both"/>
        <w:rPr>
          <w:rFonts w:ascii="Sakkal Majalla" w:hAnsi="Sakkal Majalla" w:cs="Sakkal Majalla"/>
          <w:sz w:val="28"/>
          <w:szCs w:val="28"/>
          <w:rtl/>
          <w:lang w:bidi="ar-JO"/>
        </w:rPr>
      </w:pPr>
      <w:r>
        <w:rPr>
          <w:noProof/>
        </w:rPr>
        <w:drawing>
          <wp:inline distT="0" distB="0" distL="0" distR="0" wp14:anchorId="10962484" wp14:editId="038762A2">
            <wp:extent cx="6438900" cy="2600325"/>
            <wp:effectExtent l="0" t="0" r="0" b="9525"/>
            <wp:docPr id="34" name="Chart 34">
              <a:extLst xmlns:a="http://schemas.openxmlformats.org/drawingml/2006/main">
                <a:ext uri="{FF2B5EF4-FFF2-40B4-BE49-F238E27FC236}">
                  <a16:creationId xmlns:a16="http://schemas.microsoft.com/office/drawing/2014/main" id="{00000000-0008-0000-00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bookmarkEnd w:id="50"/>
    <w:p w14:paraId="72D171AB" w14:textId="77777777" w:rsidR="009D30D6" w:rsidRDefault="009D30D6" w:rsidP="009D30D6">
      <w:pPr>
        <w:pStyle w:val="ListParagraph"/>
        <w:bidi/>
        <w:spacing w:before="240" w:line="276" w:lineRule="auto"/>
        <w:jc w:val="lowKashida"/>
        <w:rPr>
          <w:rFonts w:ascii="Sakkal Majalla" w:hAnsi="Sakkal Majalla" w:cs="Sakkal Majalla"/>
          <w:b/>
          <w:bCs/>
          <w:color w:val="C00000"/>
          <w:sz w:val="28"/>
          <w:szCs w:val="28"/>
          <w:lang w:bidi="ar-JO"/>
        </w:rPr>
      </w:pPr>
    </w:p>
    <w:p w14:paraId="7DD689FF" w14:textId="0BC3D510" w:rsidR="009944A4" w:rsidRDefault="009944A4" w:rsidP="009D30D6">
      <w:pPr>
        <w:pStyle w:val="ListParagraph"/>
        <w:numPr>
          <w:ilvl w:val="0"/>
          <w:numId w:val="1"/>
        </w:numPr>
        <w:bidi/>
        <w:spacing w:before="240" w:line="276" w:lineRule="auto"/>
        <w:jc w:val="lowKashida"/>
        <w:rPr>
          <w:rFonts w:ascii="Sakkal Majalla" w:hAnsi="Sakkal Majalla" w:cs="Sakkal Majalla"/>
          <w:b/>
          <w:bCs/>
          <w:color w:val="C00000"/>
          <w:sz w:val="28"/>
          <w:szCs w:val="28"/>
          <w:lang w:bidi="ar-JO"/>
        </w:rPr>
      </w:pPr>
      <w:r w:rsidRPr="004E66BF">
        <w:rPr>
          <w:rFonts w:ascii="Sakkal Majalla" w:hAnsi="Sakkal Majalla" w:cs="Sakkal Majalla" w:hint="cs"/>
          <w:b/>
          <w:bCs/>
          <w:color w:val="C00000"/>
          <w:sz w:val="28"/>
          <w:szCs w:val="28"/>
          <w:rtl/>
          <w:lang w:bidi="ar-JO"/>
        </w:rPr>
        <w:t xml:space="preserve">تقييم </w:t>
      </w:r>
      <w:r>
        <w:rPr>
          <w:rFonts w:ascii="Sakkal Majalla" w:hAnsi="Sakkal Majalla" w:cs="Sakkal Majalla" w:hint="cs"/>
          <w:b/>
          <w:bCs/>
          <w:color w:val="C00000"/>
          <w:sz w:val="28"/>
          <w:szCs w:val="28"/>
          <w:rtl/>
          <w:lang w:bidi="ar-JO"/>
        </w:rPr>
        <w:t>مستجيبي عينة قادة الرأي لوضع الأردن الاقتصادي</w:t>
      </w:r>
      <w:r w:rsidR="00605846">
        <w:rPr>
          <w:rFonts w:ascii="Sakkal Majalla" w:hAnsi="Sakkal Majalla" w:cs="Sakkal Majalla" w:hint="cs"/>
          <w:b/>
          <w:bCs/>
          <w:color w:val="C00000"/>
          <w:sz w:val="28"/>
          <w:szCs w:val="28"/>
          <w:rtl/>
          <w:lang w:bidi="ar-JO"/>
        </w:rPr>
        <w:t xml:space="preserve"> اليوم مقارنة بالاثني عشر شهراً الماضية</w:t>
      </w:r>
    </w:p>
    <w:p w14:paraId="2A78F65F" w14:textId="43D6EA17" w:rsidR="007710B2" w:rsidRPr="007710B2" w:rsidRDefault="007710B2" w:rsidP="00143698">
      <w:pPr>
        <w:bidi/>
        <w:spacing w:before="240" w:line="276" w:lineRule="auto"/>
        <w:ind w:left="360"/>
        <w:jc w:val="lowKashida"/>
        <w:rPr>
          <w:rFonts w:ascii="Sakkal Majalla" w:hAnsi="Sakkal Majalla" w:cs="Sakkal Majalla"/>
          <w:b/>
          <w:bCs/>
          <w:sz w:val="28"/>
          <w:szCs w:val="28"/>
          <w:rtl/>
          <w:lang w:bidi="ar-JO"/>
        </w:rPr>
      </w:pPr>
      <w:r w:rsidRPr="007710B2">
        <w:rPr>
          <w:rFonts w:ascii="Sakkal Majalla" w:hAnsi="Sakkal Majalla" w:cs="Sakkal Majalla"/>
          <w:b/>
          <w:bCs/>
          <w:sz w:val="28"/>
          <w:szCs w:val="28"/>
          <w:rtl/>
          <w:lang w:bidi="ar-JO"/>
        </w:rPr>
        <w:t xml:space="preserve">وحول </w:t>
      </w:r>
      <w:r w:rsidRPr="007710B2">
        <w:rPr>
          <w:rFonts w:ascii="Sakkal Majalla" w:hAnsi="Sakkal Majalla" w:cs="Sakkal Majalla" w:hint="cs"/>
          <w:b/>
          <w:bCs/>
          <w:sz w:val="28"/>
          <w:szCs w:val="28"/>
          <w:rtl/>
          <w:lang w:bidi="ar-JO"/>
        </w:rPr>
        <w:t>تقييم</w:t>
      </w:r>
      <w:r w:rsidRPr="007710B2">
        <w:rPr>
          <w:rFonts w:ascii="Sakkal Majalla" w:hAnsi="Sakkal Majalla" w:cs="Sakkal Majalla"/>
          <w:b/>
          <w:bCs/>
          <w:sz w:val="28"/>
          <w:szCs w:val="28"/>
          <w:rtl/>
          <w:lang w:bidi="ar-JO"/>
        </w:rPr>
        <w:t xml:space="preserve"> عينة قادة الرأي </w:t>
      </w:r>
      <w:r w:rsidRPr="007710B2">
        <w:rPr>
          <w:rFonts w:ascii="Sakkal Majalla" w:hAnsi="Sakkal Majalla" w:cs="Sakkal Majalla" w:hint="cs"/>
          <w:b/>
          <w:bCs/>
          <w:sz w:val="28"/>
          <w:szCs w:val="28"/>
          <w:rtl/>
          <w:lang w:bidi="ar-JO"/>
        </w:rPr>
        <w:t>للوضع الاقتصادي للأردن</w:t>
      </w:r>
      <w:r w:rsidRPr="007710B2">
        <w:rPr>
          <w:rFonts w:ascii="Sakkal Majalla" w:hAnsi="Sakkal Majalla" w:cs="Sakkal Majalla"/>
          <w:b/>
          <w:bCs/>
          <w:sz w:val="28"/>
          <w:szCs w:val="28"/>
          <w:rtl/>
          <w:lang w:bidi="ar-JO"/>
        </w:rPr>
        <w:t xml:space="preserve"> </w:t>
      </w:r>
      <w:r w:rsidRPr="007710B2">
        <w:rPr>
          <w:rFonts w:ascii="Sakkal Majalla" w:hAnsi="Sakkal Majalla" w:cs="Sakkal Majalla" w:hint="cs"/>
          <w:b/>
          <w:bCs/>
          <w:sz w:val="28"/>
          <w:szCs w:val="28"/>
          <w:rtl/>
          <w:lang w:bidi="ar-JO"/>
        </w:rPr>
        <w:t xml:space="preserve">اليوم مقارنة بالاثني عشر شهراً </w:t>
      </w:r>
      <w:r w:rsidR="00605846">
        <w:rPr>
          <w:rFonts w:ascii="Sakkal Majalla" w:hAnsi="Sakkal Majalla" w:cs="Sakkal Majalla" w:hint="cs"/>
          <w:b/>
          <w:bCs/>
          <w:sz w:val="28"/>
          <w:szCs w:val="28"/>
          <w:rtl/>
          <w:lang w:bidi="ar-JO"/>
        </w:rPr>
        <w:t>الماضية</w:t>
      </w:r>
      <w:r w:rsidRPr="007710B2">
        <w:rPr>
          <w:rFonts w:ascii="Sakkal Majalla" w:hAnsi="Sakkal Majalla" w:cs="Sakkal Majalla"/>
          <w:b/>
          <w:bCs/>
          <w:sz w:val="28"/>
          <w:szCs w:val="28"/>
          <w:rtl/>
          <w:lang w:bidi="ar-JO"/>
        </w:rPr>
        <w:t>،</w:t>
      </w:r>
      <w:r w:rsidRPr="007710B2">
        <w:rPr>
          <w:rFonts w:ascii="Sakkal Majalla" w:hAnsi="Sakkal Majalla" w:cs="Sakkal Majalla"/>
          <w:sz w:val="28"/>
          <w:szCs w:val="28"/>
          <w:rtl/>
          <w:lang w:bidi="ar-JO"/>
        </w:rPr>
        <w:t xml:space="preserve"> فقد أفاد</w:t>
      </w:r>
      <w:r w:rsidRPr="007710B2">
        <w:rPr>
          <w:rFonts w:ascii="Sakkal Majalla" w:hAnsi="Sakkal Majalla" w:cs="Sakkal Majalla" w:hint="cs"/>
          <w:sz w:val="28"/>
          <w:szCs w:val="28"/>
          <w:rtl/>
          <w:lang w:bidi="ar-JO"/>
        </w:rPr>
        <w:t xml:space="preserve"> </w:t>
      </w:r>
      <w:r w:rsidR="00CF0ACA">
        <w:rPr>
          <w:rFonts w:ascii="Sakkal Majalla" w:hAnsi="Sakkal Majalla" w:cs="Sakkal Majalla"/>
          <w:sz w:val="28"/>
          <w:szCs w:val="28"/>
          <w:rtl/>
          <w:lang w:bidi="ar-JO"/>
        </w:rPr>
        <w:t>(</w:t>
      </w:r>
      <w:r w:rsidR="00CF0ACA">
        <w:rPr>
          <w:rFonts w:ascii="Sakkal Majalla" w:hAnsi="Sakkal Majalla" w:cs="Sakkal Majalla" w:hint="cs"/>
          <w:b/>
          <w:bCs/>
          <w:sz w:val="28"/>
          <w:szCs w:val="28"/>
          <w:rtl/>
          <w:lang w:bidi="ar-JO"/>
        </w:rPr>
        <w:t>76</w:t>
      </w:r>
      <w:r w:rsidR="00CF0ACA" w:rsidRPr="007710B2">
        <w:rPr>
          <w:rFonts w:ascii="Sakkal Majalla" w:hAnsi="Sakkal Majalla" w:cs="Sakkal Majalla" w:hint="cs"/>
          <w:b/>
          <w:bCs/>
          <w:sz w:val="28"/>
          <w:szCs w:val="28"/>
          <w:rtl/>
          <w:lang w:bidi="ar-JO"/>
        </w:rPr>
        <w:t>%</w:t>
      </w:r>
      <w:r w:rsidR="00CF0ACA">
        <w:rPr>
          <w:rFonts w:ascii="Sakkal Majalla" w:hAnsi="Sakkal Majalla" w:cs="Sakkal Majalla" w:hint="cs"/>
          <w:sz w:val="28"/>
          <w:szCs w:val="28"/>
          <w:rtl/>
          <w:lang w:bidi="ar-JO"/>
        </w:rPr>
        <w:t>)</w:t>
      </w:r>
      <w:r w:rsidR="00CF0ACA" w:rsidRPr="007710B2">
        <w:rPr>
          <w:rFonts w:ascii="Sakkal Majalla" w:hAnsi="Sakkal Majalla" w:cs="Sakkal Majalla"/>
          <w:sz w:val="28"/>
          <w:szCs w:val="28"/>
          <w:rtl/>
          <w:lang w:bidi="ar-JO"/>
        </w:rPr>
        <w:t xml:space="preserve"> بأن</w:t>
      </w:r>
      <w:r w:rsidR="00CF0ACA" w:rsidRPr="007710B2">
        <w:rPr>
          <w:rFonts w:ascii="Sakkal Majalla" w:hAnsi="Sakkal Majalla" w:cs="Sakkal Majalla" w:hint="cs"/>
          <w:sz w:val="28"/>
          <w:szCs w:val="28"/>
          <w:rtl/>
          <w:lang w:bidi="ar-JO"/>
        </w:rPr>
        <w:t>ه</w:t>
      </w:r>
      <w:r w:rsidR="00CF0ACA" w:rsidRPr="007710B2">
        <w:rPr>
          <w:rFonts w:ascii="Sakkal Majalla" w:hAnsi="Sakkal Majalla" w:cs="Sakkal Majalla"/>
          <w:sz w:val="28"/>
          <w:szCs w:val="28"/>
          <w:rtl/>
          <w:lang w:bidi="ar-JO"/>
        </w:rPr>
        <w:t xml:space="preserve"> أسوأ مما </w:t>
      </w:r>
      <w:r w:rsidR="00CF0ACA" w:rsidRPr="007710B2">
        <w:rPr>
          <w:rFonts w:ascii="Sakkal Majalla" w:hAnsi="Sakkal Majalla" w:cs="Sakkal Majalla" w:hint="cs"/>
          <w:sz w:val="28"/>
          <w:szCs w:val="28"/>
          <w:rtl/>
          <w:lang w:bidi="ar-JO"/>
        </w:rPr>
        <w:t>كان عليه مقارنة بـ</w:t>
      </w:r>
      <w:r w:rsidR="00CF0ACA" w:rsidRPr="007710B2">
        <w:rPr>
          <w:rFonts w:ascii="Sakkal Majalla" w:hAnsi="Sakkal Majalla" w:cs="Sakkal Majalla"/>
          <w:sz w:val="28"/>
          <w:szCs w:val="28"/>
          <w:rtl/>
          <w:lang w:bidi="ar-JO"/>
        </w:rPr>
        <w:t xml:space="preserve"> </w:t>
      </w:r>
      <w:r w:rsidR="00CF0ACA">
        <w:rPr>
          <w:rFonts w:ascii="Sakkal Majalla" w:hAnsi="Sakkal Majalla" w:cs="Sakkal Majalla" w:hint="cs"/>
          <w:b/>
          <w:bCs/>
          <w:sz w:val="28"/>
          <w:szCs w:val="28"/>
          <w:rtl/>
          <w:lang w:bidi="ar-JO"/>
        </w:rPr>
        <w:t>(48%)</w:t>
      </w:r>
      <w:r w:rsidR="00CF0ACA" w:rsidRPr="007710B2">
        <w:rPr>
          <w:rFonts w:ascii="Sakkal Majalla" w:hAnsi="Sakkal Majalla" w:cs="Sakkal Majalla" w:hint="cs"/>
          <w:sz w:val="28"/>
          <w:szCs w:val="28"/>
          <w:rtl/>
          <w:lang w:bidi="ar-JO"/>
        </w:rPr>
        <w:t xml:space="preserve"> في استطلاع </w:t>
      </w:r>
      <w:r w:rsidR="00CF0ACA">
        <w:rPr>
          <w:rFonts w:ascii="Sakkal Majalla" w:hAnsi="Sakkal Majalla" w:cs="Sakkal Majalla" w:hint="cs"/>
          <w:sz w:val="28"/>
          <w:szCs w:val="28"/>
          <w:rtl/>
          <w:lang w:bidi="ar-JO"/>
        </w:rPr>
        <w:t xml:space="preserve">كانون الأول 2019، مسجلة ارتفاعاُ مقداره </w:t>
      </w:r>
      <w:r w:rsidR="00CF0ACA" w:rsidRPr="007710B2">
        <w:rPr>
          <w:rFonts w:ascii="Sakkal Majalla" w:hAnsi="Sakkal Majalla" w:cs="Sakkal Majalla" w:hint="cs"/>
          <w:b/>
          <w:bCs/>
          <w:sz w:val="28"/>
          <w:szCs w:val="28"/>
          <w:rtl/>
          <w:lang w:bidi="ar-JO"/>
        </w:rPr>
        <w:t>(</w:t>
      </w:r>
      <w:r w:rsidR="00CF0ACA">
        <w:rPr>
          <w:rFonts w:ascii="Sakkal Majalla" w:hAnsi="Sakkal Majalla" w:cs="Sakkal Majalla" w:hint="cs"/>
          <w:b/>
          <w:bCs/>
          <w:sz w:val="28"/>
          <w:szCs w:val="28"/>
          <w:rtl/>
          <w:lang w:bidi="ar-JO"/>
        </w:rPr>
        <w:t>28</w:t>
      </w:r>
      <w:r w:rsidR="00CF0ACA" w:rsidRPr="007710B2">
        <w:rPr>
          <w:rFonts w:ascii="Sakkal Majalla" w:hAnsi="Sakkal Majalla" w:cs="Sakkal Majalla" w:hint="cs"/>
          <w:b/>
          <w:bCs/>
          <w:sz w:val="28"/>
          <w:szCs w:val="28"/>
          <w:rtl/>
          <w:lang w:bidi="ar-JO"/>
        </w:rPr>
        <w:t>)</w:t>
      </w:r>
      <w:r w:rsidR="00CF0ACA">
        <w:rPr>
          <w:rFonts w:ascii="Sakkal Majalla" w:hAnsi="Sakkal Majalla" w:cs="Sakkal Majalla" w:hint="cs"/>
          <w:b/>
          <w:bCs/>
          <w:sz w:val="28"/>
          <w:szCs w:val="28"/>
          <w:rtl/>
          <w:lang w:bidi="ar-JO"/>
        </w:rPr>
        <w:t xml:space="preserve"> نقطة، </w:t>
      </w:r>
      <w:r w:rsidR="00CF0ACA" w:rsidRPr="00CF0ACA">
        <w:rPr>
          <w:rFonts w:ascii="Sakkal Majalla" w:hAnsi="Sakkal Majalla" w:cs="Sakkal Majalla" w:hint="cs"/>
          <w:sz w:val="28"/>
          <w:szCs w:val="28"/>
          <w:rtl/>
          <w:lang w:bidi="ar-JO"/>
        </w:rPr>
        <w:t>وأفاد</w:t>
      </w:r>
      <w:r w:rsidR="00CF0ACA">
        <w:rPr>
          <w:rFonts w:ascii="Sakkal Majalla" w:hAnsi="Sakkal Majalla" w:cs="Sakkal Majalla" w:hint="cs"/>
          <w:b/>
          <w:bCs/>
          <w:sz w:val="28"/>
          <w:szCs w:val="28"/>
          <w:rtl/>
          <w:lang w:bidi="ar-JO"/>
        </w:rPr>
        <w:t xml:space="preserve"> </w:t>
      </w:r>
      <w:r w:rsidRPr="007710B2">
        <w:rPr>
          <w:rFonts w:ascii="Sakkal Majalla" w:hAnsi="Sakkal Majalla" w:cs="Sakkal Majalla" w:hint="cs"/>
          <w:b/>
          <w:bCs/>
          <w:sz w:val="28"/>
          <w:szCs w:val="28"/>
          <w:rtl/>
          <w:lang w:bidi="ar-JO"/>
        </w:rPr>
        <w:t>(</w:t>
      </w:r>
      <w:r w:rsidR="00143698">
        <w:rPr>
          <w:rFonts w:ascii="Sakkal Majalla" w:hAnsi="Sakkal Majalla" w:cs="Sakkal Majalla" w:hint="cs"/>
          <w:b/>
          <w:bCs/>
          <w:sz w:val="28"/>
          <w:szCs w:val="28"/>
          <w:rtl/>
          <w:lang w:bidi="ar-JO"/>
        </w:rPr>
        <w:t>6</w:t>
      </w:r>
      <w:r w:rsidRPr="007710B2">
        <w:rPr>
          <w:rFonts w:ascii="Sakkal Majalla" w:hAnsi="Sakkal Majalla" w:cs="Sakkal Majalla" w:hint="cs"/>
          <w:b/>
          <w:bCs/>
          <w:sz w:val="28"/>
          <w:szCs w:val="28"/>
          <w:rtl/>
          <w:lang w:bidi="ar-JO"/>
        </w:rPr>
        <w:t>%)</w:t>
      </w:r>
      <w:r w:rsidRPr="007710B2">
        <w:rPr>
          <w:rFonts w:ascii="Sakkal Majalla" w:hAnsi="Sakkal Majalla" w:cs="Sakkal Majalla"/>
          <w:b/>
          <w:bCs/>
          <w:sz w:val="28"/>
          <w:szCs w:val="28"/>
          <w:rtl/>
          <w:lang w:bidi="ar-JO"/>
        </w:rPr>
        <w:t xml:space="preserve"> </w:t>
      </w:r>
      <w:r w:rsidRPr="007710B2">
        <w:rPr>
          <w:rFonts w:ascii="Sakkal Majalla" w:hAnsi="Sakkal Majalla" w:cs="Sakkal Majalla"/>
          <w:sz w:val="28"/>
          <w:szCs w:val="28"/>
          <w:rtl/>
          <w:lang w:bidi="ar-JO"/>
        </w:rPr>
        <w:t xml:space="preserve">بأنه </w:t>
      </w:r>
      <w:r w:rsidRPr="00143698">
        <w:rPr>
          <w:rFonts w:ascii="Sakkal Majalla" w:hAnsi="Sakkal Majalla" w:cs="Sakkal Majalla"/>
          <w:sz w:val="28"/>
          <w:szCs w:val="28"/>
          <w:u w:val="single"/>
          <w:rtl/>
          <w:lang w:bidi="ar-JO"/>
        </w:rPr>
        <w:t xml:space="preserve">أفضل مما </w:t>
      </w:r>
      <w:r w:rsidRPr="00143698">
        <w:rPr>
          <w:rFonts w:ascii="Sakkal Majalla" w:hAnsi="Sakkal Majalla" w:cs="Sakkal Majalla" w:hint="cs"/>
          <w:sz w:val="28"/>
          <w:szCs w:val="28"/>
          <w:u w:val="single"/>
          <w:rtl/>
          <w:lang w:bidi="ar-JO"/>
        </w:rPr>
        <w:t>كان عليه</w:t>
      </w:r>
      <w:r w:rsidRPr="007710B2">
        <w:rPr>
          <w:rFonts w:ascii="Sakkal Majalla" w:hAnsi="Sakkal Majalla" w:cs="Sakkal Majalla" w:hint="cs"/>
          <w:sz w:val="28"/>
          <w:szCs w:val="28"/>
          <w:rtl/>
          <w:lang w:bidi="ar-JO"/>
        </w:rPr>
        <w:t>، مقارنة بـ</w:t>
      </w:r>
      <w:r w:rsidRPr="007710B2">
        <w:rPr>
          <w:rFonts w:ascii="Sakkal Majalla" w:hAnsi="Sakkal Majalla" w:cs="Sakkal Majalla" w:hint="cs"/>
          <w:b/>
          <w:bCs/>
          <w:sz w:val="28"/>
          <w:szCs w:val="28"/>
          <w:rtl/>
          <w:lang w:bidi="ar-JO"/>
        </w:rPr>
        <w:t xml:space="preserve"> </w:t>
      </w:r>
      <w:r>
        <w:rPr>
          <w:rFonts w:ascii="Sakkal Majalla" w:hAnsi="Sakkal Majalla" w:cs="Sakkal Majalla" w:hint="cs"/>
          <w:b/>
          <w:bCs/>
          <w:sz w:val="28"/>
          <w:szCs w:val="28"/>
          <w:rtl/>
          <w:lang w:bidi="ar-JO"/>
        </w:rPr>
        <w:t>(</w:t>
      </w:r>
      <w:r w:rsidR="00143698">
        <w:rPr>
          <w:rFonts w:ascii="Sakkal Majalla" w:hAnsi="Sakkal Majalla" w:cs="Sakkal Majalla" w:hint="cs"/>
          <w:b/>
          <w:bCs/>
          <w:sz w:val="28"/>
          <w:szCs w:val="28"/>
          <w:rtl/>
          <w:lang w:bidi="ar-JO"/>
        </w:rPr>
        <w:t>20</w:t>
      </w:r>
      <w:r w:rsidRPr="007710B2">
        <w:rPr>
          <w:rFonts w:ascii="Sakkal Majalla" w:hAnsi="Sakkal Majalla" w:cs="Sakkal Majalla"/>
          <w:sz w:val="28"/>
          <w:szCs w:val="28"/>
          <w:rtl/>
          <w:lang w:bidi="ar-JO"/>
        </w:rPr>
        <w:t>%</w:t>
      </w:r>
      <w:r>
        <w:rPr>
          <w:rFonts w:ascii="Sakkal Majalla" w:hAnsi="Sakkal Majalla" w:cs="Sakkal Majalla" w:hint="cs"/>
          <w:sz w:val="28"/>
          <w:szCs w:val="28"/>
          <w:rtl/>
          <w:lang w:bidi="ar-JO"/>
        </w:rPr>
        <w:t xml:space="preserve">) </w:t>
      </w:r>
      <w:r w:rsidRPr="007710B2">
        <w:rPr>
          <w:rFonts w:ascii="Sakkal Majalla" w:hAnsi="Sakkal Majalla" w:cs="Sakkal Majalla" w:hint="cs"/>
          <w:sz w:val="28"/>
          <w:szCs w:val="28"/>
          <w:rtl/>
          <w:lang w:bidi="ar-JO"/>
        </w:rPr>
        <w:t xml:space="preserve">في استطلاع </w:t>
      </w:r>
      <w:r w:rsidR="00143698">
        <w:rPr>
          <w:rFonts w:ascii="Sakkal Majalla" w:hAnsi="Sakkal Majalla" w:cs="Sakkal Majalla" w:hint="cs"/>
          <w:sz w:val="28"/>
          <w:szCs w:val="28"/>
          <w:rtl/>
          <w:lang w:bidi="ar-JO"/>
        </w:rPr>
        <w:t>كانون الأول</w:t>
      </w:r>
      <w:r>
        <w:rPr>
          <w:rFonts w:ascii="Sakkal Majalla" w:hAnsi="Sakkal Majalla" w:cs="Sakkal Majalla" w:hint="cs"/>
          <w:sz w:val="28"/>
          <w:szCs w:val="28"/>
          <w:rtl/>
          <w:lang w:bidi="ar-JO"/>
        </w:rPr>
        <w:t xml:space="preserve"> 2019 مسجلة </w:t>
      </w:r>
      <w:r w:rsidR="00143698">
        <w:rPr>
          <w:rFonts w:ascii="Sakkal Majalla" w:hAnsi="Sakkal Majalla" w:cs="Sakkal Majalla" w:hint="cs"/>
          <w:sz w:val="28"/>
          <w:szCs w:val="28"/>
          <w:rtl/>
          <w:lang w:bidi="ar-JO"/>
        </w:rPr>
        <w:t>انخفاضاُ</w:t>
      </w:r>
      <w:r>
        <w:rPr>
          <w:rFonts w:ascii="Sakkal Majalla" w:hAnsi="Sakkal Majalla" w:cs="Sakkal Majalla" w:hint="cs"/>
          <w:sz w:val="28"/>
          <w:szCs w:val="28"/>
          <w:rtl/>
          <w:lang w:bidi="ar-JO"/>
        </w:rPr>
        <w:t xml:space="preserve"> </w:t>
      </w:r>
      <w:r w:rsidRPr="007710B2">
        <w:rPr>
          <w:rFonts w:ascii="Sakkal Majalla" w:hAnsi="Sakkal Majalla" w:cs="Sakkal Majalla" w:hint="cs"/>
          <w:b/>
          <w:bCs/>
          <w:sz w:val="28"/>
          <w:szCs w:val="28"/>
          <w:rtl/>
          <w:lang w:bidi="ar-JO"/>
        </w:rPr>
        <w:t>مقداره (</w:t>
      </w:r>
      <w:r w:rsidR="00143698">
        <w:rPr>
          <w:rFonts w:ascii="Sakkal Majalla" w:hAnsi="Sakkal Majalla" w:cs="Sakkal Majalla" w:hint="cs"/>
          <w:b/>
          <w:bCs/>
          <w:sz w:val="28"/>
          <w:szCs w:val="28"/>
          <w:rtl/>
          <w:lang w:bidi="ar-JO"/>
        </w:rPr>
        <w:t>14</w:t>
      </w:r>
      <w:r w:rsidRPr="007710B2">
        <w:rPr>
          <w:rFonts w:ascii="Sakkal Majalla" w:hAnsi="Sakkal Majalla" w:cs="Sakkal Majalla" w:hint="cs"/>
          <w:b/>
          <w:bCs/>
          <w:sz w:val="28"/>
          <w:szCs w:val="28"/>
          <w:rtl/>
          <w:lang w:bidi="ar-JO"/>
        </w:rPr>
        <w:t>) نقطة</w:t>
      </w:r>
      <w:r w:rsidRPr="007710B2">
        <w:rPr>
          <w:rFonts w:ascii="Sakkal Majalla" w:hAnsi="Sakkal Majalla" w:cs="Sakkal Majalla"/>
          <w:sz w:val="28"/>
          <w:szCs w:val="28"/>
          <w:rtl/>
          <w:lang w:bidi="ar-JO"/>
        </w:rPr>
        <w:t>،</w:t>
      </w:r>
      <w:r w:rsidRPr="007710B2">
        <w:rPr>
          <w:rFonts w:ascii="Sakkal Majalla" w:hAnsi="Sakkal Majalla" w:cs="Sakkal Majalla" w:hint="cs"/>
          <w:sz w:val="28"/>
          <w:szCs w:val="28"/>
          <w:rtl/>
          <w:lang w:bidi="ar-JO"/>
        </w:rPr>
        <w:t xml:space="preserve"> </w:t>
      </w:r>
      <w:r w:rsidR="00CF0ACA">
        <w:rPr>
          <w:rFonts w:ascii="Sakkal Majalla" w:hAnsi="Sakkal Majalla" w:cs="Sakkal Majalla" w:hint="cs"/>
          <w:sz w:val="28"/>
          <w:szCs w:val="28"/>
          <w:rtl/>
          <w:lang w:bidi="ar-JO"/>
        </w:rPr>
        <w:t>و</w:t>
      </w:r>
      <w:r>
        <w:rPr>
          <w:rFonts w:ascii="Sakkal Majalla" w:hAnsi="Sakkal Majalla" w:cs="Sakkal Majalla" w:hint="cs"/>
          <w:sz w:val="28"/>
          <w:szCs w:val="28"/>
          <w:rtl/>
          <w:lang w:bidi="ar-JO"/>
        </w:rPr>
        <w:t>(</w:t>
      </w:r>
      <w:r w:rsidR="00143698">
        <w:rPr>
          <w:rFonts w:ascii="Sakkal Majalla" w:hAnsi="Sakkal Majalla" w:cs="Sakkal Majalla" w:hint="cs"/>
          <w:b/>
          <w:bCs/>
          <w:sz w:val="28"/>
          <w:szCs w:val="28"/>
          <w:rtl/>
          <w:lang w:bidi="ar-JO"/>
        </w:rPr>
        <w:t>18</w:t>
      </w:r>
      <w:r w:rsidRPr="007710B2">
        <w:rPr>
          <w:rFonts w:ascii="Sakkal Majalla" w:hAnsi="Sakkal Majalla" w:cs="Sakkal Majalla" w:hint="cs"/>
          <w:b/>
          <w:bCs/>
          <w:sz w:val="28"/>
          <w:szCs w:val="28"/>
          <w:rtl/>
          <w:lang w:bidi="ar-JO"/>
        </w:rPr>
        <w:t>%</w:t>
      </w:r>
      <w:r>
        <w:rPr>
          <w:rFonts w:ascii="Sakkal Majalla" w:hAnsi="Sakkal Majalla" w:cs="Sakkal Majalla" w:hint="cs"/>
          <w:b/>
          <w:bCs/>
          <w:sz w:val="28"/>
          <w:szCs w:val="28"/>
          <w:rtl/>
          <w:lang w:bidi="ar-JO"/>
        </w:rPr>
        <w:t>)</w:t>
      </w:r>
      <w:r w:rsidRPr="007710B2">
        <w:rPr>
          <w:rFonts w:ascii="Sakkal Majalla" w:hAnsi="Sakkal Majalla" w:cs="Sakkal Majalla" w:hint="cs"/>
          <w:sz w:val="28"/>
          <w:szCs w:val="28"/>
          <w:rtl/>
          <w:lang w:bidi="ar-JO"/>
        </w:rPr>
        <w:t xml:space="preserve"> أفادوا بأنه بقي كما هو عليه مقارنة </w:t>
      </w:r>
      <w:r>
        <w:rPr>
          <w:rFonts w:ascii="Sakkal Majalla" w:hAnsi="Sakkal Majalla" w:cs="Sakkal Majalla" w:hint="cs"/>
          <w:sz w:val="28"/>
          <w:szCs w:val="28"/>
          <w:rtl/>
          <w:lang w:bidi="ar-JO"/>
        </w:rPr>
        <w:t>(</w:t>
      </w:r>
      <w:r w:rsidR="00143698">
        <w:rPr>
          <w:rFonts w:ascii="Sakkal Majalla" w:hAnsi="Sakkal Majalla" w:cs="Sakkal Majalla" w:hint="cs"/>
          <w:b/>
          <w:bCs/>
          <w:sz w:val="28"/>
          <w:szCs w:val="28"/>
          <w:rtl/>
          <w:lang w:bidi="ar-JO"/>
        </w:rPr>
        <w:t>32</w:t>
      </w:r>
      <w:r w:rsidRPr="007710B2">
        <w:rPr>
          <w:rFonts w:ascii="Sakkal Majalla" w:hAnsi="Sakkal Majalla" w:cs="Sakkal Majalla" w:hint="cs"/>
          <w:b/>
          <w:bCs/>
          <w:sz w:val="28"/>
          <w:szCs w:val="28"/>
          <w:rtl/>
          <w:lang w:bidi="ar-JO"/>
        </w:rPr>
        <w:t>%</w:t>
      </w:r>
      <w:r>
        <w:rPr>
          <w:rFonts w:ascii="Sakkal Majalla" w:hAnsi="Sakkal Majalla" w:cs="Sakkal Majalla" w:hint="cs"/>
          <w:b/>
          <w:bCs/>
          <w:sz w:val="28"/>
          <w:szCs w:val="28"/>
          <w:rtl/>
          <w:lang w:bidi="ar-JO"/>
        </w:rPr>
        <w:t>)</w:t>
      </w:r>
      <w:r w:rsidRPr="007710B2">
        <w:rPr>
          <w:rFonts w:ascii="Sakkal Majalla" w:hAnsi="Sakkal Majalla" w:cs="Sakkal Majalla" w:hint="cs"/>
          <w:b/>
          <w:bCs/>
          <w:sz w:val="28"/>
          <w:szCs w:val="28"/>
          <w:rtl/>
          <w:lang w:bidi="ar-JO"/>
        </w:rPr>
        <w:t xml:space="preserve"> في استطلاع </w:t>
      </w:r>
      <w:r w:rsidR="00143698">
        <w:rPr>
          <w:rFonts w:ascii="Sakkal Majalla" w:hAnsi="Sakkal Majalla" w:cs="Sakkal Majalla" w:hint="cs"/>
          <w:b/>
          <w:bCs/>
          <w:sz w:val="28"/>
          <w:szCs w:val="28"/>
          <w:rtl/>
          <w:lang w:bidi="ar-JO"/>
        </w:rPr>
        <w:t>كانون الأول</w:t>
      </w:r>
      <w:r>
        <w:rPr>
          <w:rFonts w:ascii="Sakkal Majalla" w:hAnsi="Sakkal Majalla" w:cs="Sakkal Majalla" w:hint="cs"/>
          <w:b/>
          <w:bCs/>
          <w:sz w:val="28"/>
          <w:szCs w:val="28"/>
          <w:rtl/>
          <w:lang w:bidi="ar-JO"/>
        </w:rPr>
        <w:t xml:space="preserve"> 2019</w:t>
      </w:r>
      <w:r w:rsidR="00CF0ACA">
        <w:rPr>
          <w:rFonts w:ascii="Sakkal Majalla" w:hAnsi="Sakkal Majalla" w:cs="Sakkal Majalla" w:hint="cs"/>
          <w:b/>
          <w:bCs/>
          <w:sz w:val="28"/>
          <w:szCs w:val="28"/>
          <w:rtl/>
          <w:lang w:bidi="ar-JO"/>
        </w:rPr>
        <w:t>.</w:t>
      </w:r>
      <w:r w:rsidRPr="007710B2">
        <w:rPr>
          <w:rFonts w:ascii="Sakkal Majalla" w:hAnsi="Sakkal Majalla" w:cs="Sakkal Majalla"/>
          <w:sz w:val="28"/>
          <w:szCs w:val="28"/>
          <w:rtl/>
          <w:lang w:bidi="ar-JO"/>
        </w:rPr>
        <w:t xml:space="preserve"> (الشكل (</w:t>
      </w:r>
      <w:r w:rsidR="00300D49">
        <w:rPr>
          <w:rFonts w:ascii="Sakkal Majalla" w:hAnsi="Sakkal Majalla" w:cs="Sakkal Majalla" w:hint="cs"/>
          <w:sz w:val="28"/>
          <w:szCs w:val="28"/>
          <w:rtl/>
          <w:lang w:bidi="ar-JO"/>
        </w:rPr>
        <w:t>21</w:t>
      </w:r>
      <w:r w:rsidRPr="007710B2">
        <w:rPr>
          <w:rFonts w:ascii="Sakkal Majalla" w:hAnsi="Sakkal Majalla" w:cs="Sakkal Majalla"/>
          <w:sz w:val="28"/>
          <w:szCs w:val="28"/>
          <w:rtl/>
          <w:lang w:bidi="ar-JO"/>
        </w:rPr>
        <w:t>)).</w:t>
      </w:r>
    </w:p>
    <w:p w14:paraId="7D90625D" w14:textId="407FE418" w:rsidR="007710B2" w:rsidRPr="002932BD" w:rsidRDefault="007710B2" w:rsidP="00143698">
      <w:pPr>
        <w:pStyle w:val="Heading2"/>
        <w:rPr>
          <w:rFonts w:ascii="Sakkal Majalla" w:eastAsiaTheme="minorHAnsi" w:hAnsi="Sakkal Majalla" w:cs="Sakkal Majalla"/>
          <w:color w:val="5B9BD5" w:themeColor="accent1"/>
          <w:sz w:val="24"/>
          <w:szCs w:val="24"/>
          <w:rtl/>
        </w:rPr>
      </w:pPr>
      <w:bookmarkStart w:id="52" w:name="_Toc43888338"/>
      <w:r w:rsidRPr="002932BD">
        <w:rPr>
          <w:rFonts w:ascii="Sakkal Majalla" w:eastAsiaTheme="minorHAnsi" w:hAnsi="Sakkal Majalla" w:cs="Sakkal Majalla"/>
          <w:color w:val="5B9BD5" w:themeColor="accent1"/>
          <w:sz w:val="24"/>
          <w:szCs w:val="24"/>
          <w:rtl/>
        </w:rPr>
        <w:lastRenderedPageBreak/>
        <w:t>الشكل (</w:t>
      </w:r>
      <w:r w:rsidR="00300D49">
        <w:rPr>
          <w:rFonts w:ascii="Sakkal Majalla" w:eastAsiaTheme="minorHAnsi" w:hAnsi="Sakkal Majalla" w:cs="Sakkal Majalla" w:hint="cs"/>
          <w:color w:val="5B9BD5" w:themeColor="accent1"/>
          <w:sz w:val="24"/>
          <w:szCs w:val="24"/>
          <w:rtl/>
        </w:rPr>
        <w:t>21</w:t>
      </w:r>
      <w:r w:rsidRPr="002932BD">
        <w:rPr>
          <w:rFonts w:ascii="Sakkal Majalla" w:eastAsiaTheme="minorHAnsi" w:hAnsi="Sakkal Majalla" w:cs="Sakkal Majalla"/>
          <w:color w:val="5B9BD5" w:themeColor="accent1"/>
          <w:sz w:val="24"/>
          <w:szCs w:val="24"/>
          <w:rtl/>
        </w:rPr>
        <w:t>)</w:t>
      </w:r>
      <w:r>
        <w:rPr>
          <w:rFonts w:ascii="Sakkal Majalla" w:eastAsiaTheme="minorHAnsi" w:hAnsi="Sakkal Majalla" w:cs="Sakkal Majalla" w:hint="cs"/>
          <w:color w:val="5B9BD5" w:themeColor="accent1"/>
          <w:sz w:val="24"/>
          <w:szCs w:val="24"/>
          <w:rtl/>
        </w:rPr>
        <w:t>:</w:t>
      </w:r>
      <w:r w:rsidRPr="002932BD">
        <w:rPr>
          <w:rFonts w:ascii="Sakkal Majalla" w:eastAsiaTheme="minorHAnsi" w:hAnsi="Sakkal Majalla" w:cs="Sakkal Majalla"/>
          <w:color w:val="5B9BD5" w:themeColor="accent1"/>
          <w:sz w:val="24"/>
          <w:szCs w:val="24"/>
          <w:rtl/>
        </w:rPr>
        <w:t xml:space="preserve"> </w:t>
      </w:r>
      <w:r w:rsidRPr="002932BD">
        <w:rPr>
          <w:rFonts w:ascii="Sakkal Majalla" w:eastAsiaTheme="minorHAnsi" w:hAnsi="Sakkal Majalla" w:cs="Sakkal Majalla" w:hint="cs"/>
          <w:color w:val="5B9BD5" w:themeColor="accent1"/>
          <w:sz w:val="24"/>
          <w:szCs w:val="24"/>
          <w:rtl/>
        </w:rPr>
        <w:t>ت</w:t>
      </w:r>
      <w:r>
        <w:rPr>
          <w:rFonts w:ascii="Sakkal Majalla" w:eastAsiaTheme="minorHAnsi" w:hAnsi="Sakkal Majalla" w:cs="Sakkal Majalla" w:hint="cs"/>
          <w:color w:val="5B9BD5" w:themeColor="accent1"/>
          <w:sz w:val="24"/>
          <w:szCs w:val="24"/>
          <w:rtl/>
        </w:rPr>
        <w:t>قييم</w:t>
      </w:r>
      <w:r w:rsidRPr="002932BD">
        <w:rPr>
          <w:rFonts w:ascii="Sakkal Majalla" w:eastAsiaTheme="minorHAnsi" w:hAnsi="Sakkal Majalla" w:cs="Sakkal Majalla" w:hint="cs"/>
          <w:color w:val="5B9BD5" w:themeColor="accent1"/>
          <w:sz w:val="24"/>
          <w:szCs w:val="24"/>
          <w:rtl/>
        </w:rPr>
        <w:t xml:space="preserve"> </w:t>
      </w:r>
      <w:r>
        <w:rPr>
          <w:rFonts w:ascii="Sakkal Majalla" w:eastAsiaTheme="minorHAnsi" w:hAnsi="Sakkal Majalla" w:cs="Sakkal Majalla" w:hint="cs"/>
          <w:color w:val="5B9BD5" w:themeColor="accent1"/>
          <w:sz w:val="24"/>
          <w:szCs w:val="24"/>
          <w:rtl/>
        </w:rPr>
        <w:t>مستجيبي عينة قادة الرأي لوضع الأردن الاقتصادي</w:t>
      </w:r>
      <w:r w:rsidR="001C31C0">
        <w:rPr>
          <w:rFonts w:ascii="Sakkal Majalla" w:eastAsiaTheme="minorHAnsi" w:hAnsi="Sakkal Majalla" w:cs="Sakkal Majalla" w:hint="cs"/>
          <w:color w:val="5B9BD5" w:themeColor="accent1"/>
          <w:sz w:val="24"/>
          <w:szCs w:val="24"/>
          <w:rtl/>
        </w:rPr>
        <w:t xml:space="preserve"> اليوم </w:t>
      </w:r>
      <w:r w:rsidR="001C31C0" w:rsidRPr="001C31C0">
        <w:rPr>
          <w:rFonts w:ascii="Sakkal Majalla" w:eastAsiaTheme="minorHAnsi" w:hAnsi="Sakkal Majalla" w:cs="Sakkal Majalla"/>
          <w:color w:val="5B9BD5" w:themeColor="accent1"/>
          <w:sz w:val="24"/>
          <w:szCs w:val="24"/>
          <w:rtl/>
        </w:rPr>
        <w:t>مقارنة بالاثني عشر شهراً الماضية</w:t>
      </w:r>
      <w:bookmarkEnd w:id="52"/>
    </w:p>
    <w:p w14:paraId="271A9168" w14:textId="773CBB28" w:rsidR="007710B2" w:rsidRDefault="00E23582" w:rsidP="007710B2">
      <w:pPr>
        <w:bidi/>
        <w:spacing w:before="240" w:line="276" w:lineRule="auto"/>
        <w:ind w:left="360"/>
        <w:jc w:val="center"/>
        <w:rPr>
          <w:rFonts w:ascii="Sakkal Majalla" w:hAnsi="Sakkal Majalla" w:cs="Sakkal Majalla"/>
          <w:sz w:val="28"/>
          <w:szCs w:val="28"/>
          <w:rtl/>
          <w:lang w:bidi="ar-JO"/>
        </w:rPr>
      </w:pPr>
      <w:r>
        <w:rPr>
          <w:noProof/>
        </w:rPr>
        <mc:AlternateContent>
          <mc:Choice Requires="wps">
            <w:drawing>
              <wp:anchor distT="0" distB="0" distL="114300" distR="114300" simplePos="0" relativeHeight="251677696" behindDoc="0" locked="0" layoutInCell="1" allowOverlap="1" wp14:anchorId="00DD72FE" wp14:editId="739005D5">
                <wp:simplePos x="0" y="0"/>
                <wp:positionH relativeFrom="column">
                  <wp:posOffset>4029075</wp:posOffset>
                </wp:positionH>
                <wp:positionV relativeFrom="paragraph">
                  <wp:posOffset>806450</wp:posOffset>
                </wp:positionV>
                <wp:extent cx="628650" cy="762000"/>
                <wp:effectExtent l="0" t="38100" r="57150" b="19050"/>
                <wp:wrapNone/>
                <wp:docPr id="70" name="Straight Arrow Connector 70"/>
                <wp:cNvGraphicFramePr/>
                <a:graphic xmlns:a="http://schemas.openxmlformats.org/drawingml/2006/main">
                  <a:graphicData uri="http://schemas.microsoft.com/office/word/2010/wordprocessingShape">
                    <wps:wsp>
                      <wps:cNvCnPr/>
                      <wps:spPr>
                        <a:xfrm flipV="1">
                          <a:off x="0" y="0"/>
                          <a:ext cx="628650" cy="76200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1BCD25" id="Straight Arrow Connector 70" o:spid="_x0000_s1026" type="#_x0000_t32" style="position:absolute;margin-left:317.25pt;margin-top:63.5pt;width:49.5pt;height:60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" strokecolor="#70ad47 [3209]" strokeweight="1.5pt">
                <v:stroke endarrow="block" joinstyle="miter"/>
              </v:shape>
            </w:pict>
          </mc:Fallback>
        </mc:AlternateContent>
      </w:r>
      <w:r>
        <w:rPr>
          <w:noProof/>
        </w:rPr>
        <w:drawing>
          <wp:inline distT="0" distB="0" distL="0" distR="0" wp14:anchorId="7BCD48C7" wp14:editId="6BD4DD19">
            <wp:extent cx="5657850" cy="2514600"/>
            <wp:effectExtent l="0" t="0" r="0" b="0"/>
            <wp:docPr id="35" name="Chart 35">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14913EE" w14:textId="77777777" w:rsidR="00132D3F" w:rsidRPr="004E66BF" w:rsidRDefault="00132D3F" w:rsidP="00132D3F">
      <w:pPr>
        <w:pStyle w:val="ListParagraph"/>
        <w:numPr>
          <w:ilvl w:val="0"/>
          <w:numId w:val="1"/>
        </w:numPr>
        <w:bidi/>
        <w:spacing w:before="240" w:line="276" w:lineRule="auto"/>
        <w:jc w:val="lowKashida"/>
        <w:rPr>
          <w:rFonts w:ascii="Sakkal Majalla" w:hAnsi="Sakkal Majalla" w:cs="Sakkal Majalla"/>
          <w:b/>
          <w:bCs/>
          <w:color w:val="C00000"/>
          <w:sz w:val="28"/>
          <w:szCs w:val="28"/>
          <w:rtl/>
          <w:lang w:bidi="ar-JO"/>
        </w:rPr>
      </w:pPr>
      <w:r>
        <w:rPr>
          <w:rFonts w:ascii="Sakkal Majalla" w:hAnsi="Sakkal Majalla" w:cs="Sakkal Majalla" w:hint="cs"/>
          <w:b/>
          <w:bCs/>
          <w:color w:val="C00000"/>
          <w:sz w:val="28"/>
          <w:szCs w:val="28"/>
          <w:rtl/>
          <w:lang w:bidi="ar-JO"/>
        </w:rPr>
        <w:t>توقعات</w:t>
      </w:r>
      <w:r w:rsidRPr="004E66BF">
        <w:rPr>
          <w:rFonts w:ascii="Sakkal Majalla" w:hAnsi="Sakkal Majalla" w:cs="Sakkal Majalla" w:hint="cs"/>
          <w:b/>
          <w:bCs/>
          <w:color w:val="C00000"/>
          <w:sz w:val="28"/>
          <w:szCs w:val="28"/>
          <w:rtl/>
          <w:lang w:bidi="ar-JO"/>
        </w:rPr>
        <w:t xml:space="preserve"> مستجيبي</w:t>
      </w:r>
      <w:r>
        <w:rPr>
          <w:rFonts w:ascii="Sakkal Majalla" w:hAnsi="Sakkal Majalla" w:cs="Sakkal Majalla" w:hint="cs"/>
          <w:b/>
          <w:bCs/>
          <w:color w:val="C00000"/>
          <w:sz w:val="28"/>
          <w:szCs w:val="28"/>
          <w:rtl/>
          <w:lang w:bidi="ar-JO"/>
        </w:rPr>
        <w:t xml:space="preserve"> عينة قادة الرأي لوضع الأردن الاقتصادي خلال الاثني عشر شهراً المقبلة</w:t>
      </w:r>
    </w:p>
    <w:p w14:paraId="2B8E6070" w14:textId="738CB140" w:rsidR="00A567FA" w:rsidRDefault="00A567FA" w:rsidP="00143698">
      <w:pPr>
        <w:bidi/>
        <w:jc w:val="both"/>
        <w:rPr>
          <w:rFonts w:ascii="Sakkal Majalla" w:hAnsi="Sakkal Majalla" w:cs="Sakkal Majalla"/>
          <w:sz w:val="28"/>
          <w:szCs w:val="28"/>
          <w:rtl/>
          <w:lang w:bidi="ar-JO"/>
        </w:rPr>
      </w:pPr>
      <w:r w:rsidRPr="0001609D">
        <w:rPr>
          <w:rFonts w:ascii="Sakkal Majalla" w:hAnsi="Sakkal Majalla" w:cs="Sakkal Majalla" w:hint="cs"/>
          <w:sz w:val="28"/>
          <w:szCs w:val="28"/>
          <w:rtl/>
          <w:lang w:bidi="ar-JO"/>
        </w:rPr>
        <w:t xml:space="preserve">وعند سؤال مستجيبي عينة قادة الرأي عن </w:t>
      </w:r>
      <w:r>
        <w:rPr>
          <w:rFonts w:ascii="Sakkal Majalla" w:hAnsi="Sakkal Majalla" w:cs="Sakkal Majalla" w:hint="cs"/>
          <w:sz w:val="28"/>
          <w:szCs w:val="28"/>
          <w:rtl/>
          <w:lang w:bidi="ar-JO"/>
        </w:rPr>
        <w:t>توقعاتهم ل</w:t>
      </w:r>
      <w:r w:rsidRPr="0001609D">
        <w:rPr>
          <w:rFonts w:ascii="Sakkal Majalla" w:hAnsi="Sakkal Majalla" w:cs="Sakkal Majalla" w:hint="cs"/>
          <w:sz w:val="28"/>
          <w:szCs w:val="28"/>
          <w:rtl/>
          <w:lang w:bidi="ar-JO"/>
        </w:rPr>
        <w:t xml:space="preserve">لوضع الاقتصادي للأردن خلال الاثني عشر شهراً المقبلة، أفاد </w:t>
      </w:r>
      <w:r w:rsidR="00503EFF">
        <w:rPr>
          <w:rFonts w:ascii="Sakkal Majalla" w:hAnsi="Sakkal Majalla" w:cs="Sakkal Majalla" w:hint="cs"/>
          <w:sz w:val="28"/>
          <w:szCs w:val="28"/>
          <w:rtl/>
          <w:lang w:bidi="ar-JO"/>
        </w:rPr>
        <w:t>(</w:t>
      </w:r>
      <w:r w:rsidR="00143698">
        <w:rPr>
          <w:rFonts w:ascii="Sakkal Majalla" w:hAnsi="Sakkal Majalla" w:cs="Sakkal Majalla" w:hint="cs"/>
          <w:b/>
          <w:bCs/>
          <w:sz w:val="28"/>
          <w:szCs w:val="28"/>
          <w:rtl/>
          <w:lang w:bidi="ar-JO"/>
        </w:rPr>
        <w:t>36</w:t>
      </w:r>
      <w:r w:rsidRPr="00503EFF">
        <w:rPr>
          <w:rFonts w:ascii="Sakkal Majalla" w:hAnsi="Sakkal Majalla" w:cs="Sakkal Majalla" w:hint="cs"/>
          <w:b/>
          <w:bCs/>
          <w:sz w:val="28"/>
          <w:szCs w:val="28"/>
          <w:rtl/>
          <w:lang w:bidi="ar-JO"/>
        </w:rPr>
        <w:t>%</w:t>
      </w:r>
      <w:r w:rsidR="00503EFF">
        <w:rPr>
          <w:rFonts w:ascii="Sakkal Majalla" w:hAnsi="Sakkal Majalla" w:cs="Sakkal Majalla" w:hint="cs"/>
          <w:sz w:val="28"/>
          <w:szCs w:val="28"/>
          <w:rtl/>
          <w:lang w:bidi="ar-JO"/>
        </w:rPr>
        <w:t>)</w:t>
      </w:r>
      <w:r w:rsidRPr="0001609D">
        <w:rPr>
          <w:rFonts w:ascii="Sakkal Majalla" w:hAnsi="Sakkal Majalla" w:cs="Sakkal Majalla" w:hint="cs"/>
          <w:sz w:val="28"/>
          <w:szCs w:val="28"/>
          <w:rtl/>
          <w:lang w:bidi="ar-JO"/>
        </w:rPr>
        <w:t xml:space="preserve"> بأنه سوف يكون أفضل مما هو عليه الان</w:t>
      </w:r>
      <w:r>
        <w:rPr>
          <w:rFonts w:ascii="Sakkal Majalla" w:hAnsi="Sakkal Majalla" w:cs="Sakkal Majalla" w:hint="cs"/>
          <w:sz w:val="28"/>
          <w:szCs w:val="28"/>
          <w:rtl/>
          <w:lang w:bidi="ar-JO"/>
        </w:rPr>
        <w:t xml:space="preserve"> مقارنة بـ </w:t>
      </w:r>
      <w:r w:rsidR="00503EFF">
        <w:rPr>
          <w:rFonts w:ascii="Sakkal Majalla" w:hAnsi="Sakkal Majalla" w:cs="Sakkal Majalla" w:hint="cs"/>
          <w:sz w:val="28"/>
          <w:szCs w:val="28"/>
          <w:rtl/>
          <w:lang w:bidi="ar-JO"/>
        </w:rPr>
        <w:t>(</w:t>
      </w:r>
      <w:r w:rsidR="00143698">
        <w:rPr>
          <w:rFonts w:ascii="Sakkal Majalla" w:hAnsi="Sakkal Majalla" w:cs="Sakkal Majalla" w:hint="cs"/>
          <w:b/>
          <w:bCs/>
          <w:sz w:val="28"/>
          <w:szCs w:val="28"/>
          <w:rtl/>
          <w:lang w:bidi="ar-JO"/>
        </w:rPr>
        <w:t>41</w:t>
      </w:r>
      <w:r w:rsidRPr="00503EFF">
        <w:rPr>
          <w:rFonts w:ascii="Sakkal Majalla" w:hAnsi="Sakkal Majalla" w:cs="Sakkal Majalla" w:hint="cs"/>
          <w:b/>
          <w:bCs/>
          <w:sz w:val="28"/>
          <w:szCs w:val="28"/>
          <w:rtl/>
          <w:lang w:bidi="ar-JO"/>
        </w:rPr>
        <w:t>%</w:t>
      </w:r>
      <w:r w:rsidR="00503EFF">
        <w:rPr>
          <w:rFonts w:ascii="Sakkal Majalla" w:hAnsi="Sakkal Majalla" w:cs="Sakkal Majalla" w:hint="cs"/>
          <w:sz w:val="28"/>
          <w:szCs w:val="28"/>
          <w:rtl/>
          <w:lang w:bidi="ar-JO"/>
        </w:rPr>
        <w:t>)</w:t>
      </w:r>
      <w:r>
        <w:rPr>
          <w:rFonts w:ascii="Sakkal Majalla" w:hAnsi="Sakkal Majalla" w:cs="Sakkal Majalla" w:hint="cs"/>
          <w:sz w:val="28"/>
          <w:szCs w:val="28"/>
          <w:rtl/>
          <w:lang w:bidi="ar-JO"/>
        </w:rPr>
        <w:t xml:space="preserve"> في استطلاع </w:t>
      </w:r>
      <w:r w:rsidR="00143698">
        <w:rPr>
          <w:rFonts w:ascii="Sakkal Majalla" w:hAnsi="Sakkal Majalla" w:cs="Sakkal Majalla" w:hint="cs"/>
          <w:sz w:val="28"/>
          <w:szCs w:val="28"/>
          <w:rtl/>
          <w:lang w:bidi="ar-JO"/>
        </w:rPr>
        <w:t>كانون الأول</w:t>
      </w:r>
      <w:r w:rsidR="00503EFF">
        <w:rPr>
          <w:rFonts w:ascii="Sakkal Majalla" w:hAnsi="Sakkal Majalla" w:cs="Sakkal Majalla" w:hint="cs"/>
          <w:sz w:val="28"/>
          <w:szCs w:val="28"/>
          <w:rtl/>
          <w:lang w:bidi="ar-JO"/>
        </w:rPr>
        <w:t xml:space="preserve"> 2019 مسجلة </w:t>
      </w:r>
      <w:r w:rsidR="00143698">
        <w:rPr>
          <w:rFonts w:ascii="Sakkal Majalla" w:hAnsi="Sakkal Majalla" w:cs="Sakkal Majalla" w:hint="cs"/>
          <w:sz w:val="28"/>
          <w:szCs w:val="28"/>
          <w:rtl/>
          <w:lang w:bidi="ar-JO"/>
        </w:rPr>
        <w:t>انخفاضاُ</w:t>
      </w:r>
      <w:r w:rsidR="00503EFF">
        <w:rPr>
          <w:rFonts w:ascii="Sakkal Majalla" w:hAnsi="Sakkal Majalla" w:cs="Sakkal Majalla" w:hint="cs"/>
          <w:sz w:val="28"/>
          <w:szCs w:val="28"/>
          <w:rtl/>
          <w:lang w:bidi="ar-JO"/>
        </w:rPr>
        <w:t xml:space="preserve"> مقداره </w:t>
      </w:r>
      <w:r w:rsidR="00503EFF" w:rsidRPr="00503EFF">
        <w:rPr>
          <w:rFonts w:ascii="Sakkal Majalla" w:hAnsi="Sakkal Majalla" w:cs="Sakkal Majalla" w:hint="cs"/>
          <w:b/>
          <w:bCs/>
          <w:sz w:val="28"/>
          <w:szCs w:val="28"/>
          <w:rtl/>
          <w:lang w:bidi="ar-JO"/>
        </w:rPr>
        <w:t>(</w:t>
      </w:r>
      <w:r w:rsidR="00143698">
        <w:rPr>
          <w:rFonts w:ascii="Sakkal Majalla" w:hAnsi="Sakkal Majalla" w:cs="Sakkal Majalla" w:hint="cs"/>
          <w:b/>
          <w:bCs/>
          <w:sz w:val="28"/>
          <w:szCs w:val="28"/>
          <w:rtl/>
          <w:lang w:bidi="ar-JO"/>
        </w:rPr>
        <w:t>5</w:t>
      </w:r>
      <w:r w:rsidR="00503EFF" w:rsidRPr="00503EFF">
        <w:rPr>
          <w:rFonts w:ascii="Sakkal Majalla" w:hAnsi="Sakkal Majalla" w:cs="Sakkal Majalla" w:hint="cs"/>
          <w:b/>
          <w:bCs/>
          <w:sz w:val="28"/>
          <w:szCs w:val="28"/>
          <w:rtl/>
          <w:lang w:bidi="ar-JO"/>
        </w:rPr>
        <w:t>)</w:t>
      </w:r>
      <w:r w:rsidR="00503EFF">
        <w:rPr>
          <w:rFonts w:ascii="Sakkal Majalla" w:hAnsi="Sakkal Majalla" w:cs="Sakkal Majalla" w:hint="cs"/>
          <w:sz w:val="28"/>
          <w:szCs w:val="28"/>
          <w:rtl/>
          <w:lang w:bidi="ar-JO"/>
        </w:rPr>
        <w:t xml:space="preserve"> نق</w:t>
      </w:r>
      <w:r w:rsidR="00143698">
        <w:rPr>
          <w:rFonts w:ascii="Sakkal Majalla" w:hAnsi="Sakkal Majalla" w:cs="Sakkal Majalla" w:hint="cs"/>
          <w:sz w:val="28"/>
          <w:szCs w:val="28"/>
          <w:rtl/>
          <w:lang w:bidi="ar-JO"/>
        </w:rPr>
        <w:t>اط</w:t>
      </w:r>
      <w:r w:rsidRPr="0001609D">
        <w:rPr>
          <w:rFonts w:ascii="Sakkal Majalla" w:hAnsi="Sakkal Majalla" w:cs="Sakkal Majalla" w:hint="cs"/>
          <w:sz w:val="28"/>
          <w:szCs w:val="28"/>
          <w:rtl/>
          <w:lang w:bidi="ar-JO"/>
        </w:rPr>
        <w:t xml:space="preserve">، </w:t>
      </w:r>
      <w:r>
        <w:rPr>
          <w:rFonts w:ascii="Sakkal Majalla" w:hAnsi="Sakkal Majalla" w:cs="Sakkal Majalla" w:hint="cs"/>
          <w:sz w:val="28"/>
          <w:szCs w:val="28"/>
          <w:rtl/>
          <w:lang w:bidi="ar-JO"/>
        </w:rPr>
        <w:t xml:space="preserve">في المقابل </w:t>
      </w:r>
      <w:r w:rsidR="00503EFF">
        <w:rPr>
          <w:rFonts w:ascii="Sakkal Majalla" w:hAnsi="Sakkal Majalla" w:cs="Sakkal Majalla" w:hint="cs"/>
          <w:sz w:val="28"/>
          <w:szCs w:val="28"/>
          <w:rtl/>
          <w:lang w:bidi="ar-JO"/>
        </w:rPr>
        <w:t>(</w:t>
      </w:r>
      <w:r w:rsidR="00143698">
        <w:rPr>
          <w:rFonts w:ascii="Sakkal Majalla" w:hAnsi="Sakkal Majalla" w:cs="Sakkal Majalla" w:hint="cs"/>
          <w:b/>
          <w:bCs/>
          <w:sz w:val="28"/>
          <w:szCs w:val="28"/>
          <w:rtl/>
          <w:lang w:bidi="ar-JO"/>
        </w:rPr>
        <w:t>20</w:t>
      </w:r>
      <w:r w:rsidRPr="00503EFF">
        <w:rPr>
          <w:rFonts w:ascii="Sakkal Majalla" w:hAnsi="Sakkal Majalla" w:cs="Sakkal Majalla" w:hint="cs"/>
          <w:b/>
          <w:bCs/>
          <w:sz w:val="28"/>
          <w:szCs w:val="28"/>
          <w:rtl/>
          <w:lang w:bidi="ar-JO"/>
        </w:rPr>
        <w:t>%</w:t>
      </w:r>
      <w:r w:rsidR="00503EFF">
        <w:rPr>
          <w:rFonts w:ascii="Sakkal Majalla" w:hAnsi="Sakkal Majalla" w:cs="Sakkal Majalla" w:hint="cs"/>
          <w:sz w:val="28"/>
          <w:szCs w:val="28"/>
          <w:rtl/>
          <w:lang w:bidi="ar-JO"/>
        </w:rPr>
        <w:t>)</w:t>
      </w:r>
      <w:r w:rsidRPr="0001609D">
        <w:rPr>
          <w:rFonts w:ascii="Sakkal Majalla" w:hAnsi="Sakkal Majalla" w:cs="Sakkal Majalla" w:hint="cs"/>
          <w:sz w:val="28"/>
          <w:szCs w:val="28"/>
          <w:rtl/>
          <w:lang w:bidi="ar-JO"/>
        </w:rPr>
        <w:t xml:space="preserve"> أفادوا بأنه سيبقى كما هو عليه الآن، وأفاد </w:t>
      </w:r>
      <w:r w:rsidR="00503EFF">
        <w:rPr>
          <w:rFonts w:ascii="Sakkal Majalla" w:hAnsi="Sakkal Majalla" w:cs="Sakkal Majalla" w:hint="cs"/>
          <w:sz w:val="28"/>
          <w:szCs w:val="28"/>
          <w:rtl/>
          <w:lang w:bidi="ar-JO"/>
        </w:rPr>
        <w:t>(</w:t>
      </w:r>
      <w:r w:rsidR="00143698">
        <w:rPr>
          <w:rFonts w:ascii="Sakkal Majalla" w:hAnsi="Sakkal Majalla" w:cs="Sakkal Majalla" w:hint="cs"/>
          <w:b/>
          <w:bCs/>
          <w:sz w:val="28"/>
          <w:szCs w:val="28"/>
          <w:rtl/>
          <w:lang w:bidi="ar-JO"/>
        </w:rPr>
        <w:t>43</w:t>
      </w:r>
      <w:r w:rsidRPr="00503EFF">
        <w:rPr>
          <w:rFonts w:ascii="Sakkal Majalla" w:hAnsi="Sakkal Majalla" w:cs="Sakkal Majalla" w:hint="cs"/>
          <w:b/>
          <w:bCs/>
          <w:sz w:val="28"/>
          <w:szCs w:val="28"/>
          <w:rtl/>
          <w:lang w:bidi="ar-JO"/>
        </w:rPr>
        <w:t>%</w:t>
      </w:r>
      <w:r w:rsidR="00503EFF" w:rsidRPr="00503EFF">
        <w:rPr>
          <w:rFonts w:ascii="Sakkal Majalla" w:hAnsi="Sakkal Majalla" w:cs="Sakkal Majalla" w:hint="cs"/>
          <w:b/>
          <w:bCs/>
          <w:sz w:val="28"/>
          <w:szCs w:val="28"/>
          <w:rtl/>
          <w:lang w:bidi="ar-JO"/>
        </w:rPr>
        <w:t>)</w:t>
      </w:r>
      <w:r w:rsidRPr="0001609D">
        <w:rPr>
          <w:rFonts w:ascii="Sakkal Majalla" w:hAnsi="Sakkal Majalla" w:cs="Sakkal Majalla" w:hint="cs"/>
          <w:sz w:val="28"/>
          <w:szCs w:val="28"/>
          <w:rtl/>
          <w:lang w:bidi="ar-JO"/>
        </w:rPr>
        <w:t xml:space="preserve"> بانه سوف يكون أسوأ مما هو عليه الآن</w:t>
      </w:r>
      <w:r>
        <w:rPr>
          <w:rFonts w:ascii="Sakkal Majalla" w:hAnsi="Sakkal Majalla" w:cs="Sakkal Majalla" w:hint="cs"/>
          <w:sz w:val="28"/>
          <w:szCs w:val="28"/>
          <w:rtl/>
          <w:lang w:bidi="ar-JO"/>
        </w:rPr>
        <w:t xml:space="preserve"> مقارنة بـ </w:t>
      </w:r>
      <w:r w:rsidR="00503EFF">
        <w:rPr>
          <w:rFonts w:ascii="Sakkal Majalla" w:hAnsi="Sakkal Majalla" w:cs="Sakkal Majalla" w:hint="cs"/>
          <w:sz w:val="28"/>
          <w:szCs w:val="28"/>
          <w:rtl/>
          <w:lang w:bidi="ar-JO"/>
        </w:rPr>
        <w:t>(</w:t>
      </w:r>
      <w:r w:rsidR="00143698">
        <w:rPr>
          <w:rFonts w:ascii="Sakkal Majalla" w:hAnsi="Sakkal Majalla" w:cs="Sakkal Majalla" w:hint="cs"/>
          <w:b/>
          <w:bCs/>
          <w:sz w:val="28"/>
          <w:szCs w:val="28"/>
          <w:rtl/>
          <w:lang w:bidi="ar-JO"/>
        </w:rPr>
        <w:t>31</w:t>
      </w:r>
      <w:r>
        <w:rPr>
          <w:rFonts w:ascii="Sakkal Majalla" w:hAnsi="Sakkal Majalla" w:cs="Sakkal Majalla" w:hint="cs"/>
          <w:b/>
          <w:bCs/>
          <w:sz w:val="28"/>
          <w:szCs w:val="28"/>
          <w:rtl/>
          <w:lang w:bidi="ar-JO"/>
        </w:rPr>
        <w:t>%</w:t>
      </w:r>
      <w:r w:rsidR="00503EFF">
        <w:rPr>
          <w:rFonts w:ascii="Sakkal Majalla" w:hAnsi="Sakkal Majalla" w:cs="Sakkal Majalla" w:hint="cs"/>
          <w:b/>
          <w:bCs/>
          <w:sz w:val="28"/>
          <w:szCs w:val="28"/>
          <w:rtl/>
          <w:lang w:bidi="ar-JO"/>
        </w:rPr>
        <w:t>)</w:t>
      </w:r>
      <w:r>
        <w:rPr>
          <w:rFonts w:ascii="Sakkal Majalla" w:hAnsi="Sakkal Majalla" w:cs="Sakkal Majalla" w:hint="cs"/>
          <w:b/>
          <w:bCs/>
          <w:sz w:val="28"/>
          <w:szCs w:val="28"/>
          <w:rtl/>
          <w:lang w:bidi="ar-JO"/>
        </w:rPr>
        <w:t xml:space="preserve"> </w:t>
      </w:r>
      <w:r>
        <w:rPr>
          <w:rFonts w:ascii="Sakkal Majalla" w:hAnsi="Sakkal Majalla" w:cs="Sakkal Majalla" w:hint="cs"/>
          <w:sz w:val="28"/>
          <w:szCs w:val="28"/>
          <w:rtl/>
          <w:lang w:bidi="ar-JO"/>
        </w:rPr>
        <w:t xml:space="preserve">في استطلاع </w:t>
      </w:r>
      <w:r w:rsidR="00143698">
        <w:rPr>
          <w:rFonts w:ascii="Sakkal Majalla" w:hAnsi="Sakkal Majalla" w:cs="Sakkal Majalla" w:hint="cs"/>
          <w:sz w:val="28"/>
          <w:szCs w:val="28"/>
          <w:rtl/>
          <w:lang w:bidi="ar-JO"/>
        </w:rPr>
        <w:t>كانون الأول</w:t>
      </w:r>
      <w:r w:rsidR="00503EFF">
        <w:rPr>
          <w:rFonts w:ascii="Sakkal Majalla" w:hAnsi="Sakkal Majalla" w:cs="Sakkal Majalla" w:hint="cs"/>
          <w:sz w:val="28"/>
          <w:szCs w:val="28"/>
          <w:rtl/>
          <w:lang w:bidi="ar-JO"/>
        </w:rPr>
        <w:t xml:space="preserve"> 2019 مسجلة </w:t>
      </w:r>
      <w:r w:rsidR="00143698">
        <w:rPr>
          <w:rFonts w:ascii="Sakkal Majalla" w:hAnsi="Sakkal Majalla" w:cs="Sakkal Majalla" w:hint="cs"/>
          <w:sz w:val="28"/>
          <w:szCs w:val="28"/>
          <w:rtl/>
          <w:lang w:bidi="ar-JO"/>
        </w:rPr>
        <w:t>ارتفاعاً</w:t>
      </w:r>
      <w:r w:rsidR="00503EFF">
        <w:rPr>
          <w:rFonts w:ascii="Sakkal Majalla" w:hAnsi="Sakkal Majalla" w:cs="Sakkal Majalla" w:hint="cs"/>
          <w:sz w:val="28"/>
          <w:szCs w:val="28"/>
          <w:rtl/>
          <w:lang w:bidi="ar-JO"/>
        </w:rPr>
        <w:t xml:space="preserve"> مقداره (</w:t>
      </w:r>
      <w:r w:rsidR="00143698">
        <w:rPr>
          <w:rFonts w:ascii="Sakkal Majalla" w:hAnsi="Sakkal Majalla" w:cs="Sakkal Majalla" w:hint="cs"/>
          <w:b/>
          <w:bCs/>
          <w:sz w:val="28"/>
          <w:szCs w:val="28"/>
          <w:rtl/>
          <w:lang w:bidi="ar-JO"/>
        </w:rPr>
        <w:t>12</w:t>
      </w:r>
      <w:r w:rsidR="00503EFF">
        <w:rPr>
          <w:rFonts w:ascii="Sakkal Majalla" w:hAnsi="Sakkal Majalla" w:cs="Sakkal Majalla" w:hint="cs"/>
          <w:sz w:val="28"/>
          <w:szCs w:val="28"/>
          <w:rtl/>
          <w:lang w:bidi="ar-JO"/>
        </w:rPr>
        <w:t>)</w:t>
      </w:r>
      <w:r>
        <w:rPr>
          <w:rFonts w:ascii="Sakkal Majalla" w:hAnsi="Sakkal Majalla" w:cs="Sakkal Majalla" w:hint="cs"/>
          <w:sz w:val="28"/>
          <w:szCs w:val="28"/>
          <w:rtl/>
          <w:lang w:bidi="ar-JO"/>
        </w:rPr>
        <w:t xml:space="preserve"> </w:t>
      </w:r>
      <w:r w:rsidR="00503EFF">
        <w:rPr>
          <w:rFonts w:ascii="Sakkal Majalla" w:hAnsi="Sakkal Majalla" w:cs="Sakkal Majalla" w:hint="cs"/>
          <w:sz w:val="28"/>
          <w:szCs w:val="28"/>
          <w:rtl/>
          <w:lang w:bidi="ar-JO"/>
        </w:rPr>
        <w:t xml:space="preserve">نقطة </w:t>
      </w:r>
      <w:r>
        <w:rPr>
          <w:rFonts w:ascii="Sakkal Majalla" w:hAnsi="Sakkal Majalla" w:cs="Sakkal Majalla" w:hint="cs"/>
          <w:sz w:val="28"/>
          <w:szCs w:val="28"/>
          <w:rtl/>
          <w:lang w:bidi="ar-JO"/>
        </w:rPr>
        <w:t xml:space="preserve">(الشكل رقم </w:t>
      </w:r>
      <w:r w:rsidR="00300D49">
        <w:rPr>
          <w:rFonts w:ascii="Sakkal Majalla" w:hAnsi="Sakkal Majalla" w:cs="Sakkal Majalla" w:hint="cs"/>
          <w:sz w:val="28"/>
          <w:szCs w:val="28"/>
          <w:rtl/>
          <w:lang w:bidi="ar-JO"/>
        </w:rPr>
        <w:t>22</w:t>
      </w:r>
      <w:r>
        <w:rPr>
          <w:rFonts w:ascii="Sakkal Majalla" w:hAnsi="Sakkal Majalla" w:cs="Sakkal Majalla" w:hint="cs"/>
          <w:sz w:val="28"/>
          <w:szCs w:val="28"/>
          <w:rtl/>
          <w:lang w:bidi="ar-JO"/>
        </w:rPr>
        <w:t>).</w:t>
      </w:r>
    </w:p>
    <w:p w14:paraId="772B2E8B" w14:textId="4090BA65" w:rsidR="0072017F" w:rsidRDefault="00143698" w:rsidP="00143698">
      <w:pPr>
        <w:pStyle w:val="Heading2"/>
        <w:rPr>
          <w:rFonts w:ascii="Sakkal Majalla" w:eastAsiaTheme="minorHAnsi" w:hAnsi="Sakkal Majalla" w:cs="Sakkal Majalla"/>
          <w:color w:val="5B9BD5" w:themeColor="accent1"/>
          <w:sz w:val="24"/>
          <w:szCs w:val="24"/>
          <w:rtl/>
        </w:rPr>
      </w:pPr>
      <w:bookmarkStart w:id="53" w:name="_Toc43888339"/>
      <w:r>
        <w:rPr>
          <w:noProof/>
        </w:rPr>
        <w:drawing>
          <wp:anchor distT="0" distB="0" distL="114300" distR="114300" simplePos="0" relativeHeight="251682816" behindDoc="1" locked="0" layoutInCell="1" allowOverlap="1" wp14:anchorId="259D94C7" wp14:editId="78160F35">
            <wp:simplePos x="0" y="0"/>
            <wp:positionH relativeFrom="margin">
              <wp:align>center</wp:align>
            </wp:positionH>
            <wp:positionV relativeFrom="paragraph">
              <wp:posOffset>371475</wp:posOffset>
            </wp:positionV>
            <wp:extent cx="6600825" cy="2667000"/>
            <wp:effectExtent l="0" t="0" r="9525" b="0"/>
            <wp:wrapTight wrapText="bothSides">
              <wp:wrapPolygon edited="0">
                <wp:start x="0" y="0"/>
                <wp:lineTo x="0" y="21446"/>
                <wp:lineTo x="21569" y="21446"/>
                <wp:lineTo x="21569" y="0"/>
                <wp:lineTo x="0" y="0"/>
              </wp:wrapPolygon>
            </wp:wrapTight>
            <wp:docPr id="38" name="Chart 38">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V relativeFrom="margin">
              <wp14:pctHeight>0</wp14:pctHeight>
            </wp14:sizeRelV>
          </wp:anchor>
        </w:drawing>
      </w:r>
      <w:r w:rsidR="0072017F" w:rsidRPr="002932BD">
        <w:rPr>
          <w:rFonts w:ascii="Sakkal Majalla" w:eastAsiaTheme="minorHAnsi" w:hAnsi="Sakkal Majalla" w:cs="Sakkal Majalla"/>
          <w:color w:val="5B9BD5" w:themeColor="accent1"/>
          <w:sz w:val="24"/>
          <w:szCs w:val="24"/>
          <w:rtl/>
        </w:rPr>
        <w:t>الشكل (</w:t>
      </w:r>
      <w:r w:rsidR="00300D49">
        <w:rPr>
          <w:rFonts w:ascii="Sakkal Majalla" w:eastAsiaTheme="minorHAnsi" w:hAnsi="Sakkal Majalla" w:cs="Sakkal Majalla" w:hint="cs"/>
          <w:color w:val="5B9BD5" w:themeColor="accent1"/>
          <w:sz w:val="24"/>
          <w:szCs w:val="24"/>
          <w:rtl/>
        </w:rPr>
        <w:t>22</w:t>
      </w:r>
      <w:r w:rsidR="0072017F" w:rsidRPr="002932BD">
        <w:rPr>
          <w:rFonts w:ascii="Sakkal Majalla" w:eastAsiaTheme="minorHAnsi" w:hAnsi="Sakkal Majalla" w:cs="Sakkal Majalla"/>
          <w:color w:val="5B9BD5" w:themeColor="accent1"/>
          <w:sz w:val="24"/>
          <w:szCs w:val="24"/>
          <w:rtl/>
        </w:rPr>
        <w:t>)</w:t>
      </w:r>
      <w:r w:rsidR="0072017F">
        <w:rPr>
          <w:rFonts w:ascii="Sakkal Majalla" w:eastAsiaTheme="minorHAnsi" w:hAnsi="Sakkal Majalla" w:cs="Sakkal Majalla" w:hint="cs"/>
          <w:color w:val="5B9BD5" w:themeColor="accent1"/>
          <w:sz w:val="24"/>
          <w:szCs w:val="24"/>
          <w:rtl/>
        </w:rPr>
        <w:t>:</w:t>
      </w:r>
      <w:r w:rsidR="0072017F" w:rsidRPr="002932BD">
        <w:rPr>
          <w:rFonts w:ascii="Sakkal Majalla" w:eastAsiaTheme="minorHAnsi" w:hAnsi="Sakkal Majalla" w:cs="Sakkal Majalla"/>
          <w:color w:val="5B9BD5" w:themeColor="accent1"/>
          <w:sz w:val="24"/>
          <w:szCs w:val="24"/>
          <w:rtl/>
        </w:rPr>
        <w:t xml:space="preserve"> </w:t>
      </w:r>
      <w:r w:rsidR="0072017F" w:rsidRPr="002932BD">
        <w:rPr>
          <w:rFonts w:ascii="Sakkal Majalla" w:eastAsiaTheme="minorHAnsi" w:hAnsi="Sakkal Majalla" w:cs="Sakkal Majalla" w:hint="cs"/>
          <w:color w:val="5B9BD5" w:themeColor="accent1"/>
          <w:sz w:val="24"/>
          <w:szCs w:val="24"/>
          <w:rtl/>
        </w:rPr>
        <w:t>ت</w:t>
      </w:r>
      <w:r w:rsidR="0072017F">
        <w:rPr>
          <w:rFonts w:ascii="Sakkal Majalla" w:eastAsiaTheme="minorHAnsi" w:hAnsi="Sakkal Majalla" w:cs="Sakkal Majalla" w:hint="cs"/>
          <w:color w:val="5B9BD5" w:themeColor="accent1"/>
          <w:sz w:val="24"/>
          <w:szCs w:val="24"/>
          <w:rtl/>
        </w:rPr>
        <w:t>قييم</w:t>
      </w:r>
      <w:r w:rsidR="0072017F" w:rsidRPr="002932BD">
        <w:rPr>
          <w:rFonts w:ascii="Sakkal Majalla" w:eastAsiaTheme="minorHAnsi" w:hAnsi="Sakkal Majalla" w:cs="Sakkal Majalla" w:hint="cs"/>
          <w:color w:val="5B9BD5" w:themeColor="accent1"/>
          <w:sz w:val="24"/>
          <w:szCs w:val="24"/>
          <w:rtl/>
        </w:rPr>
        <w:t xml:space="preserve"> </w:t>
      </w:r>
      <w:r w:rsidR="0072017F">
        <w:rPr>
          <w:rFonts w:ascii="Sakkal Majalla" w:eastAsiaTheme="minorHAnsi" w:hAnsi="Sakkal Majalla" w:cs="Sakkal Majalla" w:hint="cs"/>
          <w:color w:val="5B9BD5" w:themeColor="accent1"/>
          <w:sz w:val="24"/>
          <w:szCs w:val="24"/>
          <w:rtl/>
        </w:rPr>
        <w:t>مستجيبي عينة قادة الرأي لوضع الأردن الاقتصادي</w:t>
      </w:r>
      <w:r w:rsidR="001C31C0">
        <w:rPr>
          <w:rFonts w:ascii="Sakkal Majalla" w:eastAsiaTheme="minorHAnsi" w:hAnsi="Sakkal Majalla" w:cs="Sakkal Majalla" w:hint="cs"/>
          <w:color w:val="5B9BD5" w:themeColor="accent1"/>
          <w:sz w:val="24"/>
          <w:szCs w:val="24"/>
          <w:rtl/>
        </w:rPr>
        <w:t xml:space="preserve"> </w:t>
      </w:r>
      <w:r w:rsidR="001C31C0" w:rsidRPr="001C31C0">
        <w:rPr>
          <w:rFonts w:ascii="Sakkal Majalla" w:eastAsiaTheme="minorHAnsi" w:hAnsi="Sakkal Majalla" w:cs="Sakkal Majalla"/>
          <w:color w:val="5B9BD5" w:themeColor="accent1"/>
          <w:sz w:val="24"/>
          <w:szCs w:val="24"/>
          <w:rtl/>
        </w:rPr>
        <w:t>خلال الاثني عشر شهراً المقبلة</w:t>
      </w:r>
      <w:bookmarkEnd w:id="53"/>
    </w:p>
    <w:p w14:paraId="4F0CB2D2" w14:textId="2410A384" w:rsidR="009D30D6" w:rsidRDefault="009D30D6" w:rsidP="009D30D6">
      <w:pPr>
        <w:rPr>
          <w:rtl/>
        </w:rPr>
      </w:pPr>
    </w:p>
    <w:p w14:paraId="4077DEC8" w14:textId="660AA25E" w:rsidR="008857ED" w:rsidRPr="0092273E" w:rsidRDefault="009D30D6" w:rsidP="008857ED">
      <w:pPr>
        <w:shd w:val="clear" w:color="auto" w:fill="BFBFBF" w:themeFill="background1" w:themeFillShade="BF"/>
        <w:bidi/>
        <w:spacing w:after="0" w:line="276" w:lineRule="auto"/>
        <w:rPr>
          <w:rFonts w:ascii="Sakkal Majalla" w:hAnsi="Sakkal Majalla" w:cs="Sakkal Majalla"/>
          <w:b/>
          <w:bCs/>
          <w:color w:val="800000"/>
          <w:rtl/>
          <w:lang w:bidi="ar-JO"/>
        </w:rPr>
      </w:pPr>
      <w:r>
        <w:rPr>
          <w:rFonts w:ascii="Sakkal Majalla" w:hAnsi="Sakkal Majalla" w:cs="Sakkal Majalla" w:hint="cs"/>
          <w:b/>
          <w:bCs/>
          <w:color w:val="800000"/>
          <w:sz w:val="32"/>
          <w:szCs w:val="32"/>
          <w:rtl/>
          <w:lang w:bidi="ar-JO"/>
        </w:rPr>
        <w:t>ثامناً</w:t>
      </w:r>
      <w:r w:rsidR="008857ED">
        <w:rPr>
          <w:rFonts w:ascii="Sakkal Majalla" w:hAnsi="Sakkal Majalla" w:cs="Sakkal Majalla" w:hint="cs"/>
          <w:b/>
          <w:bCs/>
          <w:color w:val="800000"/>
          <w:sz w:val="32"/>
          <w:szCs w:val="32"/>
          <w:rtl/>
          <w:lang w:bidi="ar-JO"/>
        </w:rPr>
        <w:t>: أزمة جائح</w:t>
      </w:r>
      <w:r w:rsidR="008857ED">
        <w:rPr>
          <w:rFonts w:ascii="Sakkal Majalla" w:hAnsi="Sakkal Majalla" w:cs="Sakkal Majalla" w:hint="eastAsia"/>
          <w:b/>
          <w:bCs/>
          <w:color w:val="800000"/>
          <w:sz w:val="32"/>
          <w:szCs w:val="32"/>
          <w:rtl/>
          <w:lang w:bidi="ar-JO"/>
        </w:rPr>
        <w:t>ة</w:t>
      </w:r>
      <w:r w:rsidR="008857ED">
        <w:rPr>
          <w:rFonts w:ascii="Sakkal Majalla" w:hAnsi="Sakkal Majalla" w:cs="Sakkal Majalla" w:hint="cs"/>
          <w:b/>
          <w:bCs/>
          <w:color w:val="800000"/>
          <w:sz w:val="32"/>
          <w:szCs w:val="32"/>
          <w:rtl/>
          <w:lang w:bidi="ar-JO"/>
        </w:rPr>
        <w:t xml:space="preserve"> كورونا وتأثيرها على الأردن</w:t>
      </w:r>
    </w:p>
    <w:p w14:paraId="49E17B26" w14:textId="6E08980B" w:rsidR="009D30D6" w:rsidRDefault="009D30D6" w:rsidP="006848C3">
      <w:pPr>
        <w:bidi/>
        <w:spacing w:before="240" w:line="276" w:lineRule="auto"/>
        <w:jc w:val="both"/>
        <w:rPr>
          <w:rFonts w:ascii="Sakkal Majalla" w:hAnsi="Sakkal Majalla" w:cs="Sakkal Majalla"/>
          <w:sz w:val="28"/>
          <w:szCs w:val="28"/>
          <w:rtl/>
          <w:lang w:bidi="ar-JO"/>
        </w:rPr>
      </w:pPr>
      <w:r>
        <w:rPr>
          <w:rFonts w:ascii="Sakkal Majalla" w:hAnsi="Sakkal Majalla" w:cs="Sakkal Majalla" w:hint="cs"/>
          <w:sz w:val="28"/>
          <w:szCs w:val="28"/>
          <w:rtl/>
          <w:lang w:bidi="ar-JO"/>
        </w:rPr>
        <w:lastRenderedPageBreak/>
        <w:t xml:space="preserve">تأثر وبشكل سلبي الغالبية العظمى من مستجيبي العينة الوطنية ومستجيبي عينة قادة الرأي (78% العينة الوطنية، 75% عينة قادة الرأي) نتيجة أزمة جائحة </w:t>
      </w:r>
      <w:r w:rsidR="006848C3">
        <w:rPr>
          <w:rFonts w:ascii="Sakkal Majalla" w:hAnsi="Sakkal Majalla" w:cs="Sakkal Majalla" w:hint="cs"/>
          <w:sz w:val="28"/>
          <w:szCs w:val="28"/>
          <w:rtl/>
          <w:lang w:bidi="ar-JO"/>
        </w:rPr>
        <w:t>كورونا، فيما</w:t>
      </w:r>
      <w:r>
        <w:rPr>
          <w:rFonts w:ascii="Sakkal Majalla" w:hAnsi="Sakkal Majalla" w:cs="Sakkal Majalla" w:hint="cs"/>
          <w:sz w:val="28"/>
          <w:szCs w:val="28"/>
          <w:rtl/>
          <w:lang w:bidi="ar-JO"/>
        </w:rPr>
        <w:t xml:space="preserve"> تأثر وبشكل إيجابي (10%) من مستجيبي العينة الوطنية و (17%) من مستجيبي عينة قادة الرأي، ولم يتأثر نتيجة هذه الجائحة (11%) من مستجيبي العينة الوطنية و (7%) من مستجيبي عينة قادة الرأي. </w:t>
      </w:r>
    </w:p>
    <w:p w14:paraId="62DCB96B" w14:textId="4CBF1ED7" w:rsidR="009D30D6" w:rsidRPr="009D30D6" w:rsidRDefault="009D30D6" w:rsidP="009D30D6">
      <w:pPr>
        <w:pStyle w:val="Heading2"/>
        <w:rPr>
          <w:rFonts w:ascii="Sakkal Majalla" w:eastAsiaTheme="minorHAnsi" w:hAnsi="Sakkal Majalla" w:cs="Sakkal Majalla"/>
          <w:color w:val="5B9BD5" w:themeColor="accent1"/>
          <w:sz w:val="24"/>
          <w:szCs w:val="24"/>
          <w:rtl/>
        </w:rPr>
      </w:pPr>
      <w:bookmarkStart w:id="54" w:name="_Toc43888340"/>
      <w:r w:rsidRPr="009D30D6">
        <w:rPr>
          <w:rFonts w:ascii="Sakkal Majalla" w:eastAsiaTheme="minorHAnsi" w:hAnsi="Sakkal Majalla" w:cs="Sakkal Majalla"/>
          <w:color w:val="5B9BD5" w:themeColor="accent1"/>
          <w:sz w:val="24"/>
          <w:szCs w:val="24"/>
          <w:rtl/>
        </w:rPr>
        <w:t>الشكل (</w:t>
      </w:r>
      <w:r w:rsidR="00300D49">
        <w:rPr>
          <w:rFonts w:ascii="Sakkal Majalla" w:eastAsiaTheme="minorHAnsi" w:hAnsi="Sakkal Majalla" w:cs="Sakkal Majalla" w:hint="cs"/>
          <w:color w:val="5B9BD5" w:themeColor="accent1"/>
          <w:sz w:val="24"/>
          <w:szCs w:val="24"/>
          <w:rtl/>
        </w:rPr>
        <w:t>23</w:t>
      </w:r>
      <w:r w:rsidRPr="009D30D6">
        <w:rPr>
          <w:rFonts w:ascii="Sakkal Majalla" w:eastAsiaTheme="minorHAnsi" w:hAnsi="Sakkal Majalla" w:cs="Sakkal Majalla"/>
          <w:color w:val="5B9BD5" w:themeColor="accent1"/>
          <w:sz w:val="24"/>
          <w:szCs w:val="24"/>
          <w:rtl/>
        </w:rPr>
        <w:t>)</w:t>
      </w:r>
      <w:r w:rsidRPr="009D30D6">
        <w:rPr>
          <w:rFonts w:ascii="Sakkal Majalla" w:eastAsiaTheme="minorHAnsi" w:hAnsi="Sakkal Majalla" w:cs="Sakkal Majalla" w:hint="cs"/>
          <w:color w:val="5B9BD5" w:themeColor="accent1"/>
          <w:sz w:val="24"/>
          <w:szCs w:val="24"/>
          <w:rtl/>
        </w:rPr>
        <w:t>:</w:t>
      </w:r>
      <w:r w:rsidRPr="009D30D6">
        <w:rPr>
          <w:rFonts w:ascii="Sakkal Majalla" w:eastAsiaTheme="minorHAnsi" w:hAnsi="Sakkal Majalla" w:cs="Sakkal Majalla"/>
          <w:color w:val="5B9BD5" w:themeColor="accent1"/>
          <w:sz w:val="24"/>
          <w:szCs w:val="24"/>
          <w:rtl/>
        </w:rPr>
        <w:t xml:space="preserve"> هل تأثرت بأزمة جائحة كورونا؟</w:t>
      </w:r>
      <w:bookmarkEnd w:id="54"/>
    </w:p>
    <w:p w14:paraId="1F59F934" w14:textId="4103CD22" w:rsidR="008857ED" w:rsidRDefault="008857ED" w:rsidP="009D30D6">
      <w:pPr>
        <w:bidi/>
        <w:spacing w:before="240" w:line="276" w:lineRule="auto"/>
        <w:rPr>
          <w:rFonts w:ascii="Sakkal Majalla" w:hAnsi="Sakkal Majalla" w:cs="Sakkal Majalla"/>
          <w:sz w:val="28"/>
          <w:szCs w:val="28"/>
          <w:rtl/>
          <w:lang w:bidi="ar-JO"/>
        </w:rPr>
      </w:pPr>
      <w:r>
        <w:rPr>
          <w:noProof/>
        </w:rPr>
        <w:drawing>
          <wp:inline distT="0" distB="0" distL="0" distR="0" wp14:anchorId="19E36569" wp14:editId="5ABDC0FA">
            <wp:extent cx="5486400" cy="2577465"/>
            <wp:effectExtent l="0" t="0" r="0" b="1333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9BA01AD" w14:textId="6798989A" w:rsidR="008857ED" w:rsidRPr="00CF0ACA" w:rsidRDefault="009D30D6" w:rsidP="00CF0ACA">
      <w:pPr>
        <w:bidi/>
        <w:spacing w:before="240" w:line="276" w:lineRule="auto"/>
        <w:rPr>
          <w:rFonts w:ascii="Sakkal Majalla" w:hAnsi="Sakkal Majalla" w:cs="Sakkal Majalla"/>
          <w:sz w:val="28"/>
          <w:szCs w:val="28"/>
          <w:lang w:bidi="ar-JO"/>
        </w:rPr>
      </w:pPr>
      <w:bookmarkStart w:id="55" w:name="_Hlk43820722"/>
      <w:r w:rsidRPr="00CF0ACA">
        <w:rPr>
          <w:rFonts w:ascii="Sakkal Majalla" w:hAnsi="Sakkal Majalla" w:cs="Sakkal Majalla" w:hint="cs"/>
          <w:sz w:val="28"/>
          <w:szCs w:val="28"/>
          <w:rtl/>
          <w:lang w:bidi="ar-JO"/>
        </w:rPr>
        <w:t>(60%) من مستجيبي العينة الوطنية كان لديهم وظيفة او عمل قبل أزمة جائحة كورونا، وقد خسر نصف الذين يعلمون في القطاعات غير الحكومية (52%) عملهم بسبب ازمة جائحة كورونا.</w:t>
      </w:r>
    </w:p>
    <w:p w14:paraId="3727B6C2" w14:textId="092BF41D" w:rsidR="00300D49" w:rsidRPr="009D30D6" w:rsidRDefault="00300D49" w:rsidP="00300D49">
      <w:pPr>
        <w:pStyle w:val="Heading2"/>
        <w:rPr>
          <w:rFonts w:ascii="Sakkal Majalla" w:eastAsiaTheme="minorHAnsi" w:hAnsi="Sakkal Majalla" w:cs="Sakkal Majalla"/>
          <w:color w:val="5B9BD5" w:themeColor="accent1"/>
          <w:sz w:val="24"/>
          <w:szCs w:val="24"/>
          <w:rtl/>
        </w:rPr>
      </w:pPr>
      <w:bookmarkStart w:id="56" w:name="_Toc43888341"/>
      <w:bookmarkEnd w:id="55"/>
      <w:r w:rsidRPr="009D30D6">
        <w:rPr>
          <w:rFonts w:ascii="Sakkal Majalla" w:eastAsiaTheme="minorHAnsi" w:hAnsi="Sakkal Majalla" w:cs="Sakkal Majalla"/>
          <w:color w:val="5B9BD5" w:themeColor="accent1"/>
          <w:sz w:val="24"/>
          <w:szCs w:val="24"/>
          <w:rtl/>
        </w:rPr>
        <w:t>الشكل (</w:t>
      </w:r>
      <w:r>
        <w:rPr>
          <w:rFonts w:ascii="Sakkal Majalla" w:eastAsiaTheme="minorHAnsi" w:hAnsi="Sakkal Majalla" w:cs="Sakkal Majalla" w:hint="cs"/>
          <w:color w:val="5B9BD5" w:themeColor="accent1"/>
          <w:sz w:val="24"/>
          <w:szCs w:val="24"/>
          <w:rtl/>
        </w:rPr>
        <w:t>24</w:t>
      </w:r>
      <w:r w:rsidRPr="009D30D6">
        <w:rPr>
          <w:rFonts w:ascii="Sakkal Majalla" w:eastAsiaTheme="minorHAnsi" w:hAnsi="Sakkal Majalla" w:cs="Sakkal Majalla"/>
          <w:color w:val="5B9BD5" w:themeColor="accent1"/>
          <w:sz w:val="24"/>
          <w:szCs w:val="24"/>
          <w:rtl/>
        </w:rPr>
        <w:t>)</w:t>
      </w:r>
      <w:r w:rsidRPr="009D30D6">
        <w:rPr>
          <w:rFonts w:ascii="Sakkal Majalla" w:eastAsiaTheme="minorHAnsi" w:hAnsi="Sakkal Majalla" w:cs="Sakkal Majalla" w:hint="cs"/>
          <w:color w:val="5B9BD5" w:themeColor="accent1"/>
          <w:sz w:val="24"/>
          <w:szCs w:val="24"/>
          <w:rtl/>
        </w:rPr>
        <w:t>:</w:t>
      </w:r>
      <w:r w:rsidRPr="009D30D6">
        <w:rPr>
          <w:rFonts w:ascii="Sakkal Majalla" w:eastAsiaTheme="minorHAnsi" w:hAnsi="Sakkal Majalla" w:cs="Sakkal Majalla"/>
          <w:color w:val="5B9BD5" w:themeColor="accent1"/>
          <w:sz w:val="24"/>
          <w:szCs w:val="24"/>
          <w:rtl/>
        </w:rPr>
        <w:t xml:space="preserve"> </w:t>
      </w:r>
      <w:r>
        <w:rPr>
          <w:rFonts w:ascii="Sakkal Majalla" w:eastAsiaTheme="minorHAnsi" w:hAnsi="Sakkal Majalla" w:cs="Sakkal Majalla" w:hint="cs"/>
          <w:color w:val="5B9BD5" w:themeColor="accent1"/>
          <w:sz w:val="24"/>
          <w:szCs w:val="24"/>
          <w:rtl/>
        </w:rPr>
        <w:t>التأثر بجائحة كورونا</w:t>
      </w:r>
      <w:bookmarkEnd w:id="56"/>
    </w:p>
    <w:p w14:paraId="482CD814" w14:textId="767290D6" w:rsidR="008857ED" w:rsidRDefault="00E93C4B" w:rsidP="009D30D6">
      <w:pPr>
        <w:bidi/>
        <w:spacing w:before="240" w:line="276" w:lineRule="auto"/>
        <w:jc w:val="center"/>
        <w:rPr>
          <w:rFonts w:ascii="Sakkal Majalla" w:hAnsi="Sakkal Majalla" w:cs="Sakkal Majalla"/>
          <w:sz w:val="28"/>
          <w:szCs w:val="28"/>
          <w:rtl/>
          <w:lang w:bidi="ar-JO"/>
        </w:rPr>
      </w:pPr>
      <w:r>
        <w:rPr>
          <w:noProof/>
        </w:rPr>
        <w:drawing>
          <wp:inline distT="0" distB="0" distL="0" distR="0" wp14:anchorId="64F9CAAF" wp14:editId="39DE7236">
            <wp:extent cx="5572125" cy="2333625"/>
            <wp:effectExtent l="0" t="0" r="9525" b="952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42B4732" w14:textId="4A0D2670" w:rsidR="009D30D6" w:rsidRDefault="009A2DEF" w:rsidP="00CF0ACA">
      <w:pPr>
        <w:pStyle w:val="ListParagraph"/>
        <w:bidi/>
        <w:spacing w:before="240" w:line="276" w:lineRule="auto"/>
        <w:ind w:left="900"/>
        <w:rPr>
          <w:rFonts w:ascii="Sakkal Majalla" w:hAnsi="Sakkal Majalla" w:cs="Sakkal Majalla"/>
          <w:sz w:val="28"/>
          <w:szCs w:val="28"/>
        </w:rPr>
      </w:pPr>
      <w:r>
        <w:rPr>
          <w:rFonts w:ascii="Sakkal Majalla" w:hAnsi="Sakkal Majalla" w:cs="Sakkal Majalla" w:hint="cs"/>
          <w:sz w:val="28"/>
          <w:szCs w:val="28"/>
          <w:rtl/>
        </w:rPr>
        <w:lastRenderedPageBreak/>
        <w:t>(44%) من المستجيبين خائفون وبدرجة كبيرة ومتوسطة من فقدان وظيفتهم خلال الشهور المقبلة، فيما أفاد نصف المستجيبين (49%) بأن لا يوجد لديهم تخوفات من فقدان وظائفهم خلال الشهور القادمة.</w:t>
      </w:r>
    </w:p>
    <w:p w14:paraId="0E79FAE8" w14:textId="6DC4AF5F" w:rsidR="009A2DEF" w:rsidRPr="009D30D6" w:rsidRDefault="009A2DEF" w:rsidP="009A2DEF">
      <w:pPr>
        <w:pStyle w:val="Heading2"/>
        <w:rPr>
          <w:rFonts w:ascii="Sakkal Majalla" w:eastAsiaTheme="minorHAnsi" w:hAnsi="Sakkal Majalla" w:cs="Sakkal Majalla"/>
          <w:color w:val="5B9BD5" w:themeColor="accent1"/>
          <w:sz w:val="24"/>
          <w:szCs w:val="24"/>
          <w:rtl/>
        </w:rPr>
      </w:pPr>
      <w:bookmarkStart w:id="57" w:name="_Toc43888342"/>
      <w:r w:rsidRPr="009D30D6">
        <w:rPr>
          <w:rFonts w:ascii="Sakkal Majalla" w:eastAsiaTheme="minorHAnsi" w:hAnsi="Sakkal Majalla" w:cs="Sakkal Majalla"/>
          <w:color w:val="5B9BD5" w:themeColor="accent1"/>
          <w:sz w:val="24"/>
          <w:szCs w:val="24"/>
          <w:rtl/>
        </w:rPr>
        <w:t>الشكل (</w:t>
      </w:r>
      <w:r w:rsidR="00300D49">
        <w:rPr>
          <w:rFonts w:ascii="Sakkal Majalla" w:eastAsiaTheme="minorHAnsi" w:hAnsi="Sakkal Majalla" w:cs="Sakkal Majalla" w:hint="cs"/>
          <w:color w:val="5B9BD5" w:themeColor="accent1"/>
          <w:sz w:val="24"/>
          <w:szCs w:val="24"/>
          <w:rtl/>
        </w:rPr>
        <w:t>25</w:t>
      </w:r>
      <w:r w:rsidRPr="009D30D6">
        <w:rPr>
          <w:rFonts w:ascii="Sakkal Majalla" w:eastAsiaTheme="minorHAnsi" w:hAnsi="Sakkal Majalla" w:cs="Sakkal Majalla"/>
          <w:color w:val="5B9BD5" w:themeColor="accent1"/>
          <w:sz w:val="24"/>
          <w:szCs w:val="24"/>
          <w:rtl/>
        </w:rPr>
        <w:t>)</w:t>
      </w:r>
      <w:r w:rsidRPr="009D30D6">
        <w:rPr>
          <w:rFonts w:ascii="Sakkal Majalla" w:eastAsiaTheme="minorHAnsi" w:hAnsi="Sakkal Majalla" w:cs="Sakkal Majalla" w:hint="cs"/>
          <w:color w:val="5B9BD5" w:themeColor="accent1"/>
          <w:sz w:val="24"/>
          <w:szCs w:val="24"/>
          <w:rtl/>
        </w:rPr>
        <w:t>:</w:t>
      </w:r>
      <w:r w:rsidRPr="009D30D6">
        <w:rPr>
          <w:rFonts w:ascii="Sakkal Majalla" w:eastAsiaTheme="minorHAnsi" w:hAnsi="Sakkal Majalla" w:cs="Sakkal Majalla"/>
          <w:color w:val="5B9BD5" w:themeColor="accent1"/>
          <w:sz w:val="24"/>
          <w:szCs w:val="24"/>
          <w:rtl/>
        </w:rPr>
        <w:t xml:space="preserve"> الى أي درجة انت خائف من فقدان وظيفتك خلال الشهور القادمة:</w:t>
      </w:r>
      <w:bookmarkEnd w:id="57"/>
    </w:p>
    <w:p w14:paraId="7B6A505A" w14:textId="0CA81BFA" w:rsidR="008857ED" w:rsidRDefault="00E93C4B" w:rsidP="008857ED">
      <w:pPr>
        <w:bidi/>
        <w:spacing w:before="240" w:line="276" w:lineRule="auto"/>
        <w:rPr>
          <w:rFonts w:ascii="Sakkal Majalla" w:hAnsi="Sakkal Majalla" w:cs="Sakkal Majalla"/>
          <w:sz w:val="28"/>
          <w:szCs w:val="28"/>
          <w:rtl/>
          <w:lang w:bidi="ar-JO"/>
        </w:rPr>
      </w:pPr>
      <w:r>
        <w:rPr>
          <w:noProof/>
        </w:rPr>
        <w:drawing>
          <wp:inline distT="0" distB="0" distL="0" distR="0" wp14:anchorId="1DF641BC" wp14:editId="66732E76">
            <wp:extent cx="5715000" cy="2743200"/>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845FDF2" w14:textId="15FA1D4E" w:rsidR="009A2DEF" w:rsidRDefault="009A2DEF" w:rsidP="00CF0ACA">
      <w:pPr>
        <w:pStyle w:val="ListParagraph"/>
        <w:bidi/>
        <w:spacing w:before="240" w:line="276" w:lineRule="auto"/>
        <w:ind w:left="900"/>
        <w:rPr>
          <w:rFonts w:ascii="Sakkal Majalla" w:hAnsi="Sakkal Majalla" w:cs="Sakkal Majalla"/>
          <w:sz w:val="28"/>
          <w:szCs w:val="28"/>
        </w:rPr>
      </w:pPr>
      <w:r>
        <w:rPr>
          <w:rFonts w:ascii="Sakkal Majalla" w:hAnsi="Sakkal Majalla" w:cs="Sakkal Majalla" w:hint="cs"/>
          <w:sz w:val="28"/>
          <w:szCs w:val="28"/>
          <w:rtl/>
        </w:rPr>
        <w:t>الغالبية العظمى من مستجيبي العينة الوطنية وعينة قادة الرأي (72% العينة الوطنية و84% عينة قادة الرأي) أبدو رضاهم عن الإجراءات الحكومية التي تم اتخاذها من اجل منع انتشار فيروس كورونا.</w:t>
      </w:r>
    </w:p>
    <w:p w14:paraId="195C310A" w14:textId="00D20F06" w:rsidR="009A2DEF" w:rsidRDefault="009A2DEF" w:rsidP="009A2DEF">
      <w:pPr>
        <w:pStyle w:val="ListParagraph"/>
        <w:bidi/>
        <w:spacing w:before="240" w:line="276" w:lineRule="auto"/>
        <w:ind w:left="900"/>
        <w:rPr>
          <w:rFonts w:ascii="Sakkal Majalla" w:hAnsi="Sakkal Majalla" w:cs="Sakkal Majalla"/>
          <w:sz w:val="28"/>
          <w:szCs w:val="28"/>
          <w:rtl/>
        </w:rPr>
      </w:pPr>
    </w:p>
    <w:p w14:paraId="5E6B9F1A" w14:textId="14940678" w:rsidR="009A2DEF" w:rsidRPr="009D30D6" w:rsidRDefault="009A2DEF" w:rsidP="009A2DEF">
      <w:pPr>
        <w:pStyle w:val="Heading2"/>
        <w:rPr>
          <w:rFonts w:ascii="Sakkal Majalla" w:eastAsiaTheme="minorHAnsi" w:hAnsi="Sakkal Majalla" w:cs="Sakkal Majalla"/>
          <w:color w:val="5B9BD5" w:themeColor="accent1"/>
          <w:sz w:val="24"/>
          <w:szCs w:val="24"/>
          <w:rtl/>
        </w:rPr>
      </w:pPr>
      <w:bookmarkStart w:id="58" w:name="_Toc43888343"/>
      <w:r w:rsidRPr="009D30D6">
        <w:rPr>
          <w:rFonts w:ascii="Sakkal Majalla" w:eastAsiaTheme="minorHAnsi" w:hAnsi="Sakkal Majalla" w:cs="Sakkal Majalla"/>
          <w:color w:val="5B9BD5" w:themeColor="accent1"/>
          <w:sz w:val="24"/>
          <w:szCs w:val="24"/>
          <w:rtl/>
        </w:rPr>
        <w:t>الشكل (</w:t>
      </w:r>
      <w:r w:rsidR="00300D49">
        <w:rPr>
          <w:rFonts w:ascii="Sakkal Majalla" w:eastAsiaTheme="minorHAnsi" w:hAnsi="Sakkal Majalla" w:cs="Sakkal Majalla" w:hint="cs"/>
          <w:color w:val="5B9BD5" w:themeColor="accent1"/>
          <w:sz w:val="24"/>
          <w:szCs w:val="24"/>
          <w:rtl/>
        </w:rPr>
        <w:t>26</w:t>
      </w:r>
      <w:r w:rsidRPr="009D30D6">
        <w:rPr>
          <w:rFonts w:ascii="Sakkal Majalla" w:eastAsiaTheme="minorHAnsi" w:hAnsi="Sakkal Majalla" w:cs="Sakkal Majalla"/>
          <w:color w:val="5B9BD5" w:themeColor="accent1"/>
          <w:sz w:val="24"/>
          <w:szCs w:val="24"/>
          <w:rtl/>
        </w:rPr>
        <w:t>)</w:t>
      </w:r>
      <w:r w:rsidRPr="009D30D6">
        <w:rPr>
          <w:rFonts w:ascii="Sakkal Majalla" w:eastAsiaTheme="minorHAnsi" w:hAnsi="Sakkal Majalla" w:cs="Sakkal Majalla" w:hint="cs"/>
          <w:color w:val="5B9BD5" w:themeColor="accent1"/>
          <w:sz w:val="24"/>
          <w:szCs w:val="24"/>
          <w:rtl/>
        </w:rPr>
        <w:t>:</w:t>
      </w:r>
      <w:r w:rsidRPr="009D30D6">
        <w:rPr>
          <w:rFonts w:ascii="Sakkal Majalla" w:eastAsiaTheme="minorHAnsi" w:hAnsi="Sakkal Majalla" w:cs="Sakkal Majalla"/>
          <w:color w:val="5B9BD5" w:themeColor="accent1"/>
          <w:sz w:val="24"/>
          <w:szCs w:val="24"/>
          <w:rtl/>
        </w:rPr>
        <w:t xml:space="preserve"> </w:t>
      </w:r>
      <w:r w:rsidRPr="009A2DEF">
        <w:rPr>
          <w:rFonts w:ascii="Sakkal Majalla" w:eastAsiaTheme="minorHAnsi" w:hAnsi="Sakkal Majalla" w:cs="Sakkal Majalla"/>
          <w:color w:val="5B9BD5" w:themeColor="accent1"/>
          <w:sz w:val="24"/>
          <w:szCs w:val="24"/>
          <w:rtl/>
        </w:rPr>
        <w:t>بالمجمل واخذاً بالاعتبار جميع الإجراءات التي اتخذتها الحكومة من اجل منع انتشار فيروس كورونا، الى أي درجة انت راض عن هذه الإجراءات حتى الآن؟</w:t>
      </w:r>
      <w:bookmarkEnd w:id="58"/>
    </w:p>
    <w:p w14:paraId="656291F1" w14:textId="39FD68D6" w:rsidR="00E93C4B" w:rsidRDefault="003C7A3F" w:rsidP="00E93C4B">
      <w:pPr>
        <w:bidi/>
        <w:spacing w:before="240" w:line="276" w:lineRule="auto"/>
        <w:rPr>
          <w:rFonts w:ascii="Sakkal Majalla" w:hAnsi="Sakkal Majalla" w:cs="Sakkal Majalla"/>
          <w:sz w:val="28"/>
          <w:szCs w:val="28"/>
          <w:rtl/>
          <w:lang w:bidi="ar-JO"/>
        </w:rPr>
      </w:pPr>
      <w:r>
        <w:rPr>
          <w:noProof/>
        </w:rPr>
        <w:drawing>
          <wp:inline distT="0" distB="0" distL="0" distR="0" wp14:anchorId="49ABA27F" wp14:editId="468A29B1">
            <wp:extent cx="5800725" cy="2352675"/>
            <wp:effectExtent l="0" t="0" r="9525" b="952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F942FEB" w14:textId="598794B5" w:rsidR="009A2DEF" w:rsidRPr="00A130BF" w:rsidRDefault="009A2DEF" w:rsidP="00CF0ACA">
      <w:pPr>
        <w:pStyle w:val="ListParagraph"/>
        <w:bidi/>
        <w:ind w:left="900"/>
        <w:jc w:val="both"/>
        <w:rPr>
          <w:rFonts w:ascii="Sakkal Majalla" w:hAnsi="Sakkal Majalla" w:cs="Sakkal Majalla"/>
          <w:sz w:val="28"/>
          <w:szCs w:val="28"/>
          <w:rtl/>
        </w:rPr>
      </w:pPr>
      <w:bookmarkStart w:id="59" w:name="_Hlk43820786"/>
      <w:r w:rsidRPr="00A130BF">
        <w:rPr>
          <w:rFonts w:ascii="Sakkal Majalla" w:hAnsi="Sakkal Majalla" w:cs="Sakkal Majalla" w:hint="cs"/>
          <w:sz w:val="28"/>
          <w:szCs w:val="28"/>
          <w:rtl/>
        </w:rPr>
        <w:lastRenderedPageBreak/>
        <w:t xml:space="preserve">يعتقد (85%) من المستجيبين أن أزمة فيروس كورونا </w:t>
      </w:r>
      <w:r w:rsidR="00EA5140">
        <w:rPr>
          <w:rFonts w:ascii="Sakkal Majalla" w:hAnsi="Sakkal Majalla" w:cs="Sakkal Majalla" w:hint="cs"/>
          <w:sz w:val="28"/>
          <w:szCs w:val="28"/>
          <w:rtl/>
        </w:rPr>
        <w:t>ي</w:t>
      </w:r>
      <w:r w:rsidRPr="00A130BF">
        <w:rPr>
          <w:rFonts w:ascii="Sakkal Majalla" w:hAnsi="Sakkal Majalla" w:cs="Sakkal Majalla" w:hint="cs"/>
          <w:sz w:val="28"/>
          <w:szCs w:val="28"/>
          <w:rtl/>
        </w:rPr>
        <w:t xml:space="preserve">شكل تهديداً </w:t>
      </w:r>
      <w:r w:rsidR="00EA5140">
        <w:rPr>
          <w:rFonts w:ascii="Sakkal Majalla" w:hAnsi="Sakkal Majalla" w:cs="Sakkal Majalla" w:hint="cs"/>
          <w:sz w:val="28"/>
          <w:szCs w:val="28"/>
          <w:rtl/>
        </w:rPr>
        <w:t>لل</w:t>
      </w:r>
      <w:r w:rsidRPr="00A130BF">
        <w:rPr>
          <w:rFonts w:ascii="Sakkal Majalla" w:hAnsi="Sakkal Majalla" w:cs="Sakkal Majalla" w:hint="cs"/>
          <w:sz w:val="28"/>
          <w:szCs w:val="28"/>
          <w:rtl/>
        </w:rPr>
        <w:t xml:space="preserve">اقتصاد الأردني، ويعتقد (84%) أن هذه الازمة تشكل تهديداً على وضع أسرهم المالي، فيما يعتقد </w:t>
      </w:r>
      <w:r w:rsidR="00EA5140" w:rsidRPr="00A130BF">
        <w:rPr>
          <w:rFonts w:ascii="Sakkal Majalla" w:hAnsi="Sakkal Majalla" w:cs="Sakkal Majalla" w:hint="cs"/>
          <w:sz w:val="28"/>
          <w:szCs w:val="28"/>
          <w:rtl/>
        </w:rPr>
        <w:t>أكثر</w:t>
      </w:r>
      <w:r w:rsidRPr="00A130BF">
        <w:rPr>
          <w:rFonts w:ascii="Sakkal Majalla" w:hAnsi="Sakkal Majalla" w:cs="Sakkal Majalla" w:hint="cs"/>
          <w:sz w:val="28"/>
          <w:szCs w:val="28"/>
          <w:rtl/>
        </w:rPr>
        <w:t xml:space="preserve"> من نصف المستجيبين (54%) انها تشكل تهديداً على مستقبلهم الوظيفي، ويعتقد (72%) من المستجيبين أن ازمة فيروس كورونا تشكل تهديداً على الجهاز الصحي في الأردن، و (63%) يعتقدون أنها تشكل تهديداً على الوضع الصحي </w:t>
      </w:r>
      <w:r w:rsidR="00EA5140">
        <w:rPr>
          <w:rFonts w:ascii="Sakkal Majalla" w:hAnsi="Sakkal Majalla" w:cs="Sakkal Majalla" w:hint="cs"/>
          <w:sz w:val="28"/>
          <w:szCs w:val="28"/>
          <w:rtl/>
        </w:rPr>
        <w:t>لهم</w:t>
      </w:r>
      <w:r w:rsidRPr="00A130BF">
        <w:rPr>
          <w:rFonts w:ascii="Sakkal Majalla" w:hAnsi="Sakkal Majalla" w:cs="Sakkal Majalla" w:hint="cs"/>
          <w:sz w:val="28"/>
          <w:szCs w:val="28"/>
          <w:rtl/>
        </w:rPr>
        <w:t xml:space="preserve"> و</w:t>
      </w:r>
      <w:r w:rsidR="00EA5140">
        <w:rPr>
          <w:rFonts w:ascii="Sakkal Majalla" w:hAnsi="Sakkal Majalla" w:cs="Sakkal Majalla" w:hint="cs"/>
          <w:sz w:val="28"/>
          <w:szCs w:val="28"/>
          <w:rtl/>
        </w:rPr>
        <w:t>لأ</w:t>
      </w:r>
      <w:r w:rsidRPr="00A130BF">
        <w:rPr>
          <w:rFonts w:ascii="Sakkal Majalla" w:hAnsi="Sakkal Majalla" w:cs="Sakkal Majalla" w:hint="cs"/>
          <w:sz w:val="28"/>
          <w:szCs w:val="28"/>
          <w:rtl/>
        </w:rPr>
        <w:t>فراد أسر</w:t>
      </w:r>
      <w:r w:rsidR="00EA5140">
        <w:rPr>
          <w:rFonts w:ascii="Sakkal Majalla" w:hAnsi="Sakkal Majalla" w:cs="Sakkal Majalla" w:hint="cs"/>
          <w:sz w:val="28"/>
          <w:szCs w:val="28"/>
          <w:rtl/>
        </w:rPr>
        <w:t>هم.</w:t>
      </w:r>
    </w:p>
    <w:p w14:paraId="1A086F7D" w14:textId="0BA2487F" w:rsidR="009A2DEF" w:rsidRPr="009D30D6" w:rsidRDefault="006848C3" w:rsidP="009A2DEF">
      <w:pPr>
        <w:pStyle w:val="Heading2"/>
        <w:rPr>
          <w:rFonts w:ascii="Sakkal Majalla" w:eastAsiaTheme="minorHAnsi" w:hAnsi="Sakkal Majalla" w:cs="Sakkal Majalla"/>
          <w:color w:val="5B9BD5" w:themeColor="accent1"/>
          <w:sz w:val="24"/>
          <w:szCs w:val="24"/>
          <w:rtl/>
        </w:rPr>
      </w:pPr>
      <w:bookmarkStart w:id="60" w:name="_Toc43888344"/>
      <w:bookmarkEnd w:id="59"/>
      <w:r>
        <w:rPr>
          <w:rFonts w:ascii="Sakkal Majalla" w:eastAsiaTheme="minorHAnsi" w:hAnsi="Sakkal Majalla" w:cs="Sakkal Majalla" w:hint="cs"/>
          <w:color w:val="5B9BD5" w:themeColor="accent1"/>
          <w:sz w:val="24"/>
          <w:szCs w:val="24"/>
          <w:rtl/>
        </w:rPr>
        <w:t xml:space="preserve">الجدول </w:t>
      </w:r>
      <w:r w:rsidR="00FC1F22">
        <w:rPr>
          <w:rFonts w:ascii="Sakkal Majalla" w:eastAsiaTheme="minorHAnsi" w:hAnsi="Sakkal Majalla" w:cs="Sakkal Majalla" w:hint="cs"/>
          <w:color w:val="5B9BD5" w:themeColor="accent1"/>
          <w:sz w:val="24"/>
          <w:szCs w:val="24"/>
          <w:rtl/>
        </w:rPr>
        <w:t>(7</w:t>
      </w:r>
      <w:r w:rsidR="009A2DEF" w:rsidRPr="009D30D6">
        <w:rPr>
          <w:rFonts w:ascii="Sakkal Majalla" w:eastAsiaTheme="minorHAnsi" w:hAnsi="Sakkal Majalla" w:cs="Sakkal Majalla"/>
          <w:color w:val="5B9BD5" w:themeColor="accent1"/>
          <w:sz w:val="24"/>
          <w:szCs w:val="24"/>
          <w:rtl/>
        </w:rPr>
        <w:t xml:space="preserve"> </w:t>
      </w:r>
      <w:r w:rsidR="00FC1F22">
        <w:rPr>
          <w:rFonts w:ascii="Sakkal Majalla" w:eastAsiaTheme="minorHAnsi" w:hAnsi="Sakkal Majalla" w:cs="Sakkal Majalla" w:hint="cs"/>
          <w:color w:val="5B9BD5" w:themeColor="accent1"/>
          <w:sz w:val="24"/>
          <w:szCs w:val="24"/>
          <w:rtl/>
        </w:rPr>
        <w:t>)</w:t>
      </w:r>
      <w:r w:rsidR="00CF0ACA">
        <w:rPr>
          <w:rFonts w:ascii="Sakkal Majalla" w:eastAsiaTheme="minorHAnsi" w:hAnsi="Sakkal Majalla" w:cs="Sakkal Majalla" w:hint="cs"/>
          <w:color w:val="5B9BD5" w:themeColor="accent1"/>
          <w:sz w:val="24"/>
          <w:szCs w:val="24"/>
          <w:rtl/>
        </w:rPr>
        <w:t xml:space="preserve"> </w:t>
      </w:r>
      <w:r w:rsidR="009A2DEF" w:rsidRPr="009A2DEF">
        <w:rPr>
          <w:rFonts w:ascii="Sakkal Majalla" w:eastAsiaTheme="minorHAnsi" w:hAnsi="Sakkal Majalla" w:cs="Sakkal Majalla"/>
          <w:color w:val="5B9BD5" w:themeColor="accent1"/>
          <w:sz w:val="24"/>
          <w:szCs w:val="24"/>
          <w:rtl/>
        </w:rPr>
        <w:t>الى أي درجة تعتقد بان ازمة كورونا تشكل تهديد على:</w:t>
      </w:r>
      <w:bookmarkEnd w:id="60"/>
    </w:p>
    <w:tbl>
      <w:tblPr>
        <w:tblStyle w:val="GridTable4-Accent2"/>
        <w:bidiVisual/>
        <w:tblW w:w="11070" w:type="dxa"/>
        <w:jc w:val="center"/>
        <w:tblLook w:val="04A0" w:firstRow="1" w:lastRow="0" w:firstColumn="1" w:lastColumn="0" w:noHBand="0" w:noVBand="1"/>
      </w:tblPr>
      <w:tblGrid>
        <w:gridCol w:w="2538"/>
        <w:gridCol w:w="1820"/>
        <w:gridCol w:w="1280"/>
        <w:gridCol w:w="960"/>
        <w:gridCol w:w="1540"/>
        <w:gridCol w:w="1623"/>
        <w:gridCol w:w="1309"/>
      </w:tblGrid>
      <w:tr w:rsidR="003C7A3F" w:rsidRPr="003C7A3F" w14:paraId="068E491E" w14:textId="77777777" w:rsidTr="009A2DE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38" w:type="dxa"/>
            <w:noWrap/>
            <w:hideMark/>
          </w:tcPr>
          <w:p w14:paraId="1593CBDC" w14:textId="1C0FACAC" w:rsidR="003C7A3F" w:rsidRPr="003C7A3F" w:rsidRDefault="003C7A3F" w:rsidP="003C7A3F">
            <w:pPr>
              <w:bidi/>
              <w:jc w:val="center"/>
              <w:rPr>
                <w:rFonts w:ascii="Calibri" w:eastAsia="Times New Roman" w:hAnsi="Calibri" w:cs="Calibri"/>
                <w:color w:val="000000"/>
              </w:rPr>
            </w:pPr>
          </w:p>
        </w:tc>
        <w:tc>
          <w:tcPr>
            <w:tcW w:w="1820" w:type="dxa"/>
            <w:noWrap/>
            <w:hideMark/>
          </w:tcPr>
          <w:p w14:paraId="6200787B" w14:textId="77777777" w:rsidR="003C7A3F" w:rsidRPr="003C7A3F" w:rsidRDefault="003C7A3F" w:rsidP="003C7A3F">
            <w:pPr>
              <w:bidi/>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tl/>
              </w:rPr>
            </w:pPr>
          </w:p>
        </w:tc>
        <w:tc>
          <w:tcPr>
            <w:tcW w:w="1280" w:type="dxa"/>
            <w:noWrap/>
            <w:hideMark/>
          </w:tcPr>
          <w:p w14:paraId="471B046A" w14:textId="77777777" w:rsidR="003C7A3F" w:rsidRPr="003C7A3F" w:rsidRDefault="003C7A3F" w:rsidP="003C7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960" w:type="dxa"/>
            <w:noWrap/>
            <w:hideMark/>
          </w:tcPr>
          <w:p w14:paraId="72852867" w14:textId="77777777" w:rsidR="003C7A3F" w:rsidRPr="003C7A3F" w:rsidRDefault="003C7A3F" w:rsidP="003C7A3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540" w:type="dxa"/>
            <w:noWrap/>
            <w:hideMark/>
          </w:tcPr>
          <w:p w14:paraId="796BE5B6" w14:textId="77777777" w:rsidR="003C7A3F" w:rsidRPr="003C7A3F" w:rsidRDefault="003C7A3F" w:rsidP="003C7A3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623" w:type="dxa"/>
            <w:noWrap/>
            <w:hideMark/>
          </w:tcPr>
          <w:p w14:paraId="3B585F58" w14:textId="77777777" w:rsidR="003C7A3F" w:rsidRPr="003C7A3F" w:rsidRDefault="003C7A3F" w:rsidP="003C7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309" w:type="dxa"/>
            <w:noWrap/>
            <w:hideMark/>
          </w:tcPr>
          <w:p w14:paraId="484E7FEC" w14:textId="77777777" w:rsidR="003C7A3F" w:rsidRPr="003C7A3F" w:rsidRDefault="003C7A3F" w:rsidP="003C7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3C7A3F" w:rsidRPr="003C7A3F" w14:paraId="478B9BFB" w14:textId="77777777" w:rsidTr="009A2DE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38" w:type="dxa"/>
            <w:noWrap/>
            <w:hideMark/>
          </w:tcPr>
          <w:p w14:paraId="1B97C936" w14:textId="77777777" w:rsidR="003C7A3F" w:rsidRPr="003C7A3F" w:rsidRDefault="003C7A3F" w:rsidP="003C7A3F">
            <w:pPr>
              <w:jc w:val="center"/>
              <w:rPr>
                <w:rFonts w:ascii="Times New Roman" w:eastAsia="Times New Roman" w:hAnsi="Times New Roman" w:cs="Times New Roman"/>
                <w:sz w:val="20"/>
                <w:szCs w:val="20"/>
              </w:rPr>
            </w:pPr>
          </w:p>
        </w:tc>
        <w:tc>
          <w:tcPr>
            <w:tcW w:w="1820" w:type="dxa"/>
            <w:noWrap/>
            <w:hideMark/>
          </w:tcPr>
          <w:p w14:paraId="290ED0C5" w14:textId="77777777" w:rsidR="003C7A3F" w:rsidRPr="003C7A3F" w:rsidRDefault="003C7A3F" w:rsidP="003C7A3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280" w:type="dxa"/>
            <w:noWrap/>
            <w:hideMark/>
          </w:tcPr>
          <w:p w14:paraId="386BD93A" w14:textId="77777777" w:rsidR="003C7A3F" w:rsidRPr="003C7A3F" w:rsidRDefault="003C7A3F" w:rsidP="003C7A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60" w:type="dxa"/>
            <w:noWrap/>
            <w:hideMark/>
          </w:tcPr>
          <w:p w14:paraId="1C7960BC" w14:textId="77777777" w:rsidR="003C7A3F" w:rsidRPr="003C7A3F" w:rsidRDefault="003C7A3F" w:rsidP="003C7A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540" w:type="dxa"/>
            <w:noWrap/>
            <w:hideMark/>
          </w:tcPr>
          <w:p w14:paraId="7780DDE4" w14:textId="77777777" w:rsidR="003C7A3F" w:rsidRPr="003C7A3F" w:rsidRDefault="003C7A3F" w:rsidP="003C7A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23" w:type="dxa"/>
            <w:noWrap/>
            <w:hideMark/>
          </w:tcPr>
          <w:p w14:paraId="25CD6C9D" w14:textId="77777777" w:rsidR="003C7A3F" w:rsidRPr="003C7A3F" w:rsidRDefault="003C7A3F" w:rsidP="003C7A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309" w:type="dxa"/>
            <w:noWrap/>
            <w:hideMark/>
          </w:tcPr>
          <w:p w14:paraId="54CC9561" w14:textId="77777777" w:rsidR="003C7A3F" w:rsidRPr="003C7A3F" w:rsidRDefault="003C7A3F" w:rsidP="003C7A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3C7A3F" w:rsidRPr="003C7A3F" w14:paraId="56F00E95" w14:textId="77777777" w:rsidTr="009A2DEF">
        <w:trPr>
          <w:trHeight w:val="300"/>
          <w:jc w:val="center"/>
        </w:trPr>
        <w:tc>
          <w:tcPr>
            <w:cnfStyle w:val="001000000000" w:firstRow="0" w:lastRow="0" w:firstColumn="1" w:lastColumn="0" w:oddVBand="0" w:evenVBand="0" w:oddHBand="0" w:evenHBand="0" w:firstRowFirstColumn="0" w:firstRowLastColumn="0" w:lastRowFirstColumn="0" w:lastRowLastColumn="0"/>
            <w:tcW w:w="2538" w:type="dxa"/>
            <w:noWrap/>
            <w:hideMark/>
          </w:tcPr>
          <w:p w14:paraId="51EBBBAF" w14:textId="77777777" w:rsidR="003C7A3F" w:rsidRPr="003C7A3F" w:rsidRDefault="003C7A3F" w:rsidP="003C7A3F">
            <w:pPr>
              <w:rPr>
                <w:rFonts w:ascii="Times New Roman" w:eastAsia="Times New Roman" w:hAnsi="Times New Roman" w:cs="Times New Roman"/>
                <w:sz w:val="20"/>
                <w:szCs w:val="20"/>
              </w:rPr>
            </w:pPr>
          </w:p>
        </w:tc>
        <w:tc>
          <w:tcPr>
            <w:tcW w:w="1820" w:type="dxa"/>
            <w:noWrap/>
            <w:hideMark/>
          </w:tcPr>
          <w:p w14:paraId="5B8BF7B2"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3C7A3F">
              <w:rPr>
                <w:rFonts w:ascii="Calibri" w:eastAsia="Times New Roman" w:hAnsi="Calibri" w:cs="Calibri"/>
                <w:color w:val="000000"/>
                <w:rtl/>
              </w:rPr>
              <w:t>درجة كبيرة</w:t>
            </w:r>
          </w:p>
        </w:tc>
        <w:tc>
          <w:tcPr>
            <w:tcW w:w="1280" w:type="dxa"/>
            <w:noWrap/>
            <w:hideMark/>
          </w:tcPr>
          <w:p w14:paraId="23AA60AD"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درجة متوسطة</w:t>
            </w:r>
          </w:p>
        </w:tc>
        <w:tc>
          <w:tcPr>
            <w:tcW w:w="960" w:type="dxa"/>
            <w:noWrap/>
            <w:hideMark/>
          </w:tcPr>
          <w:p w14:paraId="5A4B8DBC" w14:textId="77777777" w:rsidR="003C7A3F" w:rsidRPr="003C7A3F" w:rsidRDefault="003C7A3F" w:rsidP="003C7A3F">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درجة قليلة</w:t>
            </w:r>
          </w:p>
        </w:tc>
        <w:tc>
          <w:tcPr>
            <w:tcW w:w="1540" w:type="dxa"/>
            <w:noWrap/>
            <w:hideMark/>
          </w:tcPr>
          <w:p w14:paraId="1F894AAD"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لا تشكل على الاطلاق</w:t>
            </w:r>
          </w:p>
        </w:tc>
        <w:tc>
          <w:tcPr>
            <w:tcW w:w="1623" w:type="dxa"/>
            <w:noWrap/>
            <w:hideMark/>
          </w:tcPr>
          <w:p w14:paraId="71029F78"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لا أعرف/ رفض الإجابة</w:t>
            </w:r>
          </w:p>
        </w:tc>
        <w:tc>
          <w:tcPr>
            <w:tcW w:w="1309" w:type="dxa"/>
            <w:noWrap/>
            <w:hideMark/>
          </w:tcPr>
          <w:p w14:paraId="0CACA985"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الوسط الحسابي%</w:t>
            </w:r>
          </w:p>
        </w:tc>
      </w:tr>
      <w:tr w:rsidR="003C7A3F" w:rsidRPr="003C7A3F" w14:paraId="367BA993" w14:textId="77777777" w:rsidTr="009A2DE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38" w:type="dxa"/>
            <w:noWrap/>
            <w:hideMark/>
          </w:tcPr>
          <w:p w14:paraId="526C5DF8" w14:textId="77777777" w:rsidR="003C7A3F" w:rsidRPr="003C7A3F" w:rsidRDefault="003C7A3F" w:rsidP="003C7A3F">
            <w:pPr>
              <w:bidi/>
              <w:rPr>
                <w:rFonts w:ascii="Calibri" w:eastAsia="Times New Roman" w:hAnsi="Calibri" w:cs="Calibri"/>
                <w:color w:val="000000"/>
                <w:rtl/>
              </w:rPr>
            </w:pPr>
            <w:r w:rsidRPr="003C7A3F">
              <w:rPr>
                <w:rFonts w:ascii="Calibri" w:eastAsia="Times New Roman" w:hAnsi="Calibri" w:cs="Calibri"/>
                <w:color w:val="000000"/>
                <w:rtl/>
              </w:rPr>
              <w:t xml:space="preserve">الاقتصاد الأردني </w:t>
            </w:r>
          </w:p>
        </w:tc>
        <w:tc>
          <w:tcPr>
            <w:tcW w:w="1820" w:type="dxa"/>
            <w:noWrap/>
            <w:hideMark/>
          </w:tcPr>
          <w:p w14:paraId="225DC5E4"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68</w:t>
            </w:r>
          </w:p>
        </w:tc>
        <w:tc>
          <w:tcPr>
            <w:tcW w:w="1280" w:type="dxa"/>
            <w:noWrap/>
            <w:hideMark/>
          </w:tcPr>
          <w:p w14:paraId="027D8AA8"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23</w:t>
            </w:r>
          </w:p>
        </w:tc>
        <w:tc>
          <w:tcPr>
            <w:tcW w:w="960" w:type="dxa"/>
            <w:noWrap/>
            <w:hideMark/>
          </w:tcPr>
          <w:p w14:paraId="253D05CE"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4</w:t>
            </w:r>
          </w:p>
        </w:tc>
        <w:tc>
          <w:tcPr>
            <w:tcW w:w="1540" w:type="dxa"/>
            <w:noWrap/>
            <w:hideMark/>
          </w:tcPr>
          <w:p w14:paraId="31148136"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5</w:t>
            </w:r>
          </w:p>
        </w:tc>
        <w:tc>
          <w:tcPr>
            <w:tcW w:w="1623" w:type="dxa"/>
            <w:noWrap/>
            <w:hideMark/>
          </w:tcPr>
          <w:p w14:paraId="7AADC922"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1</w:t>
            </w:r>
          </w:p>
        </w:tc>
        <w:tc>
          <w:tcPr>
            <w:tcW w:w="1309" w:type="dxa"/>
            <w:noWrap/>
            <w:hideMark/>
          </w:tcPr>
          <w:p w14:paraId="780A195B" w14:textId="77777777" w:rsidR="003C7A3F" w:rsidRPr="003C7A3F" w:rsidRDefault="003C7A3F" w:rsidP="003C7A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Pr>
              <w:t>85</w:t>
            </w:r>
          </w:p>
        </w:tc>
      </w:tr>
      <w:tr w:rsidR="003C7A3F" w:rsidRPr="003C7A3F" w14:paraId="658D021C" w14:textId="77777777" w:rsidTr="009A2DEF">
        <w:trPr>
          <w:trHeight w:val="300"/>
          <w:jc w:val="center"/>
        </w:trPr>
        <w:tc>
          <w:tcPr>
            <w:cnfStyle w:val="001000000000" w:firstRow="0" w:lastRow="0" w:firstColumn="1" w:lastColumn="0" w:oddVBand="0" w:evenVBand="0" w:oddHBand="0" w:evenHBand="0" w:firstRowFirstColumn="0" w:firstRowLastColumn="0" w:lastRowFirstColumn="0" w:lastRowLastColumn="0"/>
            <w:tcW w:w="2538" w:type="dxa"/>
            <w:noWrap/>
            <w:hideMark/>
          </w:tcPr>
          <w:p w14:paraId="41254D6F" w14:textId="77777777" w:rsidR="003C7A3F" w:rsidRPr="003C7A3F" w:rsidRDefault="003C7A3F" w:rsidP="003C7A3F">
            <w:pPr>
              <w:bidi/>
              <w:rPr>
                <w:rFonts w:ascii="Calibri" w:eastAsia="Times New Roman" w:hAnsi="Calibri" w:cs="Calibri"/>
                <w:color w:val="000000"/>
              </w:rPr>
            </w:pPr>
            <w:r w:rsidRPr="003C7A3F">
              <w:rPr>
                <w:rFonts w:ascii="Calibri" w:eastAsia="Times New Roman" w:hAnsi="Calibri" w:cs="Calibri"/>
                <w:color w:val="000000"/>
                <w:rtl/>
              </w:rPr>
              <w:t xml:space="preserve">وضع الاسرة المالي </w:t>
            </w:r>
          </w:p>
        </w:tc>
        <w:tc>
          <w:tcPr>
            <w:tcW w:w="1820" w:type="dxa"/>
            <w:noWrap/>
            <w:hideMark/>
          </w:tcPr>
          <w:p w14:paraId="4F187DC8"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63</w:t>
            </w:r>
          </w:p>
        </w:tc>
        <w:tc>
          <w:tcPr>
            <w:tcW w:w="1280" w:type="dxa"/>
            <w:noWrap/>
            <w:hideMark/>
          </w:tcPr>
          <w:p w14:paraId="799E2F0E"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28</w:t>
            </w:r>
          </w:p>
        </w:tc>
        <w:tc>
          <w:tcPr>
            <w:tcW w:w="960" w:type="dxa"/>
            <w:noWrap/>
            <w:hideMark/>
          </w:tcPr>
          <w:p w14:paraId="44801E47"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3</w:t>
            </w:r>
          </w:p>
        </w:tc>
        <w:tc>
          <w:tcPr>
            <w:tcW w:w="1540" w:type="dxa"/>
            <w:noWrap/>
            <w:hideMark/>
          </w:tcPr>
          <w:p w14:paraId="02165CBE"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5</w:t>
            </w:r>
          </w:p>
        </w:tc>
        <w:tc>
          <w:tcPr>
            <w:tcW w:w="1623" w:type="dxa"/>
            <w:noWrap/>
            <w:hideMark/>
          </w:tcPr>
          <w:p w14:paraId="2EF09B6C"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0</w:t>
            </w:r>
          </w:p>
        </w:tc>
        <w:tc>
          <w:tcPr>
            <w:tcW w:w="1309" w:type="dxa"/>
            <w:noWrap/>
            <w:hideMark/>
          </w:tcPr>
          <w:p w14:paraId="5F875321" w14:textId="77777777" w:rsidR="003C7A3F" w:rsidRPr="003C7A3F" w:rsidRDefault="003C7A3F" w:rsidP="003C7A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Pr>
              <w:t>84</w:t>
            </w:r>
          </w:p>
        </w:tc>
      </w:tr>
      <w:tr w:rsidR="003C7A3F" w:rsidRPr="003C7A3F" w14:paraId="02B3BD6C" w14:textId="77777777" w:rsidTr="009A2DE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38" w:type="dxa"/>
            <w:noWrap/>
            <w:hideMark/>
          </w:tcPr>
          <w:p w14:paraId="6D96E64D" w14:textId="77777777" w:rsidR="003C7A3F" w:rsidRPr="003C7A3F" w:rsidRDefault="003C7A3F" w:rsidP="003C7A3F">
            <w:pPr>
              <w:bidi/>
              <w:rPr>
                <w:rFonts w:ascii="Calibri" w:eastAsia="Times New Roman" w:hAnsi="Calibri" w:cs="Calibri"/>
                <w:color w:val="000000"/>
              </w:rPr>
            </w:pPr>
            <w:r w:rsidRPr="003C7A3F">
              <w:rPr>
                <w:rFonts w:ascii="Calibri" w:eastAsia="Times New Roman" w:hAnsi="Calibri" w:cs="Calibri"/>
                <w:color w:val="000000"/>
                <w:rtl/>
              </w:rPr>
              <w:t xml:space="preserve">مستقبلك الوظيفي </w:t>
            </w:r>
          </w:p>
        </w:tc>
        <w:tc>
          <w:tcPr>
            <w:tcW w:w="1820" w:type="dxa"/>
            <w:noWrap/>
            <w:hideMark/>
          </w:tcPr>
          <w:p w14:paraId="510E1B06"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33</w:t>
            </w:r>
          </w:p>
        </w:tc>
        <w:tc>
          <w:tcPr>
            <w:tcW w:w="1280" w:type="dxa"/>
            <w:noWrap/>
            <w:hideMark/>
          </w:tcPr>
          <w:p w14:paraId="252F832F"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13</w:t>
            </w:r>
          </w:p>
        </w:tc>
        <w:tc>
          <w:tcPr>
            <w:tcW w:w="960" w:type="dxa"/>
            <w:noWrap/>
            <w:hideMark/>
          </w:tcPr>
          <w:p w14:paraId="2AC858EC"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6</w:t>
            </w:r>
          </w:p>
        </w:tc>
        <w:tc>
          <w:tcPr>
            <w:tcW w:w="1540" w:type="dxa"/>
            <w:noWrap/>
            <w:hideMark/>
          </w:tcPr>
          <w:p w14:paraId="63082E13"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30</w:t>
            </w:r>
          </w:p>
        </w:tc>
        <w:tc>
          <w:tcPr>
            <w:tcW w:w="1623" w:type="dxa"/>
            <w:noWrap/>
            <w:hideMark/>
          </w:tcPr>
          <w:p w14:paraId="4BDC6EA9"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18</w:t>
            </w:r>
          </w:p>
        </w:tc>
        <w:tc>
          <w:tcPr>
            <w:tcW w:w="1309" w:type="dxa"/>
            <w:noWrap/>
            <w:hideMark/>
          </w:tcPr>
          <w:p w14:paraId="628E287A" w14:textId="77777777" w:rsidR="003C7A3F" w:rsidRPr="003C7A3F" w:rsidRDefault="003C7A3F" w:rsidP="003C7A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Pr>
              <w:t>54</w:t>
            </w:r>
          </w:p>
        </w:tc>
      </w:tr>
      <w:tr w:rsidR="003C7A3F" w:rsidRPr="003C7A3F" w14:paraId="7C4E224F" w14:textId="77777777" w:rsidTr="009A2DEF">
        <w:trPr>
          <w:trHeight w:val="300"/>
          <w:jc w:val="center"/>
        </w:trPr>
        <w:tc>
          <w:tcPr>
            <w:cnfStyle w:val="001000000000" w:firstRow="0" w:lastRow="0" w:firstColumn="1" w:lastColumn="0" w:oddVBand="0" w:evenVBand="0" w:oddHBand="0" w:evenHBand="0" w:firstRowFirstColumn="0" w:firstRowLastColumn="0" w:lastRowFirstColumn="0" w:lastRowLastColumn="0"/>
            <w:tcW w:w="2538" w:type="dxa"/>
            <w:noWrap/>
            <w:hideMark/>
          </w:tcPr>
          <w:p w14:paraId="44767754" w14:textId="77777777" w:rsidR="003C7A3F" w:rsidRPr="003C7A3F" w:rsidRDefault="003C7A3F" w:rsidP="003C7A3F">
            <w:pPr>
              <w:bidi/>
              <w:rPr>
                <w:rFonts w:ascii="Calibri" w:eastAsia="Times New Roman" w:hAnsi="Calibri" w:cs="Calibri"/>
                <w:color w:val="000000"/>
              </w:rPr>
            </w:pPr>
            <w:r w:rsidRPr="003C7A3F">
              <w:rPr>
                <w:rFonts w:ascii="Calibri" w:eastAsia="Times New Roman" w:hAnsi="Calibri" w:cs="Calibri"/>
                <w:color w:val="000000"/>
                <w:rtl/>
              </w:rPr>
              <w:t xml:space="preserve">الجهاز الصحي في الأردن </w:t>
            </w:r>
          </w:p>
        </w:tc>
        <w:tc>
          <w:tcPr>
            <w:tcW w:w="1820" w:type="dxa"/>
            <w:noWrap/>
            <w:hideMark/>
          </w:tcPr>
          <w:p w14:paraId="0FCCB9F9"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49</w:t>
            </w:r>
          </w:p>
        </w:tc>
        <w:tc>
          <w:tcPr>
            <w:tcW w:w="1280" w:type="dxa"/>
            <w:noWrap/>
            <w:hideMark/>
          </w:tcPr>
          <w:p w14:paraId="3C073184"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28</w:t>
            </w:r>
          </w:p>
        </w:tc>
        <w:tc>
          <w:tcPr>
            <w:tcW w:w="960" w:type="dxa"/>
            <w:noWrap/>
            <w:hideMark/>
          </w:tcPr>
          <w:p w14:paraId="7B03674C"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8</w:t>
            </w:r>
          </w:p>
        </w:tc>
        <w:tc>
          <w:tcPr>
            <w:tcW w:w="1540" w:type="dxa"/>
            <w:noWrap/>
            <w:hideMark/>
          </w:tcPr>
          <w:p w14:paraId="4C9EC05A"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13</w:t>
            </w:r>
          </w:p>
        </w:tc>
        <w:tc>
          <w:tcPr>
            <w:tcW w:w="1623" w:type="dxa"/>
            <w:noWrap/>
            <w:hideMark/>
          </w:tcPr>
          <w:p w14:paraId="01460C59" w14:textId="77777777" w:rsidR="003C7A3F" w:rsidRPr="003C7A3F" w:rsidRDefault="003C7A3F" w:rsidP="003C7A3F">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2</w:t>
            </w:r>
          </w:p>
        </w:tc>
        <w:tc>
          <w:tcPr>
            <w:tcW w:w="1309" w:type="dxa"/>
            <w:noWrap/>
            <w:hideMark/>
          </w:tcPr>
          <w:p w14:paraId="77546907" w14:textId="77777777" w:rsidR="003C7A3F" w:rsidRPr="003C7A3F" w:rsidRDefault="003C7A3F" w:rsidP="003C7A3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Pr>
              <w:t>72</w:t>
            </w:r>
          </w:p>
        </w:tc>
      </w:tr>
      <w:tr w:rsidR="003C7A3F" w:rsidRPr="003C7A3F" w14:paraId="57B60EA1" w14:textId="77777777" w:rsidTr="009A2DE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38" w:type="dxa"/>
            <w:noWrap/>
            <w:hideMark/>
          </w:tcPr>
          <w:p w14:paraId="5C872450" w14:textId="77777777" w:rsidR="003C7A3F" w:rsidRPr="003C7A3F" w:rsidRDefault="003C7A3F" w:rsidP="003C7A3F">
            <w:pPr>
              <w:bidi/>
              <w:rPr>
                <w:rFonts w:ascii="Calibri" w:eastAsia="Times New Roman" w:hAnsi="Calibri" w:cs="Calibri"/>
                <w:color w:val="000000"/>
              </w:rPr>
            </w:pPr>
            <w:r w:rsidRPr="003C7A3F">
              <w:rPr>
                <w:rFonts w:ascii="Calibri" w:eastAsia="Times New Roman" w:hAnsi="Calibri" w:cs="Calibri"/>
                <w:color w:val="000000"/>
                <w:rtl/>
              </w:rPr>
              <w:t xml:space="preserve">وضعك /وضع الاسرة الصحي </w:t>
            </w:r>
          </w:p>
        </w:tc>
        <w:tc>
          <w:tcPr>
            <w:tcW w:w="1820" w:type="dxa"/>
            <w:noWrap/>
            <w:hideMark/>
          </w:tcPr>
          <w:p w14:paraId="4788F564"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40</w:t>
            </w:r>
          </w:p>
        </w:tc>
        <w:tc>
          <w:tcPr>
            <w:tcW w:w="1280" w:type="dxa"/>
            <w:noWrap/>
            <w:hideMark/>
          </w:tcPr>
          <w:p w14:paraId="6C3ADF7B"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31</w:t>
            </w:r>
          </w:p>
        </w:tc>
        <w:tc>
          <w:tcPr>
            <w:tcW w:w="960" w:type="dxa"/>
            <w:noWrap/>
            <w:hideMark/>
          </w:tcPr>
          <w:p w14:paraId="299C6FF1"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8</w:t>
            </w:r>
          </w:p>
        </w:tc>
        <w:tc>
          <w:tcPr>
            <w:tcW w:w="1540" w:type="dxa"/>
            <w:noWrap/>
            <w:hideMark/>
          </w:tcPr>
          <w:p w14:paraId="717F2692"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21</w:t>
            </w:r>
          </w:p>
        </w:tc>
        <w:tc>
          <w:tcPr>
            <w:tcW w:w="1623" w:type="dxa"/>
            <w:noWrap/>
            <w:hideMark/>
          </w:tcPr>
          <w:p w14:paraId="35F7ADD2" w14:textId="77777777" w:rsidR="003C7A3F" w:rsidRPr="003C7A3F" w:rsidRDefault="003C7A3F" w:rsidP="003C7A3F">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tl/>
              </w:rPr>
              <w:t>1</w:t>
            </w:r>
          </w:p>
        </w:tc>
        <w:tc>
          <w:tcPr>
            <w:tcW w:w="1309" w:type="dxa"/>
            <w:noWrap/>
            <w:hideMark/>
          </w:tcPr>
          <w:p w14:paraId="79D411A6" w14:textId="77777777" w:rsidR="003C7A3F" w:rsidRPr="003C7A3F" w:rsidRDefault="003C7A3F" w:rsidP="003C7A3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tl/>
              </w:rPr>
            </w:pPr>
            <w:r w:rsidRPr="003C7A3F">
              <w:rPr>
                <w:rFonts w:ascii="Calibri" w:eastAsia="Times New Roman" w:hAnsi="Calibri" w:cs="Calibri"/>
                <w:color w:val="000000"/>
              </w:rPr>
              <w:t>63</w:t>
            </w:r>
          </w:p>
        </w:tc>
      </w:tr>
    </w:tbl>
    <w:p w14:paraId="1185A584" w14:textId="3BE57E9C" w:rsidR="00E93C4B" w:rsidRPr="00EA5140" w:rsidRDefault="00A130BF" w:rsidP="00CF0ACA">
      <w:pPr>
        <w:pStyle w:val="ListParagraph"/>
        <w:bidi/>
        <w:spacing w:before="240" w:line="276" w:lineRule="auto"/>
        <w:ind w:left="900"/>
        <w:jc w:val="both"/>
        <w:rPr>
          <w:rFonts w:ascii="Sakkal Majalla" w:hAnsi="Sakkal Majalla" w:cs="Sakkal Majalla"/>
          <w:sz w:val="28"/>
          <w:szCs w:val="28"/>
          <w:lang w:bidi="ar-JO"/>
        </w:rPr>
      </w:pPr>
      <w:bookmarkStart w:id="61" w:name="_Hlk43820814"/>
      <w:r w:rsidRPr="00EA5140">
        <w:rPr>
          <w:rFonts w:ascii="Sakkal Majalla" w:hAnsi="Sakkal Majalla" w:cs="Sakkal Majalla" w:hint="cs"/>
          <w:sz w:val="28"/>
          <w:szCs w:val="28"/>
          <w:rtl/>
          <w:lang w:bidi="ar-JO"/>
        </w:rPr>
        <w:t xml:space="preserve">يعتقد </w:t>
      </w:r>
      <w:r w:rsidR="005E39C3" w:rsidRPr="00EA5140">
        <w:rPr>
          <w:rFonts w:ascii="Sakkal Majalla" w:hAnsi="Sakkal Majalla" w:cs="Sakkal Majalla" w:hint="cs"/>
          <w:sz w:val="28"/>
          <w:szCs w:val="28"/>
          <w:rtl/>
          <w:lang w:bidi="ar-JO"/>
        </w:rPr>
        <w:t xml:space="preserve">(30%) من المستجيبين أن فكرة العمل عن بعد كانت ناجحة بدرجة كبيرة ومتوسطة من حيث </w:t>
      </w:r>
      <w:r w:rsidR="00BD2DAD" w:rsidRPr="00EA5140">
        <w:rPr>
          <w:rFonts w:ascii="Sakkal Majalla" w:hAnsi="Sakkal Majalla" w:cs="Sakkal Majalla" w:hint="cs"/>
          <w:sz w:val="28"/>
          <w:szCs w:val="28"/>
          <w:rtl/>
          <w:lang w:bidi="ar-JO"/>
        </w:rPr>
        <w:t>فعالية العمل</w:t>
      </w:r>
      <w:r w:rsidR="005E39C3" w:rsidRPr="00EA5140">
        <w:rPr>
          <w:rFonts w:ascii="Sakkal Majalla" w:hAnsi="Sakkal Majalla" w:cs="Sakkal Majalla" w:hint="cs"/>
          <w:sz w:val="28"/>
          <w:szCs w:val="28"/>
          <w:rtl/>
          <w:lang w:bidi="ar-JO"/>
        </w:rPr>
        <w:t xml:space="preserve"> المقدم، فيما يعتقد ربع المستجيبين (26%) أنها ليست ناجحة على الاطلاق، ويعتقد (30%) من المستجيبين أن فعالية العمل المقدم عن </w:t>
      </w:r>
      <w:r w:rsidR="00CC1B53" w:rsidRPr="00EA5140">
        <w:rPr>
          <w:rFonts w:ascii="Sakkal Majalla" w:hAnsi="Sakkal Majalla" w:cs="Sakkal Majalla" w:hint="cs"/>
          <w:sz w:val="28"/>
          <w:szCs w:val="28"/>
          <w:rtl/>
          <w:lang w:bidi="ar-JO"/>
        </w:rPr>
        <w:t>بعد</w:t>
      </w:r>
      <w:r w:rsidR="005E39C3" w:rsidRPr="00EA5140">
        <w:rPr>
          <w:rFonts w:ascii="Sakkal Majalla" w:hAnsi="Sakkal Majalla" w:cs="Sakkal Majalla" w:hint="cs"/>
          <w:sz w:val="28"/>
          <w:szCs w:val="28"/>
          <w:rtl/>
          <w:lang w:bidi="ar-JO"/>
        </w:rPr>
        <w:t xml:space="preserve"> تعتمد بشكل أساسي على طبيعة العمل الذي يقومون به.</w:t>
      </w:r>
    </w:p>
    <w:p w14:paraId="3BF3C240" w14:textId="3F98D9A5" w:rsidR="00CC1B53" w:rsidRPr="009D30D6" w:rsidRDefault="00CC1B53" w:rsidP="00CC1B53">
      <w:pPr>
        <w:pStyle w:val="Heading2"/>
        <w:rPr>
          <w:rFonts w:ascii="Sakkal Majalla" w:eastAsiaTheme="minorHAnsi" w:hAnsi="Sakkal Majalla" w:cs="Sakkal Majalla"/>
          <w:color w:val="5B9BD5" w:themeColor="accent1"/>
          <w:sz w:val="24"/>
          <w:szCs w:val="24"/>
          <w:rtl/>
        </w:rPr>
      </w:pPr>
      <w:bookmarkStart w:id="62" w:name="_Toc43888345"/>
      <w:bookmarkEnd w:id="61"/>
      <w:r w:rsidRPr="009D30D6">
        <w:rPr>
          <w:rFonts w:ascii="Sakkal Majalla" w:eastAsiaTheme="minorHAnsi" w:hAnsi="Sakkal Majalla" w:cs="Sakkal Majalla"/>
          <w:color w:val="5B9BD5" w:themeColor="accent1"/>
          <w:sz w:val="24"/>
          <w:szCs w:val="24"/>
          <w:rtl/>
        </w:rPr>
        <w:t>الشكل (</w:t>
      </w:r>
      <w:r w:rsidR="00300D49">
        <w:rPr>
          <w:rFonts w:ascii="Sakkal Majalla" w:eastAsiaTheme="minorHAnsi" w:hAnsi="Sakkal Majalla" w:cs="Sakkal Majalla" w:hint="cs"/>
          <w:color w:val="5B9BD5" w:themeColor="accent1"/>
          <w:sz w:val="24"/>
          <w:szCs w:val="24"/>
          <w:rtl/>
        </w:rPr>
        <w:t>27</w:t>
      </w:r>
      <w:r w:rsidRPr="009D30D6">
        <w:rPr>
          <w:rFonts w:ascii="Sakkal Majalla" w:eastAsiaTheme="minorHAnsi" w:hAnsi="Sakkal Majalla" w:cs="Sakkal Majalla"/>
          <w:color w:val="5B9BD5" w:themeColor="accent1"/>
          <w:sz w:val="24"/>
          <w:szCs w:val="24"/>
          <w:rtl/>
        </w:rPr>
        <w:t>)</w:t>
      </w:r>
      <w:r w:rsidRPr="009D30D6">
        <w:rPr>
          <w:rFonts w:ascii="Sakkal Majalla" w:eastAsiaTheme="minorHAnsi" w:hAnsi="Sakkal Majalla" w:cs="Sakkal Majalla" w:hint="cs"/>
          <w:color w:val="5B9BD5" w:themeColor="accent1"/>
          <w:sz w:val="24"/>
          <w:szCs w:val="24"/>
          <w:rtl/>
        </w:rPr>
        <w:t>:</w:t>
      </w:r>
      <w:r w:rsidRPr="009D30D6">
        <w:rPr>
          <w:rFonts w:ascii="Sakkal Majalla" w:eastAsiaTheme="minorHAnsi" w:hAnsi="Sakkal Majalla" w:cs="Sakkal Majalla"/>
          <w:color w:val="5B9BD5" w:themeColor="accent1"/>
          <w:sz w:val="24"/>
          <w:szCs w:val="24"/>
          <w:rtl/>
        </w:rPr>
        <w:t xml:space="preserve"> </w:t>
      </w:r>
      <w:r w:rsidRPr="00CC1B53">
        <w:rPr>
          <w:rFonts w:ascii="Sakkal Majalla" w:eastAsiaTheme="minorHAnsi" w:hAnsi="Sakkal Majalla" w:cs="Sakkal Majalla"/>
          <w:color w:val="5B9BD5" w:themeColor="accent1"/>
          <w:sz w:val="24"/>
          <w:szCs w:val="24"/>
          <w:rtl/>
        </w:rPr>
        <w:t>هل تعتقد ان تطبيق فكرة العمل عن بعد (في المنزل) ناجحة من حيث فعالية العمل المقدم؟</w:t>
      </w:r>
      <w:bookmarkEnd w:id="62"/>
    </w:p>
    <w:p w14:paraId="3D9600B5" w14:textId="4D65DE79" w:rsidR="00791DF6" w:rsidRDefault="00791DF6" w:rsidP="00A130BF">
      <w:pPr>
        <w:bidi/>
        <w:spacing w:before="240" w:line="276" w:lineRule="auto"/>
        <w:rPr>
          <w:rFonts w:ascii="Sakkal Majalla" w:hAnsi="Sakkal Majalla" w:cs="Sakkal Majalla"/>
          <w:sz w:val="28"/>
          <w:szCs w:val="28"/>
          <w:rtl/>
          <w:lang w:bidi="ar-JO"/>
        </w:rPr>
      </w:pPr>
      <w:r>
        <w:rPr>
          <w:noProof/>
        </w:rPr>
        <w:drawing>
          <wp:inline distT="0" distB="0" distL="0" distR="0" wp14:anchorId="3D8586C0" wp14:editId="27C9B0DB">
            <wp:extent cx="5876925" cy="2743200"/>
            <wp:effectExtent l="0" t="0" r="9525"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81494AF" w14:textId="77777777" w:rsidR="00BD2DAD" w:rsidRDefault="00BD2DAD" w:rsidP="00BD2DAD">
      <w:pPr>
        <w:pStyle w:val="ListParagraph"/>
        <w:bidi/>
        <w:spacing w:before="240" w:line="276" w:lineRule="auto"/>
        <w:ind w:left="900"/>
        <w:jc w:val="both"/>
        <w:rPr>
          <w:rFonts w:ascii="Sakkal Majalla" w:hAnsi="Sakkal Majalla" w:cs="Sakkal Majalla"/>
          <w:sz w:val="28"/>
          <w:szCs w:val="28"/>
          <w:rtl/>
          <w:lang w:bidi="ar-JO"/>
        </w:rPr>
      </w:pPr>
    </w:p>
    <w:p w14:paraId="06A1A3E3" w14:textId="236C96E0" w:rsidR="00BD2DAD" w:rsidRDefault="00BD2DAD" w:rsidP="00CF0ACA">
      <w:pPr>
        <w:pStyle w:val="ListParagraph"/>
        <w:bidi/>
        <w:spacing w:before="240" w:line="276" w:lineRule="auto"/>
        <w:ind w:left="900"/>
        <w:jc w:val="both"/>
        <w:rPr>
          <w:rFonts w:ascii="Sakkal Majalla" w:hAnsi="Sakkal Majalla" w:cs="Sakkal Majalla"/>
          <w:sz w:val="28"/>
          <w:szCs w:val="28"/>
          <w:lang w:bidi="ar-JO"/>
        </w:rPr>
      </w:pPr>
      <w:bookmarkStart w:id="63" w:name="_Hlk43820837"/>
      <w:r w:rsidRPr="00BD2DAD">
        <w:rPr>
          <w:rFonts w:ascii="Sakkal Majalla" w:hAnsi="Sakkal Majalla" w:cs="Sakkal Majalla" w:hint="cs"/>
          <w:sz w:val="28"/>
          <w:szCs w:val="28"/>
          <w:rtl/>
          <w:lang w:bidi="ar-JO"/>
        </w:rPr>
        <w:lastRenderedPageBreak/>
        <w:t>أكثر من نصف المستجيبين (58%) يعتقدون أن تجربة التعليم عن بعد</w:t>
      </w:r>
      <w:r>
        <w:rPr>
          <w:rFonts w:ascii="Sakkal Majalla" w:hAnsi="Sakkal Majalla" w:cs="Sakkal Majalla" w:hint="cs"/>
          <w:sz w:val="28"/>
          <w:szCs w:val="28"/>
          <w:rtl/>
          <w:lang w:bidi="ar-JO"/>
        </w:rPr>
        <w:t xml:space="preserve"> لطلبة المدارس </w:t>
      </w:r>
      <w:r w:rsidRPr="00BD2DAD">
        <w:rPr>
          <w:rFonts w:ascii="Sakkal Majalla" w:hAnsi="Sakkal Majalla" w:cs="Sakkal Majalla" w:hint="cs"/>
          <w:sz w:val="28"/>
          <w:szCs w:val="28"/>
          <w:rtl/>
          <w:lang w:bidi="ar-JO"/>
        </w:rPr>
        <w:t>لم تكن ناجحة عند المدارس الحكومية والمدارس الخاصة، فيما يعتقد (26%) من المستجيبين أنها كانت ناجحة لدى المدارس الحكومية والمدارس الخاصة.</w:t>
      </w:r>
      <w:r>
        <w:rPr>
          <w:rFonts w:ascii="Sakkal Majalla" w:hAnsi="Sakkal Majalla" w:cs="Sakkal Majalla" w:hint="cs"/>
          <w:sz w:val="28"/>
          <w:szCs w:val="28"/>
          <w:rtl/>
          <w:lang w:bidi="ar-JO"/>
        </w:rPr>
        <w:t xml:space="preserve"> </w:t>
      </w:r>
    </w:p>
    <w:p w14:paraId="17E4E4B9" w14:textId="3BBA62A7" w:rsidR="00BD2DAD" w:rsidRPr="00BD2DAD" w:rsidRDefault="00BD2DAD" w:rsidP="00CF0ACA">
      <w:pPr>
        <w:pStyle w:val="ListParagraph"/>
        <w:bidi/>
        <w:spacing w:before="240" w:line="276" w:lineRule="auto"/>
        <w:ind w:left="900"/>
        <w:jc w:val="both"/>
        <w:rPr>
          <w:rFonts w:ascii="Sakkal Majalla" w:hAnsi="Sakkal Majalla" w:cs="Sakkal Majalla"/>
          <w:sz w:val="28"/>
          <w:szCs w:val="28"/>
          <w:lang w:bidi="ar-JO"/>
        </w:rPr>
      </w:pPr>
      <w:r>
        <w:rPr>
          <w:rFonts w:ascii="Sakkal Majalla" w:hAnsi="Sakkal Majalla" w:cs="Sakkal Majalla" w:hint="cs"/>
          <w:sz w:val="28"/>
          <w:szCs w:val="28"/>
          <w:rtl/>
          <w:lang w:bidi="ar-JO"/>
        </w:rPr>
        <w:t>ويعتقد (12%) من المستجيبين أن تجربة التعليم عن بعد لطلبة الجامعات كانت ناجحة وفعالة بدرجة كبيرة، و (24%) يعتقدون نجاحها بدرجة متوسطة، فيما يعتقد (36%) أنها لم تكن ناجحة على الاطلاق</w:t>
      </w:r>
      <w:bookmarkEnd w:id="63"/>
      <w:r>
        <w:rPr>
          <w:rFonts w:ascii="Sakkal Majalla" w:hAnsi="Sakkal Majalla" w:cs="Sakkal Majalla" w:hint="cs"/>
          <w:sz w:val="28"/>
          <w:szCs w:val="28"/>
          <w:rtl/>
          <w:lang w:bidi="ar-JO"/>
        </w:rPr>
        <w:t>.</w:t>
      </w:r>
    </w:p>
    <w:p w14:paraId="13BE2C44" w14:textId="77777777" w:rsidR="00BD2DAD" w:rsidRDefault="00BD2DAD" w:rsidP="00BD2DAD">
      <w:pPr>
        <w:pStyle w:val="Heading2"/>
        <w:rPr>
          <w:rFonts w:ascii="Sakkal Majalla" w:eastAsiaTheme="minorHAnsi" w:hAnsi="Sakkal Majalla" w:cs="Sakkal Majalla"/>
          <w:color w:val="5B9BD5" w:themeColor="accent1"/>
          <w:sz w:val="24"/>
          <w:szCs w:val="24"/>
        </w:rPr>
      </w:pPr>
    </w:p>
    <w:p w14:paraId="607C031C" w14:textId="1B699CDE" w:rsidR="00CC1B53" w:rsidRPr="009D30D6" w:rsidRDefault="00CC1B53" w:rsidP="00BD2DAD">
      <w:pPr>
        <w:pStyle w:val="Heading2"/>
        <w:rPr>
          <w:rFonts w:ascii="Sakkal Majalla" w:eastAsiaTheme="minorHAnsi" w:hAnsi="Sakkal Majalla" w:cs="Sakkal Majalla"/>
          <w:color w:val="5B9BD5" w:themeColor="accent1"/>
          <w:sz w:val="24"/>
          <w:szCs w:val="24"/>
          <w:rtl/>
        </w:rPr>
      </w:pPr>
      <w:bookmarkStart w:id="64" w:name="_Toc43888346"/>
      <w:r w:rsidRPr="009D30D6">
        <w:rPr>
          <w:rFonts w:ascii="Sakkal Majalla" w:eastAsiaTheme="minorHAnsi" w:hAnsi="Sakkal Majalla" w:cs="Sakkal Majalla"/>
          <w:color w:val="5B9BD5" w:themeColor="accent1"/>
          <w:sz w:val="24"/>
          <w:szCs w:val="24"/>
          <w:rtl/>
        </w:rPr>
        <w:t>الشكل (</w:t>
      </w:r>
      <w:r w:rsidR="00300D49">
        <w:rPr>
          <w:rFonts w:ascii="Sakkal Majalla" w:eastAsiaTheme="minorHAnsi" w:hAnsi="Sakkal Majalla" w:cs="Sakkal Majalla" w:hint="cs"/>
          <w:color w:val="5B9BD5" w:themeColor="accent1"/>
          <w:sz w:val="24"/>
          <w:szCs w:val="24"/>
          <w:rtl/>
        </w:rPr>
        <w:t>28</w:t>
      </w:r>
      <w:r w:rsidRPr="009D30D6">
        <w:rPr>
          <w:rFonts w:ascii="Sakkal Majalla" w:eastAsiaTheme="minorHAnsi" w:hAnsi="Sakkal Majalla" w:cs="Sakkal Majalla"/>
          <w:color w:val="5B9BD5" w:themeColor="accent1"/>
          <w:sz w:val="24"/>
          <w:szCs w:val="24"/>
          <w:rtl/>
        </w:rPr>
        <w:t>)</w:t>
      </w:r>
      <w:r w:rsidRPr="009D30D6">
        <w:rPr>
          <w:rFonts w:ascii="Sakkal Majalla" w:eastAsiaTheme="minorHAnsi" w:hAnsi="Sakkal Majalla" w:cs="Sakkal Majalla" w:hint="cs"/>
          <w:color w:val="5B9BD5" w:themeColor="accent1"/>
          <w:sz w:val="24"/>
          <w:szCs w:val="24"/>
          <w:rtl/>
        </w:rPr>
        <w:t>:</w:t>
      </w:r>
      <w:r w:rsidRPr="009D30D6">
        <w:rPr>
          <w:rFonts w:ascii="Sakkal Majalla" w:eastAsiaTheme="minorHAnsi" w:hAnsi="Sakkal Majalla" w:cs="Sakkal Majalla"/>
          <w:color w:val="5B9BD5" w:themeColor="accent1"/>
          <w:sz w:val="24"/>
          <w:szCs w:val="24"/>
          <w:rtl/>
        </w:rPr>
        <w:t xml:space="preserve"> </w:t>
      </w:r>
      <w:r w:rsidRPr="00CC1B53">
        <w:rPr>
          <w:rFonts w:ascii="Sakkal Majalla" w:eastAsiaTheme="minorHAnsi" w:hAnsi="Sakkal Majalla" w:cs="Sakkal Majalla"/>
          <w:color w:val="5B9BD5" w:themeColor="accent1"/>
          <w:sz w:val="24"/>
          <w:szCs w:val="24"/>
          <w:rtl/>
        </w:rPr>
        <w:t>هل تعتقد ان تجربة التعليم عند بعد لطلبة المدارس كانت ناجحة؟</w:t>
      </w:r>
      <w:bookmarkEnd w:id="64"/>
    </w:p>
    <w:p w14:paraId="7E8AC33A" w14:textId="16D2712B" w:rsidR="00791DF6" w:rsidRDefault="00791DF6" w:rsidP="00791DF6">
      <w:pPr>
        <w:bidi/>
        <w:spacing w:before="240" w:line="276" w:lineRule="auto"/>
        <w:rPr>
          <w:rFonts w:ascii="Sakkal Majalla" w:hAnsi="Sakkal Majalla" w:cs="Sakkal Majalla"/>
          <w:sz w:val="28"/>
          <w:szCs w:val="28"/>
          <w:rtl/>
          <w:lang w:bidi="ar-JO"/>
        </w:rPr>
      </w:pPr>
      <w:r>
        <w:rPr>
          <w:noProof/>
        </w:rPr>
        <w:drawing>
          <wp:inline distT="0" distB="0" distL="0" distR="0" wp14:anchorId="02361051" wp14:editId="1DA9E11C">
            <wp:extent cx="5648325" cy="2076450"/>
            <wp:effectExtent l="0" t="0" r="9525"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D7F8498" w14:textId="10F6F3D0" w:rsidR="00BD2DAD" w:rsidRPr="009D30D6" w:rsidRDefault="00BD2DAD" w:rsidP="00BD2DAD">
      <w:pPr>
        <w:pStyle w:val="Heading2"/>
        <w:rPr>
          <w:rFonts w:ascii="Sakkal Majalla" w:eastAsiaTheme="minorHAnsi" w:hAnsi="Sakkal Majalla" w:cs="Sakkal Majalla"/>
          <w:color w:val="5B9BD5" w:themeColor="accent1"/>
          <w:sz w:val="24"/>
          <w:szCs w:val="24"/>
          <w:rtl/>
        </w:rPr>
      </w:pPr>
      <w:bookmarkStart w:id="65" w:name="_Toc43888347"/>
      <w:r w:rsidRPr="009D30D6">
        <w:rPr>
          <w:rFonts w:ascii="Sakkal Majalla" w:eastAsiaTheme="minorHAnsi" w:hAnsi="Sakkal Majalla" w:cs="Sakkal Majalla"/>
          <w:color w:val="5B9BD5" w:themeColor="accent1"/>
          <w:sz w:val="24"/>
          <w:szCs w:val="24"/>
          <w:rtl/>
        </w:rPr>
        <w:t>الشكل (</w:t>
      </w:r>
      <w:r w:rsidR="00300D49">
        <w:rPr>
          <w:rFonts w:ascii="Sakkal Majalla" w:eastAsiaTheme="minorHAnsi" w:hAnsi="Sakkal Majalla" w:cs="Sakkal Majalla" w:hint="cs"/>
          <w:color w:val="5B9BD5" w:themeColor="accent1"/>
          <w:sz w:val="24"/>
          <w:szCs w:val="24"/>
          <w:rtl/>
        </w:rPr>
        <w:t>29</w:t>
      </w:r>
      <w:r w:rsidRPr="009D30D6">
        <w:rPr>
          <w:rFonts w:ascii="Sakkal Majalla" w:eastAsiaTheme="minorHAnsi" w:hAnsi="Sakkal Majalla" w:cs="Sakkal Majalla"/>
          <w:color w:val="5B9BD5" w:themeColor="accent1"/>
          <w:sz w:val="24"/>
          <w:szCs w:val="24"/>
          <w:rtl/>
        </w:rPr>
        <w:t>)</w:t>
      </w:r>
      <w:r w:rsidRPr="009D30D6">
        <w:rPr>
          <w:rFonts w:ascii="Sakkal Majalla" w:eastAsiaTheme="minorHAnsi" w:hAnsi="Sakkal Majalla" w:cs="Sakkal Majalla" w:hint="cs"/>
          <w:color w:val="5B9BD5" w:themeColor="accent1"/>
          <w:sz w:val="24"/>
          <w:szCs w:val="24"/>
          <w:rtl/>
        </w:rPr>
        <w:t>:</w:t>
      </w:r>
      <w:r w:rsidRPr="009D30D6">
        <w:rPr>
          <w:rFonts w:ascii="Sakkal Majalla" w:eastAsiaTheme="minorHAnsi" w:hAnsi="Sakkal Majalla" w:cs="Sakkal Majalla"/>
          <w:color w:val="5B9BD5" w:themeColor="accent1"/>
          <w:sz w:val="24"/>
          <w:szCs w:val="24"/>
          <w:rtl/>
        </w:rPr>
        <w:t xml:space="preserve"> </w:t>
      </w:r>
      <w:r w:rsidRPr="00BD2DAD">
        <w:rPr>
          <w:rFonts w:ascii="Sakkal Majalla" w:eastAsiaTheme="minorHAnsi" w:hAnsi="Sakkal Majalla" w:cs="Sakkal Majalla"/>
          <w:color w:val="5B9BD5" w:themeColor="accent1"/>
          <w:sz w:val="24"/>
          <w:szCs w:val="24"/>
          <w:rtl/>
        </w:rPr>
        <w:t>هل تعتقد ان تجربة التعليم عن بعد لطلبة الجامعات كانت ناجحة؟</w:t>
      </w:r>
      <w:bookmarkEnd w:id="65"/>
    </w:p>
    <w:p w14:paraId="72822A1C" w14:textId="31C98C26" w:rsidR="00791DF6" w:rsidRDefault="00791DF6" w:rsidP="00791DF6">
      <w:pPr>
        <w:bidi/>
        <w:spacing w:before="240" w:line="276" w:lineRule="auto"/>
        <w:rPr>
          <w:rFonts w:ascii="Sakkal Majalla" w:hAnsi="Sakkal Majalla" w:cs="Sakkal Majalla"/>
          <w:sz w:val="28"/>
          <w:szCs w:val="28"/>
          <w:rtl/>
          <w:lang w:bidi="ar-JO"/>
        </w:rPr>
      </w:pPr>
      <w:r>
        <w:rPr>
          <w:noProof/>
        </w:rPr>
        <w:drawing>
          <wp:inline distT="0" distB="0" distL="0" distR="0" wp14:anchorId="3905200D" wp14:editId="5CB6B3AD">
            <wp:extent cx="5686425" cy="2266950"/>
            <wp:effectExtent l="0" t="0" r="9525" b="0"/>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C126985" w14:textId="0E1B579C" w:rsidR="00BD2DAD" w:rsidRDefault="00BD2DAD" w:rsidP="00CF0ACA">
      <w:pPr>
        <w:pStyle w:val="ListParagraph"/>
        <w:bidi/>
        <w:spacing w:before="240" w:line="276" w:lineRule="auto"/>
        <w:rPr>
          <w:rFonts w:ascii="Sakkal Majalla" w:hAnsi="Sakkal Majalla" w:cs="Sakkal Majalla"/>
          <w:sz w:val="28"/>
          <w:szCs w:val="28"/>
          <w:lang w:bidi="ar-JO"/>
        </w:rPr>
      </w:pPr>
      <w:bookmarkStart w:id="66" w:name="_Hlk43820872"/>
      <w:r>
        <w:rPr>
          <w:rFonts w:ascii="Sakkal Majalla" w:hAnsi="Sakkal Majalla" w:cs="Sakkal Majalla" w:hint="cs"/>
          <w:sz w:val="28"/>
          <w:szCs w:val="28"/>
          <w:rtl/>
          <w:lang w:bidi="ar-JO"/>
        </w:rPr>
        <w:t xml:space="preserve">بالمتوسط، يعتقد (56%) من مستجيبي العينة الوطنية و (51%) من مستجيبي عينة قادة الرأي أن هنالك التزام </w:t>
      </w:r>
      <w:r w:rsidRPr="00BD2DAD">
        <w:rPr>
          <w:rFonts w:ascii="Sakkal Majalla" w:hAnsi="Sakkal Majalla" w:cs="Sakkal Majalla"/>
          <w:sz w:val="28"/>
          <w:szCs w:val="28"/>
          <w:rtl/>
          <w:lang w:bidi="ar-JO"/>
        </w:rPr>
        <w:t>بالإجراءات الوقائية المتعلقة بلبس الكمامات والقفازات والتباعد الجسدي</w:t>
      </w:r>
      <w:bookmarkEnd w:id="66"/>
      <w:r>
        <w:rPr>
          <w:rFonts w:ascii="Sakkal Majalla" w:hAnsi="Sakkal Majalla" w:cs="Sakkal Majalla" w:hint="cs"/>
          <w:sz w:val="28"/>
          <w:szCs w:val="28"/>
          <w:rtl/>
          <w:lang w:bidi="ar-JO"/>
        </w:rPr>
        <w:t xml:space="preserve">، فيما يعتقد (12%) من مستجيبي العينة الوطنية و (10%) من مستجيبي عينة قادة الرأي أنه لا يوجد مطلقاً التزام </w:t>
      </w:r>
      <w:r w:rsidRPr="00BD2DAD">
        <w:rPr>
          <w:rFonts w:ascii="Sakkal Majalla" w:hAnsi="Sakkal Majalla" w:cs="Sakkal Majalla"/>
          <w:sz w:val="28"/>
          <w:szCs w:val="28"/>
          <w:rtl/>
          <w:lang w:bidi="ar-JO"/>
        </w:rPr>
        <w:t>بالإجراءات الوقائية المتعلقة بلبس الكمامات والقفازات والتباعد الجسدي</w:t>
      </w:r>
      <w:r w:rsidR="00D94820">
        <w:rPr>
          <w:rFonts w:ascii="Sakkal Majalla" w:hAnsi="Sakkal Majalla" w:cs="Sakkal Majalla" w:hint="cs"/>
          <w:sz w:val="28"/>
          <w:szCs w:val="28"/>
          <w:rtl/>
          <w:lang w:bidi="ar-JO"/>
        </w:rPr>
        <w:t>.</w:t>
      </w:r>
    </w:p>
    <w:p w14:paraId="49FCC075" w14:textId="332AE8D0" w:rsidR="00D94820" w:rsidRPr="00D94820" w:rsidRDefault="00D94820" w:rsidP="00D94820">
      <w:pPr>
        <w:pStyle w:val="Heading2"/>
        <w:rPr>
          <w:rFonts w:ascii="Sakkal Majalla" w:eastAsiaTheme="minorHAnsi" w:hAnsi="Sakkal Majalla" w:cs="Sakkal Majalla"/>
          <w:color w:val="5B9BD5" w:themeColor="accent1"/>
          <w:sz w:val="24"/>
          <w:szCs w:val="24"/>
          <w:rtl/>
        </w:rPr>
      </w:pPr>
      <w:bookmarkStart w:id="67" w:name="_Toc43888348"/>
      <w:r w:rsidRPr="009D30D6">
        <w:rPr>
          <w:rFonts w:ascii="Sakkal Majalla" w:eastAsiaTheme="minorHAnsi" w:hAnsi="Sakkal Majalla" w:cs="Sakkal Majalla"/>
          <w:color w:val="5B9BD5" w:themeColor="accent1"/>
          <w:sz w:val="24"/>
          <w:szCs w:val="24"/>
          <w:rtl/>
        </w:rPr>
        <w:lastRenderedPageBreak/>
        <w:t>الشكل (</w:t>
      </w:r>
      <w:r w:rsidR="00300D49">
        <w:rPr>
          <w:rFonts w:ascii="Sakkal Majalla" w:eastAsiaTheme="minorHAnsi" w:hAnsi="Sakkal Majalla" w:cs="Sakkal Majalla" w:hint="cs"/>
          <w:color w:val="5B9BD5" w:themeColor="accent1"/>
          <w:sz w:val="24"/>
          <w:szCs w:val="24"/>
          <w:rtl/>
        </w:rPr>
        <w:t>30</w:t>
      </w:r>
      <w:r w:rsidRPr="009D30D6">
        <w:rPr>
          <w:rFonts w:ascii="Sakkal Majalla" w:eastAsiaTheme="minorHAnsi" w:hAnsi="Sakkal Majalla" w:cs="Sakkal Majalla"/>
          <w:color w:val="5B9BD5" w:themeColor="accent1"/>
          <w:sz w:val="24"/>
          <w:szCs w:val="24"/>
          <w:rtl/>
        </w:rPr>
        <w:t>)</w:t>
      </w:r>
      <w:r w:rsidRPr="009D30D6">
        <w:rPr>
          <w:rFonts w:ascii="Sakkal Majalla" w:eastAsiaTheme="minorHAnsi" w:hAnsi="Sakkal Majalla" w:cs="Sakkal Majalla" w:hint="cs"/>
          <w:color w:val="5B9BD5" w:themeColor="accent1"/>
          <w:sz w:val="24"/>
          <w:szCs w:val="24"/>
          <w:rtl/>
        </w:rPr>
        <w:t>:</w:t>
      </w:r>
      <w:r w:rsidRPr="009D30D6">
        <w:rPr>
          <w:rFonts w:ascii="Sakkal Majalla" w:eastAsiaTheme="minorHAnsi" w:hAnsi="Sakkal Majalla" w:cs="Sakkal Majalla"/>
          <w:color w:val="5B9BD5" w:themeColor="accent1"/>
          <w:sz w:val="24"/>
          <w:szCs w:val="24"/>
          <w:rtl/>
        </w:rPr>
        <w:t xml:space="preserve"> </w:t>
      </w:r>
      <w:r w:rsidRPr="00D94820">
        <w:rPr>
          <w:rFonts w:ascii="Sakkal Majalla" w:eastAsiaTheme="minorHAnsi" w:hAnsi="Sakkal Majalla" w:cs="Sakkal Majalla"/>
          <w:color w:val="5B9BD5" w:themeColor="accent1"/>
          <w:sz w:val="24"/>
          <w:szCs w:val="24"/>
          <w:rtl/>
        </w:rPr>
        <w:t>الى أي درجة تعتقد أن هنالك التزام بالإجراءات الوقائية المتعلقة بلبس الكمامات والقفازات والتباعد الجسدي؟</w:t>
      </w:r>
      <w:bookmarkEnd w:id="67"/>
    </w:p>
    <w:p w14:paraId="53B6874F" w14:textId="630CE7C1" w:rsidR="00791DF6" w:rsidRDefault="00791DF6" w:rsidP="00791DF6">
      <w:pPr>
        <w:bidi/>
        <w:spacing w:before="240" w:line="276" w:lineRule="auto"/>
        <w:rPr>
          <w:rFonts w:ascii="Sakkal Majalla" w:hAnsi="Sakkal Majalla" w:cs="Sakkal Majalla"/>
          <w:sz w:val="28"/>
          <w:szCs w:val="28"/>
          <w:rtl/>
          <w:lang w:bidi="ar-JO"/>
        </w:rPr>
      </w:pPr>
      <w:r>
        <w:rPr>
          <w:noProof/>
        </w:rPr>
        <w:drawing>
          <wp:inline distT="0" distB="0" distL="0" distR="0" wp14:anchorId="0D4E7A8F" wp14:editId="19E9EE07">
            <wp:extent cx="5705475" cy="2743200"/>
            <wp:effectExtent l="0" t="0" r="9525" b="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123BE12" w14:textId="5F18012F" w:rsidR="00BD2DAD" w:rsidRDefault="00BD2DAD" w:rsidP="00CF0ACA">
      <w:pPr>
        <w:pStyle w:val="ListParagraph"/>
        <w:bidi/>
        <w:spacing w:before="240" w:line="276" w:lineRule="auto"/>
        <w:rPr>
          <w:rFonts w:ascii="Sakkal Majalla" w:hAnsi="Sakkal Majalla" w:cs="Sakkal Majalla"/>
          <w:sz w:val="28"/>
          <w:szCs w:val="28"/>
          <w:lang w:bidi="ar-JO"/>
        </w:rPr>
      </w:pPr>
      <w:bookmarkStart w:id="68" w:name="_Hlk43820882"/>
      <w:r>
        <w:rPr>
          <w:rFonts w:ascii="Sakkal Majalla" w:hAnsi="Sakkal Majalla" w:cs="Sakkal Majalla" w:hint="cs"/>
          <w:sz w:val="28"/>
          <w:szCs w:val="28"/>
          <w:rtl/>
          <w:lang w:bidi="ar-JO"/>
        </w:rPr>
        <w:t>الغالبية العظمى من مستجيبي العينة الوطنية ومستجيبي عينة قادة الرأي (75%</w:t>
      </w:r>
      <w:r w:rsidR="00D94820">
        <w:rPr>
          <w:rFonts w:ascii="Sakkal Majalla" w:hAnsi="Sakkal Majalla" w:cs="Sakkal Majalla" w:hint="cs"/>
          <w:sz w:val="28"/>
          <w:szCs w:val="28"/>
          <w:rtl/>
          <w:lang w:bidi="ar-JO"/>
        </w:rPr>
        <w:t>، 71% على التوالي</w:t>
      </w:r>
      <w:r>
        <w:rPr>
          <w:rFonts w:ascii="Sakkal Majalla" w:hAnsi="Sakkal Majalla" w:cs="Sakkal Majalla" w:hint="cs"/>
          <w:sz w:val="28"/>
          <w:szCs w:val="28"/>
          <w:rtl/>
          <w:lang w:bidi="ar-JO"/>
        </w:rPr>
        <w:t>)</w:t>
      </w:r>
      <w:r w:rsidR="00D94820">
        <w:rPr>
          <w:rFonts w:ascii="Sakkal Majalla" w:hAnsi="Sakkal Majalla" w:cs="Sakkal Majalla" w:hint="cs"/>
          <w:sz w:val="28"/>
          <w:szCs w:val="28"/>
          <w:rtl/>
          <w:lang w:bidi="ar-JO"/>
        </w:rPr>
        <w:t xml:space="preserve"> </w:t>
      </w:r>
      <w:r>
        <w:rPr>
          <w:rFonts w:ascii="Sakkal Majalla" w:hAnsi="Sakkal Majalla" w:cs="Sakkal Majalla" w:hint="cs"/>
          <w:sz w:val="28"/>
          <w:szCs w:val="28"/>
          <w:rtl/>
          <w:lang w:bidi="ar-JO"/>
        </w:rPr>
        <w:t xml:space="preserve">غير </w:t>
      </w:r>
      <w:r w:rsidR="00AF1733">
        <w:rPr>
          <w:rFonts w:ascii="Sakkal Majalla" w:hAnsi="Sakkal Majalla" w:cs="Sakkal Majalla" w:hint="cs"/>
          <w:sz w:val="28"/>
          <w:szCs w:val="28"/>
          <w:rtl/>
          <w:lang w:bidi="ar-JO"/>
        </w:rPr>
        <w:t>راضين</w:t>
      </w:r>
      <w:r>
        <w:rPr>
          <w:rFonts w:ascii="Sakkal Majalla" w:hAnsi="Sakkal Majalla" w:cs="Sakkal Majalla" w:hint="cs"/>
          <w:sz w:val="28"/>
          <w:szCs w:val="28"/>
          <w:rtl/>
          <w:lang w:bidi="ar-JO"/>
        </w:rPr>
        <w:t xml:space="preserve"> </w:t>
      </w:r>
      <w:r w:rsidR="00D94820">
        <w:rPr>
          <w:rFonts w:ascii="Sakkal Majalla" w:hAnsi="Sakkal Majalla" w:cs="Sakkal Majalla" w:hint="cs"/>
          <w:sz w:val="28"/>
          <w:szCs w:val="28"/>
          <w:rtl/>
          <w:lang w:bidi="ar-JO"/>
        </w:rPr>
        <w:t>عن قرار الحكومة في الاقتطاع من رواتب موظفي القطاع العام، فيما أفاد ربع مستجيبي العينة الوطنية (25%) و (29%) من مستجيبي عينة قادة الرأي أنهم راضون عن هذا القرار.</w:t>
      </w:r>
    </w:p>
    <w:p w14:paraId="26A2275D" w14:textId="329C25EE" w:rsidR="00D94820" w:rsidRPr="00D94820" w:rsidRDefault="00D94820" w:rsidP="00D94820">
      <w:pPr>
        <w:pStyle w:val="Heading2"/>
        <w:rPr>
          <w:rFonts w:ascii="Sakkal Majalla" w:eastAsiaTheme="minorHAnsi" w:hAnsi="Sakkal Majalla" w:cs="Sakkal Majalla"/>
          <w:color w:val="5B9BD5" w:themeColor="accent1"/>
          <w:sz w:val="24"/>
          <w:szCs w:val="24"/>
          <w:rtl/>
        </w:rPr>
      </w:pPr>
      <w:bookmarkStart w:id="69" w:name="_Toc43888349"/>
      <w:bookmarkEnd w:id="68"/>
      <w:r w:rsidRPr="009D30D6">
        <w:rPr>
          <w:rFonts w:ascii="Sakkal Majalla" w:eastAsiaTheme="minorHAnsi" w:hAnsi="Sakkal Majalla" w:cs="Sakkal Majalla"/>
          <w:color w:val="5B9BD5" w:themeColor="accent1"/>
          <w:sz w:val="24"/>
          <w:szCs w:val="24"/>
          <w:rtl/>
        </w:rPr>
        <w:t>الشكل (</w:t>
      </w:r>
      <w:r w:rsidR="00300D49">
        <w:rPr>
          <w:rFonts w:ascii="Sakkal Majalla" w:eastAsiaTheme="minorHAnsi" w:hAnsi="Sakkal Majalla" w:cs="Sakkal Majalla" w:hint="cs"/>
          <w:color w:val="5B9BD5" w:themeColor="accent1"/>
          <w:sz w:val="24"/>
          <w:szCs w:val="24"/>
          <w:rtl/>
        </w:rPr>
        <w:t>31</w:t>
      </w:r>
      <w:r w:rsidRPr="009D30D6">
        <w:rPr>
          <w:rFonts w:ascii="Sakkal Majalla" w:eastAsiaTheme="minorHAnsi" w:hAnsi="Sakkal Majalla" w:cs="Sakkal Majalla"/>
          <w:color w:val="5B9BD5" w:themeColor="accent1"/>
          <w:sz w:val="24"/>
          <w:szCs w:val="24"/>
          <w:rtl/>
        </w:rPr>
        <w:t>)</w:t>
      </w:r>
      <w:r w:rsidRPr="009D30D6">
        <w:rPr>
          <w:rFonts w:ascii="Sakkal Majalla" w:eastAsiaTheme="minorHAnsi" w:hAnsi="Sakkal Majalla" w:cs="Sakkal Majalla" w:hint="cs"/>
          <w:color w:val="5B9BD5" w:themeColor="accent1"/>
          <w:sz w:val="24"/>
          <w:szCs w:val="24"/>
          <w:rtl/>
        </w:rPr>
        <w:t>:</w:t>
      </w:r>
      <w:r w:rsidRPr="009D30D6">
        <w:rPr>
          <w:rFonts w:ascii="Sakkal Majalla" w:eastAsiaTheme="minorHAnsi" w:hAnsi="Sakkal Majalla" w:cs="Sakkal Majalla"/>
          <w:color w:val="5B9BD5" w:themeColor="accent1"/>
          <w:sz w:val="24"/>
          <w:szCs w:val="24"/>
          <w:rtl/>
        </w:rPr>
        <w:t xml:space="preserve"> </w:t>
      </w:r>
      <w:r w:rsidRPr="00D94820">
        <w:rPr>
          <w:rFonts w:ascii="Sakkal Majalla" w:eastAsiaTheme="minorHAnsi" w:hAnsi="Sakkal Majalla" w:cs="Sakkal Majalla"/>
          <w:color w:val="5B9BD5" w:themeColor="accent1"/>
          <w:sz w:val="24"/>
          <w:szCs w:val="24"/>
          <w:rtl/>
        </w:rPr>
        <w:t>هل انت راضي ام غير راضي عن قرار الحكومة بالاقتطاع من رواتب موظفي القطاع العام؟</w:t>
      </w:r>
      <w:bookmarkEnd w:id="69"/>
    </w:p>
    <w:p w14:paraId="51DFACA2" w14:textId="075BB1A8" w:rsidR="00D94820" w:rsidRDefault="00791DF6" w:rsidP="00D94820">
      <w:pPr>
        <w:bidi/>
        <w:spacing w:before="240" w:line="276" w:lineRule="auto"/>
        <w:rPr>
          <w:rFonts w:ascii="Sakkal Majalla" w:hAnsi="Sakkal Majalla" w:cs="Sakkal Majalla"/>
          <w:sz w:val="28"/>
          <w:szCs w:val="28"/>
          <w:rtl/>
          <w:lang w:bidi="ar-JO"/>
        </w:rPr>
      </w:pPr>
      <w:r>
        <w:rPr>
          <w:noProof/>
        </w:rPr>
        <w:drawing>
          <wp:inline distT="0" distB="0" distL="0" distR="0" wp14:anchorId="726353E2" wp14:editId="536360A0">
            <wp:extent cx="5534025" cy="2400300"/>
            <wp:effectExtent l="0" t="0" r="9525" b="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6FDF80B" w14:textId="759943A7" w:rsidR="00D94820" w:rsidRDefault="00D94820" w:rsidP="00CF0ACA">
      <w:pPr>
        <w:pStyle w:val="ListParagraph"/>
        <w:bidi/>
        <w:spacing w:before="240" w:line="276" w:lineRule="auto"/>
        <w:rPr>
          <w:rFonts w:ascii="Sakkal Majalla" w:hAnsi="Sakkal Majalla" w:cs="Sakkal Majalla"/>
          <w:sz w:val="28"/>
          <w:szCs w:val="28"/>
          <w:lang w:bidi="ar-JO"/>
        </w:rPr>
      </w:pPr>
      <w:r w:rsidRPr="00D94820">
        <w:rPr>
          <w:rFonts w:ascii="Sakkal Majalla" w:hAnsi="Sakkal Majalla" w:cs="Sakkal Majalla" w:hint="cs"/>
          <w:sz w:val="28"/>
          <w:szCs w:val="28"/>
          <w:rtl/>
          <w:lang w:bidi="ar-JO"/>
        </w:rPr>
        <w:t xml:space="preserve">يثق بالمتوسط نصف المستجيبين (49%) أن صندوق همة وطن ساهم في مساعدة الفئات المحتاجة والفقيرة، فيما يثق (42%) من المستجيبين أن الإجراءات التي تم اتخاذها خلال هذه الازمة </w:t>
      </w:r>
      <w:r w:rsidR="00AF1733">
        <w:rPr>
          <w:rFonts w:ascii="Sakkal Majalla" w:hAnsi="Sakkal Majalla" w:cs="Sakkal Majalla" w:hint="cs"/>
          <w:sz w:val="28"/>
          <w:szCs w:val="28"/>
          <w:rtl/>
          <w:lang w:bidi="ar-JO"/>
        </w:rPr>
        <w:t>تجاه</w:t>
      </w:r>
      <w:r w:rsidRPr="00D94820">
        <w:rPr>
          <w:rFonts w:ascii="Sakkal Majalla" w:hAnsi="Sakkal Majalla" w:cs="Sakkal Majalla" w:hint="cs"/>
          <w:sz w:val="28"/>
          <w:szCs w:val="28"/>
          <w:rtl/>
          <w:lang w:bidi="ar-JO"/>
        </w:rPr>
        <w:t xml:space="preserve"> الفئات المحتاجة والفقيرة كانت كافية.</w:t>
      </w:r>
    </w:p>
    <w:p w14:paraId="14797A92" w14:textId="22EEFD1A" w:rsidR="00D94820" w:rsidRPr="00D94820" w:rsidRDefault="00D94820" w:rsidP="00D94820">
      <w:pPr>
        <w:pStyle w:val="Heading2"/>
        <w:rPr>
          <w:rFonts w:ascii="Sakkal Majalla" w:eastAsiaTheme="minorHAnsi" w:hAnsi="Sakkal Majalla" w:cs="Sakkal Majalla"/>
          <w:color w:val="5B9BD5" w:themeColor="accent1"/>
          <w:sz w:val="24"/>
          <w:szCs w:val="24"/>
          <w:rtl/>
        </w:rPr>
      </w:pPr>
      <w:bookmarkStart w:id="70" w:name="_Toc43888350"/>
      <w:r w:rsidRPr="009D30D6">
        <w:rPr>
          <w:rFonts w:ascii="Sakkal Majalla" w:eastAsiaTheme="minorHAnsi" w:hAnsi="Sakkal Majalla" w:cs="Sakkal Majalla"/>
          <w:color w:val="5B9BD5" w:themeColor="accent1"/>
          <w:sz w:val="24"/>
          <w:szCs w:val="24"/>
          <w:rtl/>
        </w:rPr>
        <w:lastRenderedPageBreak/>
        <w:t>الشكل (</w:t>
      </w:r>
      <w:r w:rsidR="00300D49">
        <w:rPr>
          <w:rFonts w:ascii="Sakkal Majalla" w:eastAsiaTheme="minorHAnsi" w:hAnsi="Sakkal Majalla" w:cs="Sakkal Majalla" w:hint="cs"/>
          <w:color w:val="5B9BD5" w:themeColor="accent1"/>
          <w:sz w:val="24"/>
          <w:szCs w:val="24"/>
          <w:rtl/>
        </w:rPr>
        <w:t>32</w:t>
      </w:r>
      <w:r w:rsidRPr="009D30D6">
        <w:rPr>
          <w:rFonts w:ascii="Sakkal Majalla" w:eastAsiaTheme="minorHAnsi" w:hAnsi="Sakkal Majalla" w:cs="Sakkal Majalla"/>
          <w:color w:val="5B9BD5" w:themeColor="accent1"/>
          <w:sz w:val="24"/>
          <w:szCs w:val="24"/>
          <w:rtl/>
        </w:rPr>
        <w:t>)</w:t>
      </w:r>
      <w:r w:rsidRPr="009D30D6">
        <w:rPr>
          <w:rFonts w:ascii="Sakkal Majalla" w:eastAsiaTheme="minorHAnsi" w:hAnsi="Sakkal Majalla" w:cs="Sakkal Majalla" w:hint="cs"/>
          <w:color w:val="5B9BD5" w:themeColor="accent1"/>
          <w:sz w:val="24"/>
          <w:szCs w:val="24"/>
          <w:rtl/>
        </w:rPr>
        <w:t>:</w:t>
      </w:r>
      <w:r w:rsidRPr="009D30D6">
        <w:rPr>
          <w:rFonts w:ascii="Sakkal Majalla" w:eastAsiaTheme="minorHAnsi" w:hAnsi="Sakkal Majalla" w:cs="Sakkal Majalla"/>
          <w:color w:val="5B9BD5" w:themeColor="accent1"/>
          <w:sz w:val="24"/>
          <w:szCs w:val="24"/>
          <w:rtl/>
        </w:rPr>
        <w:t xml:space="preserve"> </w:t>
      </w:r>
      <w:r w:rsidRPr="00D94820">
        <w:rPr>
          <w:rFonts w:ascii="Sakkal Majalla" w:eastAsiaTheme="minorHAnsi" w:hAnsi="Sakkal Majalla" w:cs="Sakkal Majalla"/>
          <w:color w:val="5B9BD5" w:themeColor="accent1"/>
          <w:sz w:val="24"/>
          <w:szCs w:val="24"/>
          <w:rtl/>
        </w:rPr>
        <w:t>الى أي درجة تتفق على العبارات التالية</w:t>
      </w:r>
      <w:bookmarkEnd w:id="70"/>
    </w:p>
    <w:p w14:paraId="057A5832" w14:textId="77777777" w:rsidR="00791DF6" w:rsidRDefault="00791DF6" w:rsidP="00791DF6">
      <w:pPr>
        <w:bidi/>
        <w:spacing w:before="240" w:line="276" w:lineRule="auto"/>
        <w:rPr>
          <w:rFonts w:ascii="Sakkal Majalla" w:hAnsi="Sakkal Majalla" w:cs="Sakkal Majalla"/>
          <w:sz w:val="28"/>
          <w:szCs w:val="28"/>
          <w:rtl/>
          <w:lang w:bidi="ar-JO"/>
        </w:rPr>
      </w:pPr>
      <w:r>
        <w:rPr>
          <w:noProof/>
        </w:rPr>
        <w:drawing>
          <wp:inline distT="0" distB="0" distL="0" distR="0" wp14:anchorId="01C38E2C" wp14:editId="5F5C8C31">
            <wp:extent cx="5305425" cy="30575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46CE8FC" w14:textId="7C97F90D" w:rsidR="00D94820" w:rsidRDefault="00D94820" w:rsidP="00CF0ACA">
      <w:pPr>
        <w:pStyle w:val="ListParagraph"/>
        <w:bidi/>
        <w:spacing w:before="240" w:line="276" w:lineRule="auto"/>
        <w:rPr>
          <w:rFonts w:ascii="Sakkal Majalla" w:hAnsi="Sakkal Majalla" w:cs="Sakkal Majalla"/>
          <w:sz w:val="28"/>
          <w:szCs w:val="28"/>
          <w:lang w:bidi="ar-JO"/>
        </w:rPr>
      </w:pPr>
      <w:r>
        <w:rPr>
          <w:rFonts w:ascii="Sakkal Majalla" w:hAnsi="Sakkal Majalla" w:cs="Sakkal Majalla" w:hint="cs"/>
          <w:sz w:val="28"/>
          <w:szCs w:val="28"/>
          <w:rtl/>
          <w:lang w:bidi="ar-JO"/>
        </w:rPr>
        <w:t>يثق (70%) من مستجيبي العينة الوطنية و (53%) من مستجيبي عينة قادة الرأي بقدرة الحكومة على قيادة المرحلة المقبلة (المتوسط الحسابي كنسبة مئوية)، فيما لا يث</w:t>
      </w:r>
      <w:r>
        <w:rPr>
          <w:rFonts w:ascii="Sakkal Majalla" w:hAnsi="Sakkal Majalla" w:cs="Sakkal Majalla" w:hint="eastAsia"/>
          <w:sz w:val="28"/>
          <w:szCs w:val="28"/>
          <w:rtl/>
          <w:lang w:bidi="ar-JO"/>
        </w:rPr>
        <w:t>ق</w:t>
      </w:r>
      <w:r>
        <w:rPr>
          <w:rFonts w:ascii="Sakkal Majalla" w:hAnsi="Sakkal Majalla" w:cs="Sakkal Majalla" w:hint="cs"/>
          <w:sz w:val="28"/>
          <w:szCs w:val="28"/>
          <w:rtl/>
          <w:lang w:bidi="ar-JO"/>
        </w:rPr>
        <w:t xml:space="preserve"> </w:t>
      </w:r>
      <w:r w:rsidR="00777A6B">
        <w:rPr>
          <w:rFonts w:ascii="Sakkal Majalla" w:hAnsi="Sakkal Majalla" w:cs="Sakkal Majalla" w:hint="cs"/>
          <w:sz w:val="28"/>
          <w:szCs w:val="28"/>
          <w:rtl/>
          <w:lang w:bidi="ar-JO"/>
        </w:rPr>
        <w:t>بقدرة الحكومة</w:t>
      </w:r>
      <w:r>
        <w:rPr>
          <w:rFonts w:ascii="Sakkal Majalla" w:hAnsi="Sakkal Majalla" w:cs="Sakkal Majalla" w:hint="cs"/>
          <w:sz w:val="28"/>
          <w:szCs w:val="28"/>
          <w:rtl/>
          <w:lang w:bidi="ar-JO"/>
        </w:rPr>
        <w:t xml:space="preserve"> على الاطلاق (10%) من مستجيبي العينة الوطنية و (21%) من مستجيبي عينة قادة الرأي.</w:t>
      </w:r>
    </w:p>
    <w:p w14:paraId="72D1B65D" w14:textId="237CC308" w:rsidR="00A53E93" w:rsidRPr="00D94820" w:rsidRDefault="00A53E93" w:rsidP="00A53E93">
      <w:pPr>
        <w:pStyle w:val="Heading2"/>
        <w:rPr>
          <w:rFonts w:ascii="Sakkal Majalla" w:eastAsiaTheme="minorHAnsi" w:hAnsi="Sakkal Majalla" w:cs="Sakkal Majalla"/>
          <w:color w:val="5B9BD5" w:themeColor="accent1"/>
          <w:sz w:val="24"/>
          <w:szCs w:val="24"/>
          <w:rtl/>
        </w:rPr>
      </w:pPr>
      <w:bookmarkStart w:id="71" w:name="_Toc43888351"/>
      <w:r w:rsidRPr="009D30D6">
        <w:rPr>
          <w:rFonts w:ascii="Sakkal Majalla" w:eastAsiaTheme="minorHAnsi" w:hAnsi="Sakkal Majalla" w:cs="Sakkal Majalla"/>
          <w:color w:val="5B9BD5" w:themeColor="accent1"/>
          <w:sz w:val="24"/>
          <w:szCs w:val="24"/>
          <w:rtl/>
        </w:rPr>
        <w:t>الشكل (</w:t>
      </w:r>
      <w:r w:rsidR="00300D49">
        <w:rPr>
          <w:rFonts w:ascii="Sakkal Majalla" w:eastAsiaTheme="minorHAnsi" w:hAnsi="Sakkal Majalla" w:cs="Sakkal Majalla" w:hint="cs"/>
          <w:color w:val="5B9BD5" w:themeColor="accent1"/>
          <w:sz w:val="24"/>
          <w:szCs w:val="24"/>
          <w:rtl/>
        </w:rPr>
        <w:t>33</w:t>
      </w:r>
      <w:r w:rsidRPr="009D30D6">
        <w:rPr>
          <w:rFonts w:ascii="Sakkal Majalla" w:eastAsiaTheme="minorHAnsi" w:hAnsi="Sakkal Majalla" w:cs="Sakkal Majalla"/>
          <w:color w:val="5B9BD5" w:themeColor="accent1"/>
          <w:sz w:val="24"/>
          <w:szCs w:val="24"/>
          <w:rtl/>
        </w:rPr>
        <w:t>)</w:t>
      </w:r>
      <w:r w:rsidRPr="009D30D6">
        <w:rPr>
          <w:rFonts w:ascii="Sakkal Majalla" w:eastAsiaTheme="minorHAnsi" w:hAnsi="Sakkal Majalla" w:cs="Sakkal Majalla" w:hint="cs"/>
          <w:color w:val="5B9BD5" w:themeColor="accent1"/>
          <w:sz w:val="24"/>
          <w:szCs w:val="24"/>
          <w:rtl/>
        </w:rPr>
        <w:t>:</w:t>
      </w:r>
      <w:r w:rsidRPr="009D30D6">
        <w:rPr>
          <w:rFonts w:ascii="Sakkal Majalla" w:eastAsiaTheme="minorHAnsi" w:hAnsi="Sakkal Majalla" w:cs="Sakkal Majalla"/>
          <w:color w:val="5B9BD5" w:themeColor="accent1"/>
          <w:sz w:val="24"/>
          <w:szCs w:val="24"/>
          <w:rtl/>
        </w:rPr>
        <w:t xml:space="preserve"> </w:t>
      </w:r>
      <w:r w:rsidRPr="00A53E93">
        <w:rPr>
          <w:rFonts w:ascii="Sakkal Majalla" w:eastAsiaTheme="minorHAnsi" w:hAnsi="Sakkal Majalla" w:cs="Sakkal Majalla"/>
          <w:color w:val="5B9BD5" w:themeColor="accent1"/>
          <w:sz w:val="24"/>
          <w:szCs w:val="24"/>
          <w:rtl/>
        </w:rPr>
        <w:t>الى أي درجة تثق بقدرة الحكومة على قيادة المرحلة المقبلة؟</w:t>
      </w:r>
      <w:bookmarkEnd w:id="71"/>
    </w:p>
    <w:p w14:paraId="366F8548" w14:textId="77BE2C42" w:rsidR="00791DF6" w:rsidRDefault="00791DF6" w:rsidP="00D94820">
      <w:pPr>
        <w:bidi/>
        <w:spacing w:before="240" w:line="276" w:lineRule="auto"/>
        <w:rPr>
          <w:rFonts w:ascii="Sakkal Majalla" w:hAnsi="Sakkal Majalla" w:cs="Sakkal Majalla"/>
          <w:sz w:val="28"/>
          <w:szCs w:val="28"/>
          <w:lang w:bidi="ar-JO"/>
        </w:rPr>
      </w:pPr>
      <w:r>
        <w:rPr>
          <w:noProof/>
        </w:rPr>
        <w:drawing>
          <wp:inline distT="0" distB="0" distL="0" distR="0" wp14:anchorId="032497BA" wp14:editId="16ECFAC8">
            <wp:extent cx="5381625" cy="23717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00FC1F22">
        <w:rPr>
          <w:rFonts w:ascii="Sakkal Majalla" w:hAnsi="Sakkal Majalla" w:cs="Sakkal Majalla"/>
          <w:sz w:val="28"/>
          <w:szCs w:val="28"/>
          <w:rtl/>
          <w:lang w:bidi="ar-JO"/>
        </w:rPr>
        <w:br/>
      </w:r>
    </w:p>
    <w:p w14:paraId="55B4D430" w14:textId="1E57D5F3" w:rsidR="00AF7717" w:rsidRDefault="00AF7717" w:rsidP="00AF7717">
      <w:pPr>
        <w:bidi/>
        <w:spacing w:before="240" w:line="276" w:lineRule="auto"/>
        <w:rPr>
          <w:rFonts w:ascii="Sakkal Majalla" w:hAnsi="Sakkal Majalla" w:cs="Sakkal Majalla"/>
          <w:sz w:val="28"/>
          <w:szCs w:val="28"/>
          <w:lang w:bidi="ar-JO"/>
        </w:rPr>
      </w:pPr>
    </w:p>
    <w:p w14:paraId="13ECE465" w14:textId="683E39D1" w:rsidR="006848C3" w:rsidRPr="0092273E" w:rsidRDefault="006848C3" w:rsidP="006848C3">
      <w:pPr>
        <w:shd w:val="clear" w:color="auto" w:fill="BFBFBF" w:themeFill="background1" w:themeFillShade="BF"/>
        <w:bidi/>
        <w:spacing w:after="0" w:line="276" w:lineRule="auto"/>
        <w:rPr>
          <w:rFonts w:ascii="Sakkal Majalla" w:hAnsi="Sakkal Majalla" w:cs="Sakkal Majalla"/>
          <w:b/>
          <w:bCs/>
          <w:color w:val="800000"/>
          <w:rtl/>
          <w:lang w:bidi="ar-JO"/>
        </w:rPr>
      </w:pPr>
      <w:r>
        <w:rPr>
          <w:rFonts w:ascii="Sakkal Majalla" w:hAnsi="Sakkal Majalla" w:cs="Sakkal Majalla" w:hint="cs"/>
          <w:b/>
          <w:bCs/>
          <w:color w:val="800000"/>
          <w:sz w:val="32"/>
          <w:szCs w:val="32"/>
          <w:rtl/>
          <w:lang w:bidi="ar-JO"/>
        </w:rPr>
        <w:lastRenderedPageBreak/>
        <w:t>تاسعاً: الانتخابات النيابية المقبلة</w:t>
      </w:r>
    </w:p>
    <w:p w14:paraId="07EE9B7B" w14:textId="364708C3" w:rsidR="00A53E93" w:rsidRDefault="00EC7A13" w:rsidP="00CF0ACA">
      <w:pPr>
        <w:pStyle w:val="ListParagraph"/>
        <w:bidi/>
        <w:spacing w:before="240" w:line="276" w:lineRule="auto"/>
        <w:rPr>
          <w:rFonts w:ascii="Sakkal Majalla" w:hAnsi="Sakkal Majalla" w:cs="Sakkal Majalla"/>
          <w:sz w:val="28"/>
          <w:szCs w:val="28"/>
          <w:lang w:bidi="ar-JO"/>
        </w:rPr>
      </w:pPr>
      <w:r w:rsidRPr="00EC7A13">
        <w:rPr>
          <w:rFonts w:ascii="Sakkal Majalla" w:hAnsi="Sakkal Majalla" w:cs="Sakkal Majalla"/>
          <w:sz w:val="28"/>
          <w:szCs w:val="28"/>
          <w:rtl/>
          <w:lang w:bidi="ar-JO"/>
        </w:rPr>
        <w:t>في حال تم اجراء انتخابات نيابية في هذا العام او العام القادم</w:t>
      </w:r>
      <w:r>
        <w:rPr>
          <w:rFonts w:ascii="Sakkal Majalla" w:hAnsi="Sakkal Majalla" w:cs="Sakkal Majalla" w:hint="cs"/>
          <w:sz w:val="28"/>
          <w:szCs w:val="28"/>
          <w:rtl/>
          <w:lang w:bidi="ar-JO"/>
        </w:rPr>
        <w:t xml:space="preserve">، افاد 30% من المستجيبين بأنهم على الأكيد سوف يشاركون بها، فيما أفاد 12% انهم على الأرجح سوف يشاركون بها، وأفاد نصف المستجيبين (50%) </w:t>
      </w:r>
      <w:r w:rsidR="00EF4399">
        <w:rPr>
          <w:rFonts w:ascii="Sakkal Majalla" w:hAnsi="Sakkal Majalla" w:cs="Sakkal Majalla" w:hint="cs"/>
          <w:sz w:val="28"/>
          <w:szCs w:val="28"/>
          <w:rtl/>
          <w:lang w:bidi="ar-JO"/>
        </w:rPr>
        <w:t>بأنهم</w:t>
      </w:r>
      <w:r>
        <w:rPr>
          <w:rFonts w:ascii="Sakkal Majalla" w:hAnsi="Sakkal Majalla" w:cs="Sakkal Majalla" w:hint="cs"/>
          <w:sz w:val="28"/>
          <w:szCs w:val="28"/>
          <w:rtl/>
          <w:lang w:bidi="ar-JO"/>
        </w:rPr>
        <w:t xml:space="preserve"> على الأكيد لن يشاركوا في الانتخابات النيابية المقبلة.</w:t>
      </w:r>
    </w:p>
    <w:p w14:paraId="7B1A5F14" w14:textId="6EBF3699" w:rsidR="00EF4399" w:rsidRPr="00EF4399" w:rsidRDefault="00EC7A13" w:rsidP="00EF4399">
      <w:pPr>
        <w:pStyle w:val="Heading2"/>
        <w:rPr>
          <w:rFonts w:ascii="Sakkal Majalla" w:eastAsiaTheme="minorHAnsi" w:hAnsi="Sakkal Majalla" w:cs="Sakkal Majalla"/>
          <w:b w:val="0"/>
          <w:bCs w:val="0"/>
          <w:color w:val="5B9BD5" w:themeColor="accent1"/>
          <w:sz w:val="24"/>
          <w:szCs w:val="24"/>
        </w:rPr>
      </w:pPr>
      <w:bookmarkStart w:id="72" w:name="_Toc43888352"/>
      <w:r w:rsidRPr="00EF4399">
        <w:rPr>
          <w:rFonts w:ascii="Sakkal Majalla" w:eastAsiaTheme="minorHAnsi" w:hAnsi="Sakkal Majalla" w:cs="Sakkal Majalla"/>
          <w:b w:val="0"/>
          <w:bCs w:val="0"/>
          <w:color w:val="5B9BD5" w:themeColor="accent1"/>
          <w:sz w:val="24"/>
          <w:szCs w:val="24"/>
          <w:rtl/>
        </w:rPr>
        <w:t>الشكل (</w:t>
      </w:r>
      <w:r w:rsidR="00AF1733">
        <w:rPr>
          <w:rFonts w:ascii="Sakkal Majalla" w:eastAsiaTheme="minorHAnsi" w:hAnsi="Sakkal Majalla" w:cs="Sakkal Majalla" w:hint="cs"/>
          <w:b w:val="0"/>
          <w:bCs w:val="0"/>
          <w:color w:val="5B9BD5" w:themeColor="accent1"/>
          <w:sz w:val="24"/>
          <w:szCs w:val="24"/>
          <w:rtl/>
        </w:rPr>
        <w:t>34</w:t>
      </w:r>
      <w:r w:rsidRPr="00EF4399">
        <w:rPr>
          <w:rFonts w:ascii="Sakkal Majalla" w:eastAsiaTheme="minorHAnsi" w:hAnsi="Sakkal Majalla" w:cs="Sakkal Majalla"/>
          <w:b w:val="0"/>
          <w:bCs w:val="0"/>
          <w:color w:val="5B9BD5" w:themeColor="accent1"/>
          <w:sz w:val="24"/>
          <w:szCs w:val="24"/>
          <w:rtl/>
        </w:rPr>
        <w:t>)</w:t>
      </w:r>
      <w:r w:rsidRPr="00EF4399">
        <w:rPr>
          <w:rFonts w:ascii="Sakkal Majalla" w:eastAsiaTheme="minorHAnsi" w:hAnsi="Sakkal Majalla" w:cs="Sakkal Majalla" w:hint="cs"/>
          <w:b w:val="0"/>
          <w:bCs w:val="0"/>
          <w:color w:val="5B9BD5" w:themeColor="accent1"/>
          <w:sz w:val="24"/>
          <w:szCs w:val="24"/>
          <w:rtl/>
        </w:rPr>
        <w:t>:</w:t>
      </w:r>
      <w:r w:rsidRPr="00EF4399">
        <w:rPr>
          <w:rFonts w:ascii="Sakkal Majalla" w:eastAsiaTheme="minorHAnsi" w:hAnsi="Sakkal Majalla" w:cs="Sakkal Majalla"/>
          <w:b w:val="0"/>
          <w:bCs w:val="0"/>
          <w:color w:val="5B9BD5" w:themeColor="accent1"/>
          <w:sz w:val="24"/>
          <w:szCs w:val="24"/>
          <w:rtl/>
        </w:rPr>
        <w:t xml:space="preserve"> في حال تم اجراء انتخابات نيابية في هذا العام او العام القادم، هل ستشارك في هذه الانتخابات أم لا؟</w:t>
      </w:r>
      <w:bookmarkEnd w:id="72"/>
    </w:p>
    <w:p w14:paraId="0C2947F2" w14:textId="0B55BB5D" w:rsidR="00EC7A13" w:rsidRPr="00AF1733" w:rsidRDefault="00791DF6" w:rsidP="00AF1733">
      <w:pPr>
        <w:rPr>
          <w:rFonts w:ascii="Sakkal Majalla" w:hAnsi="Sakkal Majalla" w:cs="Sakkal Majalla"/>
          <w:color w:val="5B9BD5" w:themeColor="accent1"/>
          <w:sz w:val="24"/>
          <w:szCs w:val="24"/>
          <w:rtl/>
        </w:rPr>
      </w:pPr>
      <w:r>
        <w:rPr>
          <w:noProof/>
        </w:rPr>
        <w:drawing>
          <wp:inline distT="0" distB="0" distL="0" distR="0" wp14:anchorId="6140C095" wp14:editId="4C6313B4">
            <wp:extent cx="5562600" cy="2019300"/>
            <wp:effectExtent l="0" t="0" r="0" b="0"/>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190EEE9" w14:textId="1C47CA65" w:rsidR="00EC7A13" w:rsidRPr="00EC7A13" w:rsidRDefault="00EC7A13" w:rsidP="00CF0ACA">
      <w:pPr>
        <w:pStyle w:val="ListParagraph"/>
        <w:bidi/>
        <w:spacing w:before="240" w:line="276" w:lineRule="auto"/>
        <w:rPr>
          <w:rFonts w:ascii="Sakkal Majalla" w:hAnsi="Sakkal Majalla" w:cs="Sakkal Majalla"/>
          <w:sz w:val="28"/>
          <w:szCs w:val="28"/>
          <w:rtl/>
          <w:lang w:bidi="ar-JO"/>
        </w:rPr>
      </w:pPr>
      <w:r w:rsidRPr="00EC7A13">
        <w:rPr>
          <w:rFonts w:ascii="Sakkal Majalla" w:hAnsi="Sakkal Majalla" w:cs="Sakkal Majalla" w:hint="cs"/>
          <w:sz w:val="28"/>
          <w:szCs w:val="28"/>
          <w:rtl/>
          <w:lang w:bidi="ar-JO"/>
        </w:rPr>
        <w:t xml:space="preserve">في حال </w:t>
      </w:r>
      <w:r>
        <w:rPr>
          <w:rFonts w:ascii="Sakkal Majalla" w:hAnsi="Sakkal Majalla" w:cs="Sakkal Majalla" w:hint="cs"/>
          <w:sz w:val="28"/>
          <w:szCs w:val="28"/>
          <w:rtl/>
          <w:lang w:bidi="ar-JO"/>
        </w:rPr>
        <w:t xml:space="preserve">قرر المستجيب المشاركة في الانتخابات البرلمانية المقبلة، فان (13%) </w:t>
      </w:r>
      <w:r w:rsidR="00A34185">
        <w:rPr>
          <w:rFonts w:ascii="Sakkal Majalla" w:hAnsi="Sakkal Majalla" w:cs="Sakkal Majalla" w:hint="cs"/>
          <w:sz w:val="28"/>
          <w:szCs w:val="28"/>
          <w:rtl/>
          <w:lang w:bidi="ar-JO"/>
        </w:rPr>
        <w:t xml:space="preserve">منهم </w:t>
      </w:r>
      <w:r>
        <w:rPr>
          <w:rFonts w:ascii="Sakkal Majalla" w:hAnsi="Sakkal Majalla" w:cs="Sakkal Majalla" w:hint="cs"/>
          <w:sz w:val="28"/>
          <w:szCs w:val="28"/>
          <w:rtl/>
          <w:lang w:bidi="ar-JO"/>
        </w:rPr>
        <w:t xml:space="preserve">سوف ينتخبون مرشح </w:t>
      </w:r>
      <w:r w:rsidR="00DA5B0C">
        <w:rPr>
          <w:rFonts w:ascii="Sakkal Majalla" w:hAnsi="Sakkal Majalla" w:cs="Sakkal Majalla" w:hint="cs"/>
          <w:sz w:val="28"/>
          <w:szCs w:val="28"/>
          <w:rtl/>
          <w:lang w:bidi="ar-JO"/>
        </w:rPr>
        <w:t>العشيرة،</w:t>
      </w:r>
      <w:r>
        <w:rPr>
          <w:rFonts w:ascii="Sakkal Majalla" w:hAnsi="Sakkal Majalla" w:cs="Sakkal Majalla" w:hint="cs"/>
          <w:sz w:val="28"/>
          <w:szCs w:val="28"/>
          <w:rtl/>
          <w:lang w:bidi="ar-JO"/>
        </w:rPr>
        <w:t xml:space="preserve"> و (11%) سوف ينتخبون مرشح مستقل. فيما أكد (50%) من المستجيبين أنهم ل</w:t>
      </w:r>
      <w:r w:rsidR="00A34185">
        <w:rPr>
          <w:rFonts w:ascii="Sakkal Majalla" w:hAnsi="Sakkal Majalla" w:cs="Sakkal Majalla" w:hint="cs"/>
          <w:sz w:val="28"/>
          <w:szCs w:val="28"/>
          <w:rtl/>
          <w:lang w:bidi="ar-JO"/>
        </w:rPr>
        <w:t>ن</w:t>
      </w:r>
      <w:r>
        <w:rPr>
          <w:rFonts w:ascii="Sakkal Majalla" w:hAnsi="Sakkal Majalla" w:cs="Sakkal Majalla" w:hint="cs"/>
          <w:sz w:val="28"/>
          <w:szCs w:val="28"/>
          <w:rtl/>
          <w:lang w:bidi="ar-JO"/>
        </w:rPr>
        <w:t xml:space="preserve"> يشاركوا في الانتخابات المقبلة.</w:t>
      </w:r>
    </w:p>
    <w:p w14:paraId="529A4777" w14:textId="3109DAB8" w:rsidR="00EC7A13" w:rsidRPr="00EC7A13" w:rsidRDefault="00EC7A13" w:rsidP="00EC7A13">
      <w:pPr>
        <w:bidi/>
        <w:jc w:val="center"/>
        <w:rPr>
          <w:b/>
          <w:bCs/>
          <w:rtl/>
        </w:rPr>
      </w:pPr>
      <w:r w:rsidRPr="00EC7A13">
        <w:rPr>
          <w:rFonts w:ascii="Sakkal Majalla" w:hAnsi="Sakkal Majalla" w:cs="Sakkal Majalla"/>
          <w:b/>
          <w:bCs/>
          <w:color w:val="5B9BD5" w:themeColor="accent1"/>
          <w:sz w:val="24"/>
          <w:szCs w:val="24"/>
          <w:rtl/>
        </w:rPr>
        <w:t>الشكل (</w:t>
      </w:r>
      <w:r w:rsidR="00AF1733">
        <w:rPr>
          <w:rFonts w:ascii="Sakkal Majalla" w:hAnsi="Sakkal Majalla" w:cs="Sakkal Majalla" w:hint="cs"/>
          <w:b/>
          <w:bCs/>
          <w:color w:val="5B9BD5" w:themeColor="accent1"/>
          <w:sz w:val="24"/>
          <w:szCs w:val="24"/>
          <w:rtl/>
        </w:rPr>
        <w:t>35</w:t>
      </w:r>
      <w:r w:rsidRPr="00EC7A13">
        <w:rPr>
          <w:rFonts w:ascii="Sakkal Majalla" w:hAnsi="Sakkal Majalla" w:cs="Sakkal Majalla"/>
          <w:b/>
          <w:bCs/>
          <w:color w:val="5B9BD5" w:themeColor="accent1"/>
          <w:sz w:val="24"/>
          <w:szCs w:val="24"/>
          <w:rtl/>
        </w:rPr>
        <w:t>)</w:t>
      </w:r>
      <w:r w:rsidRPr="00EC7A13">
        <w:rPr>
          <w:rFonts w:ascii="Sakkal Majalla" w:hAnsi="Sakkal Majalla" w:cs="Sakkal Majalla" w:hint="cs"/>
          <w:b/>
          <w:bCs/>
          <w:color w:val="5B9BD5" w:themeColor="accent1"/>
          <w:sz w:val="24"/>
          <w:szCs w:val="24"/>
          <w:rtl/>
        </w:rPr>
        <w:t>:</w:t>
      </w:r>
      <w:r w:rsidRPr="00EC7A13">
        <w:rPr>
          <w:rFonts w:ascii="Sakkal Majalla" w:hAnsi="Sakkal Majalla" w:cs="Sakkal Majalla"/>
          <w:b/>
          <w:bCs/>
          <w:color w:val="5B9BD5" w:themeColor="accent1"/>
          <w:sz w:val="24"/>
          <w:szCs w:val="24"/>
          <w:rtl/>
        </w:rPr>
        <w:t xml:space="preserve"> </w:t>
      </w:r>
      <w:r w:rsidR="00300D49" w:rsidRPr="00300D49">
        <w:rPr>
          <w:rFonts w:ascii="Sakkal Majalla" w:hAnsi="Sakkal Majalla" w:cs="Sakkal Majalla"/>
          <w:b/>
          <w:bCs/>
          <w:color w:val="5B9BD5" w:themeColor="accent1"/>
          <w:sz w:val="24"/>
          <w:szCs w:val="24"/>
          <w:rtl/>
        </w:rPr>
        <w:t>على فرض انك قررت المشاركة في الانتخابات البرلمانية القادمة، لمن ستمنح صوتك على الأرجح</w:t>
      </w:r>
    </w:p>
    <w:p w14:paraId="1593A4C3" w14:textId="2E9630C3" w:rsidR="00300D49" w:rsidRPr="00AF1733" w:rsidRDefault="00791DF6" w:rsidP="00AF1733">
      <w:pPr>
        <w:bidi/>
        <w:spacing w:before="240" w:line="276" w:lineRule="auto"/>
        <w:rPr>
          <w:rFonts w:ascii="Sakkal Majalla" w:hAnsi="Sakkal Majalla" w:cs="Sakkal Majalla"/>
          <w:sz w:val="28"/>
          <w:szCs w:val="28"/>
          <w:rtl/>
          <w:lang w:bidi="ar-JO"/>
        </w:rPr>
      </w:pPr>
      <w:r>
        <w:rPr>
          <w:noProof/>
        </w:rPr>
        <w:drawing>
          <wp:inline distT="0" distB="0" distL="0" distR="0" wp14:anchorId="1A82E628" wp14:editId="6E33DBD7">
            <wp:extent cx="5553075" cy="30956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8EA5DB9" w14:textId="1E253CA1" w:rsidR="00ED30F9" w:rsidRPr="00010160" w:rsidRDefault="00E1706D" w:rsidP="009D78AF">
      <w:pPr>
        <w:bidi/>
        <w:jc w:val="center"/>
        <w:rPr>
          <w:rFonts w:ascii="Sakkal Majalla" w:hAnsi="Sakkal Majalla" w:cs="Sakkal Majalla"/>
          <w:b/>
          <w:bCs/>
          <w:color w:val="800000"/>
          <w:sz w:val="24"/>
          <w:szCs w:val="24"/>
        </w:rPr>
      </w:pPr>
      <w:r>
        <w:rPr>
          <w:rFonts w:ascii="Sakkal Majalla" w:hAnsi="Sakkal Majalla" w:cs="Sakkal Majalla" w:hint="cs"/>
          <w:b/>
          <w:bCs/>
          <w:color w:val="800000"/>
          <w:sz w:val="24"/>
          <w:szCs w:val="24"/>
          <w:rtl/>
        </w:rPr>
        <w:lastRenderedPageBreak/>
        <w:t>ا</w:t>
      </w:r>
      <w:r w:rsidR="002D1E47">
        <w:rPr>
          <w:rFonts w:ascii="Sakkal Majalla" w:hAnsi="Sakkal Majalla" w:cs="Sakkal Majalla"/>
          <w:b/>
          <w:bCs/>
          <w:color w:val="800000"/>
          <w:sz w:val="24"/>
          <w:szCs w:val="24"/>
          <w:rtl/>
        </w:rPr>
        <w:t xml:space="preserve">لملاحق: الخصائص الاجتماعية </w:t>
      </w:r>
      <w:r w:rsidR="002D1E47">
        <w:rPr>
          <w:rFonts w:ascii="Sakkal Majalla" w:hAnsi="Sakkal Majalla" w:cs="Sakkal Majalla" w:hint="cs"/>
          <w:b/>
          <w:bCs/>
          <w:color w:val="800000"/>
          <w:sz w:val="24"/>
          <w:szCs w:val="24"/>
          <w:rtl/>
        </w:rPr>
        <w:t>والا</w:t>
      </w:r>
      <w:r w:rsidR="002D1E47" w:rsidRPr="00010160">
        <w:rPr>
          <w:rFonts w:ascii="Sakkal Majalla" w:hAnsi="Sakkal Majalla" w:cs="Sakkal Majalla" w:hint="cs"/>
          <w:b/>
          <w:bCs/>
          <w:color w:val="800000"/>
          <w:sz w:val="24"/>
          <w:szCs w:val="24"/>
          <w:rtl/>
        </w:rPr>
        <w:t>قتصادية</w:t>
      </w:r>
      <w:r w:rsidR="00ED30F9" w:rsidRPr="00010160">
        <w:rPr>
          <w:rFonts w:ascii="Sakkal Majalla" w:hAnsi="Sakkal Majalla" w:cs="Sakkal Majalla"/>
          <w:b/>
          <w:bCs/>
          <w:color w:val="800000"/>
          <w:sz w:val="24"/>
          <w:szCs w:val="24"/>
          <w:rtl/>
        </w:rPr>
        <w:t xml:space="preserve"> للعينة:</w:t>
      </w:r>
    </w:p>
    <w:p w14:paraId="221A4665" w14:textId="77777777" w:rsidR="009D391A" w:rsidRPr="00010160" w:rsidRDefault="002D1E47" w:rsidP="00247FBE">
      <w:pPr>
        <w:bidi/>
        <w:spacing w:after="0"/>
        <w:jc w:val="center"/>
        <w:rPr>
          <w:rFonts w:ascii="Sakkal Majalla" w:hAnsi="Sakkal Majalla" w:cs="Sakkal Majalla"/>
          <w:b/>
          <w:bCs/>
          <w:noProof/>
          <w:color w:val="5B9BD5" w:themeColor="accent1"/>
          <w:sz w:val="24"/>
          <w:szCs w:val="24"/>
          <w:rtl/>
        </w:rPr>
      </w:pPr>
      <w:r>
        <w:rPr>
          <w:rFonts w:ascii="Sakkal Majalla" w:hAnsi="Sakkal Majalla" w:cs="Sakkal Majalla"/>
          <w:b/>
          <w:bCs/>
          <w:noProof/>
          <w:color w:val="5B9BD5" w:themeColor="accent1"/>
          <w:sz w:val="24"/>
          <w:szCs w:val="24"/>
          <w:rtl/>
        </w:rPr>
        <w:t>توزيع العينة حسب المحافظات وال</w:t>
      </w:r>
      <w:r>
        <w:rPr>
          <w:rFonts w:ascii="Sakkal Majalla" w:hAnsi="Sakkal Majalla" w:cs="Sakkal Majalla" w:hint="cs"/>
          <w:b/>
          <w:bCs/>
          <w:noProof/>
          <w:color w:val="5B9BD5" w:themeColor="accent1"/>
          <w:sz w:val="24"/>
          <w:szCs w:val="24"/>
          <w:rtl/>
        </w:rPr>
        <w:t>أ</w:t>
      </w:r>
      <w:r w:rsidR="009D391A" w:rsidRPr="00010160">
        <w:rPr>
          <w:rFonts w:ascii="Sakkal Majalla" w:hAnsi="Sakkal Majalla" w:cs="Sakkal Majalla"/>
          <w:b/>
          <w:bCs/>
          <w:noProof/>
          <w:color w:val="5B9BD5" w:themeColor="accent1"/>
          <w:sz w:val="24"/>
          <w:szCs w:val="24"/>
          <w:rtl/>
        </w:rPr>
        <w:t>قاليم</w:t>
      </w:r>
    </w:p>
    <w:tbl>
      <w:tblPr>
        <w:tblStyle w:val="TableGrid"/>
        <w:bidiVisual/>
        <w:tblW w:w="0" w:type="auto"/>
        <w:tblLook w:val="04A0" w:firstRow="1" w:lastRow="0" w:firstColumn="1" w:lastColumn="0" w:noHBand="0" w:noVBand="1"/>
      </w:tblPr>
      <w:tblGrid>
        <w:gridCol w:w="4315"/>
        <w:gridCol w:w="4315"/>
      </w:tblGrid>
      <w:tr w:rsidR="00A1449B" w:rsidRPr="00EB7100" w14:paraId="4D57DD3C" w14:textId="77777777" w:rsidTr="003C7A3F">
        <w:tc>
          <w:tcPr>
            <w:tcW w:w="4315" w:type="dxa"/>
            <w:shd w:val="clear" w:color="auto" w:fill="AEAAAA" w:themeFill="background2" w:themeFillShade="BF"/>
          </w:tcPr>
          <w:p w14:paraId="650B4F68" w14:textId="77777777" w:rsidR="00A1449B" w:rsidRPr="00EB7100" w:rsidRDefault="00A1449B" w:rsidP="00A1449B">
            <w:pPr>
              <w:jc w:val="right"/>
              <w:rPr>
                <w:rFonts w:ascii="Sakkal Majalla" w:hAnsi="Sakkal Majalla" w:cs="Sakkal Majalla"/>
                <w:b/>
                <w:bCs/>
                <w:sz w:val="28"/>
                <w:szCs w:val="28"/>
              </w:rPr>
            </w:pPr>
            <w:r w:rsidRPr="00EB7100">
              <w:rPr>
                <w:rFonts w:ascii="Sakkal Majalla" w:hAnsi="Sakkal Majalla" w:cs="Sakkal Majalla"/>
                <w:b/>
                <w:bCs/>
                <w:sz w:val="28"/>
                <w:szCs w:val="28"/>
                <w:rtl/>
              </w:rPr>
              <w:t>اقليم الوسط</w:t>
            </w:r>
          </w:p>
        </w:tc>
        <w:tc>
          <w:tcPr>
            <w:tcW w:w="4315" w:type="dxa"/>
            <w:shd w:val="clear" w:color="auto" w:fill="AEAAAA" w:themeFill="background2" w:themeFillShade="BF"/>
            <w:vAlign w:val="center"/>
          </w:tcPr>
          <w:p w14:paraId="7DF223E4" w14:textId="7580A20D" w:rsidR="00A1449B" w:rsidRPr="00EB7100" w:rsidRDefault="00A1449B" w:rsidP="00A1449B">
            <w:pPr>
              <w:jc w:val="center"/>
              <w:rPr>
                <w:rFonts w:ascii="Sakkal Majalla" w:hAnsi="Sakkal Majalla" w:cs="Sakkal Majalla"/>
                <w:b/>
                <w:bCs/>
                <w:sz w:val="28"/>
                <w:szCs w:val="28"/>
              </w:rPr>
            </w:pPr>
            <w:r>
              <w:rPr>
                <w:rFonts w:ascii="Calibri" w:hAnsi="Calibri" w:cs="Calibri"/>
                <w:b/>
                <w:bCs/>
                <w:color w:val="000000"/>
              </w:rPr>
              <w:t>60.5</w:t>
            </w:r>
          </w:p>
        </w:tc>
      </w:tr>
      <w:tr w:rsidR="00A1449B" w:rsidRPr="00EB7100" w14:paraId="494542AB" w14:textId="77777777" w:rsidTr="003C7A3F">
        <w:tc>
          <w:tcPr>
            <w:tcW w:w="4315" w:type="dxa"/>
          </w:tcPr>
          <w:p w14:paraId="3ECF26EE" w14:textId="77777777" w:rsidR="00A1449B" w:rsidRPr="00EB7100" w:rsidRDefault="00A1449B" w:rsidP="00A1449B">
            <w:pPr>
              <w:jc w:val="right"/>
              <w:rPr>
                <w:rFonts w:ascii="Sakkal Majalla" w:hAnsi="Sakkal Majalla" w:cs="Sakkal Majalla"/>
                <w:b/>
                <w:bCs/>
                <w:sz w:val="24"/>
                <w:szCs w:val="24"/>
              </w:rPr>
            </w:pPr>
            <w:r w:rsidRPr="00EB7100">
              <w:rPr>
                <w:rFonts w:ascii="Sakkal Majalla" w:hAnsi="Sakkal Majalla" w:cs="Sakkal Majalla"/>
                <w:b/>
                <w:bCs/>
                <w:sz w:val="24"/>
                <w:szCs w:val="24"/>
                <w:rtl/>
              </w:rPr>
              <w:t>العاصمة</w:t>
            </w:r>
          </w:p>
        </w:tc>
        <w:tc>
          <w:tcPr>
            <w:tcW w:w="4315" w:type="dxa"/>
            <w:vAlign w:val="bottom"/>
          </w:tcPr>
          <w:p w14:paraId="2C155406" w14:textId="3FE6E90D" w:rsidR="00A1449B" w:rsidRPr="00EB7100" w:rsidRDefault="00A1449B" w:rsidP="00A1449B">
            <w:pPr>
              <w:jc w:val="center"/>
              <w:rPr>
                <w:rFonts w:ascii="Sakkal Majalla" w:hAnsi="Sakkal Majalla" w:cs="Sakkal Majalla"/>
                <w:b/>
                <w:bCs/>
                <w:sz w:val="24"/>
                <w:szCs w:val="24"/>
              </w:rPr>
            </w:pPr>
            <w:r>
              <w:rPr>
                <w:rFonts w:ascii="Calibri" w:hAnsi="Calibri" w:cs="Calibri"/>
                <w:color w:val="000000"/>
              </w:rPr>
              <w:t>38.7</w:t>
            </w:r>
          </w:p>
        </w:tc>
      </w:tr>
      <w:tr w:rsidR="00A1449B" w:rsidRPr="00EB7100" w14:paraId="726CD40C" w14:textId="77777777" w:rsidTr="003C7A3F">
        <w:tc>
          <w:tcPr>
            <w:tcW w:w="4315" w:type="dxa"/>
          </w:tcPr>
          <w:p w14:paraId="011B87D2" w14:textId="77777777" w:rsidR="00A1449B" w:rsidRPr="00EB7100" w:rsidRDefault="00A1449B" w:rsidP="00A1449B">
            <w:pPr>
              <w:jc w:val="right"/>
              <w:rPr>
                <w:rFonts w:ascii="Sakkal Majalla" w:hAnsi="Sakkal Majalla" w:cs="Sakkal Majalla"/>
                <w:b/>
                <w:bCs/>
                <w:sz w:val="24"/>
                <w:szCs w:val="24"/>
              </w:rPr>
            </w:pPr>
            <w:r w:rsidRPr="00EB7100">
              <w:rPr>
                <w:rFonts w:ascii="Sakkal Majalla" w:hAnsi="Sakkal Majalla" w:cs="Sakkal Majalla"/>
                <w:b/>
                <w:bCs/>
                <w:sz w:val="24"/>
                <w:szCs w:val="24"/>
                <w:rtl/>
              </w:rPr>
              <w:t>البلقاء</w:t>
            </w:r>
          </w:p>
        </w:tc>
        <w:tc>
          <w:tcPr>
            <w:tcW w:w="4315" w:type="dxa"/>
            <w:vAlign w:val="bottom"/>
          </w:tcPr>
          <w:p w14:paraId="183633C5" w14:textId="1E561BE9" w:rsidR="00A1449B" w:rsidRPr="00EB7100" w:rsidRDefault="00A1449B" w:rsidP="00A1449B">
            <w:pPr>
              <w:jc w:val="center"/>
              <w:rPr>
                <w:rFonts w:ascii="Sakkal Majalla" w:hAnsi="Sakkal Majalla" w:cs="Sakkal Majalla"/>
                <w:b/>
                <w:bCs/>
                <w:sz w:val="24"/>
                <w:szCs w:val="24"/>
              </w:rPr>
            </w:pPr>
            <w:r>
              <w:rPr>
                <w:rFonts w:ascii="Calibri" w:hAnsi="Calibri" w:cs="Calibri"/>
                <w:color w:val="000000"/>
              </w:rPr>
              <w:t>5.9</w:t>
            </w:r>
          </w:p>
        </w:tc>
      </w:tr>
      <w:tr w:rsidR="00A1449B" w:rsidRPr="00EB7100" w14:paraId="653B07F9" w14:textId="77777777" w:rsidTr="003C7A3F">
        <w:tc>
          <w:tcPr>
            <w:tcW w:w="4315" w:type="dxa"/>
          </w:tcPr>
          <w:p w14:paraId="540FC0A3" w14:textId="77777777" w:rsidR="00A1449B" w:rsidRPr="00EB7100" w:rsidRDefault="00A1449B" w:rsidP="00A1449B">
            <w:pPr>
              <w:jc w:val="right"/>
              <w:rPr>
                <w:rFonts w:ascii="Sakkal Majalla" w:hAnsi="Sakkal Majalla" w:cs="Sakkal Majalla"/>
                <w:b/>
                <w:bCs/>
                <w:sz w:val="24"/>
                <w:szCs w:val="24"/>
              </w:rPr>
            </w:pPr>
            <w:r w:rsidRPr="00EB7100">
              <w:rPr>
                <w:rFonts w:ascii="Sakkal Majalla" w:hAnsi="Sakkal Majalla" w:cs="Sakkal Majalla"/>
                <w:b/>
                <w:bCs/>
                <w:sz w:val="24"/>
                <w:szCs w:val="24"/>
                <w:rtl/>
              </w:rPr>
              <w:t>الزرقاء</w:t>
            </w:r>
          </w:p>
        </w:tc>
        <w:tc>
          <w:tcPr>
            <w:tcW w:w="4315" w:type="dxa"/>
            <w:vAlign w:val="bottom"/>
          </w:tcPr>
          <w:p w14:paraId="7B5E2193" w14:textId="17A9556D" w:rsidR="00A1449B" w:rsidRPr="00EB7100" w:rsidRDefault="00A1449B" w:rsidP="00A1449B">
            <w:pPr>
              <w:jc w:val="center"/>
              <w:rPr>
                <w:rFonts w:ascii="Sakkal Majalla" w:hAnsi="Sakkal Majalla" w:cs="Sakkal Majalla"/>
                <w:b/>
                <w:bCs/>
                <w:sz w:val="24"/>
                <w:szCs w:val="24"/>
              </w:rPr>
            </w:pPr>
            <w:r>
              <w:rPr>
                <w:rFonts w:ascii="Calibri" w:hAnsi="Calibri" w:cs="Calibri"/>
                <w:color w:val="000000"/>
              </w:rPr>
              <w:t>13.6</w:t>
            </w:r>
          </w:p>
        </w:tc>
      </w:tr>
      <w:tr w:rsidR="00A1449B" w:rsidRPr="00EB7100" w14:paraId="101883C1" w14:textId="77777777" w:rsidTr="003C7A3F">
        <w:tc>
          <w:tcPr>
            <w:tcW w:w="4315" w:type="dxa"/>
          </w:tcPr>
          <w:p w14:paraId="24ADDA2A" w14:textId="77777777" w:rsidR="00A1449B" w:rsidRPr="00EB7100" w:rsidRDefault="00A1449B" w:rsidP="00A1449B">
            <w:pPr>
              <w:jc w:val="right"/>
              <w:rPr>
                <w:rFonts w:ascii="Sakkal Majalla" w:hAnsi="Sakkal Majalla" w:cs="Sakkal Majalla"/>
                <w:b/>
                <w:bCs/>
                <w:sz w:val="24"/>
                <w:szCs w:val="24"/>
              </w:rPr>
            </w:pPr>
            <w:r w:rsidRPr="00EB7100">
              <w:rPr>
                <w:rFonts w:ascii="Sakkal Majalla" w:hAnsi="Sakkal Majalla" w:cs="Sakkal Majalla"/>
                <w:b/>
                <w:bCs/>
                <w:sz w:val="24"/>
                <w:szCs w:val="24"/>
                <w:rtl/>
              </w:rPr>
              <w:t>مادبا</w:t>
            </w:r>
          </w:p>
        </w:tc>
        <w:tc>
          <w:tcPr>
            <w:tcW w:w="4315" w:type="dxa"/>
            <w:vAlign w:val="bottom"/>
          </w:tcPr>
          <w:p w14:paraId="3C9736A7" w14:textId="4675CEC6" w:rsidR="00A1449B" w:rsidRPr="00EB7100" w:rsidRDefault="00A1449B" w:rsidP="00A1449B">
            <w:pPr>
              <w:jc w:val="center"/>
              <w:rPr>
                <w:rFonts w:ascii="Sakkal Majalla" w:hAnsi="Sakkal Majalla" w:cs="Sakkal Majalla"/>
                <w:b/>
                <w:bCs/>
                <w:sz w:val="24"/>
                <w:szCs w:val="24"/>
              </w:rPr>
            </w:pPr>
            <w:r>
              <w:rPr>
                <w:rFonts w:ascii="Calibri" w:hAnsi="Calibri" w:cs="Calibri"/>
                <w:color w:val="000000"/>
              </w:rPr>
              <w:t>2.3</w:t>
            </w:r>
          </w:p>
        </w:tc>
      </w:tr>
      <w:tr w:rsidR="00A1449B" w:rsidRPr="00EB7100" w14:paraId="0D813256" w14:textId="77777777" w:rsidTr="003C7A3F">
        <w:tc>
          <w:tcPr>
            <w:tcW w:w="4315" w:type="dxa"/>
            <w:shd w:val="clear" w:color="auto" w:fill="AEAAAA" w:themeFill="background2" w:themeFillShade="BF"/>
          </w:tcPr>
          <w:p w14:paraId="178349D9" w14:textId="77777777" w:rsidR="00A1449B" w:rsidRPr="00EB7100" w:rsidRDefault="00A1449B" w:rsidP="00A1449B">
            <w:pPr>
              <w:jc w:val="right"/>
              <w:rPr>
                <w:rFonts w:ascii="Sakkal Majalla" w:hAnsi="Sakkal Majalla" w:cs="Sakkal Majalla"/>
                <w:b/>
                <w:bCs/>
                <w:sz w:val="28"/>
                <w:szCs w:val="28"/>
              </w:rPr>
            </w:pPr>
            <w:r w:rsidRPr="00EB7100">
              <w:rPr>
                <w:rFonts w:ascii="Sakkal Majalla" w:hAnsi="Sakkal Majalla" w:cs="Sakkal Majalla"/>
                <w:b/>
                <w:bCs/>
                <w:sz w:val="28"/>
                <w:szCs w:val="28"/>
                <w:rtl/>
              </w:rPr>
              <w:t>اقليم الشمال</w:t>
            </w:r>
          </w:p>
        </w:tc>
        <w:tc>
          <w:tcPr>
            <w:tcW w:w="4315" w:type="dxa"/>
            <w:shd w:val="clear" w:color="auto" w:fill="AEAAAA" w:themeFill="background2" w:themeFillShade="BF"/>
            <w:vAlign w:val="center"/>
          </w:tcPr>
          <w:p w14:paraId="22B4CF4B" w14:textId="45DE5286" w:rsidR="00A1449B" w:rsidRPr="00EB7100" w:rsidRDefault="00A1449B" w:rsidP="00A1449B">
            <w:pPr>
              <w:jc w:val="center"/>
              <w:rPr>
                <w:rFonts w:ascii="Sakkal Majalla" w:hAnsi="Sakkal Majalla" w:cs="Sakkal Majalla"/>
                <w:b/>
                <w:bCs/>
                <w:sz w:val="28"/>
                <w:szCs w:val="28"/>
              </w:rPr>
            </w:pPr>
            <w:r>
              <w:rPr>
                <w:rFonts w:ascii="Calibri" w:hAnsi="Calibri" w:cs="Calibri"/>
                <w:b/>
                <w:bCs/>
                <w:color w:val="000000"/>
              </w:rPr>
              <w:t>29.7</w:t>
            </w:r>
          </w:p>
        </w:tc>
      </w:tr>
      <w:tr w:rsidR="00A1449B" w:rsidRPr="00EB7100" w14:paraId="1E378DC1" w14:textId="77777777" w:rsidTr="003C7A3F">
        <w:tc>
          <w:tcPr>
            <w:tcW w:w="4315" w:type="dxa"/>
          </w:tcPr>
          <w:p w14:paraId="3074C8A9" w14:textId="77777777" w:rsidR="00A1449B" w:rsidRPr="00EB7100" w:rsidRDefault="00A1449B" w:rsidP="00A1449B">
            <w:pPr>
              <w:jc w:val="right"/>
              <w:rPr>
                <w:rFonts w:ascii="Sakkal Majalla" w:hAnsi="Sakkal Majalla" w:cs="Sakkal Majalla"/>
                <w:b/>
                <w:bCs/>
                <w:sz w:val="24"/>
                <w:szCs w:val="24"/>
              </w:rPr>
            </w:pPr>
            <w:r w:rsidRPr="00EB7100">
              <w:rPr>
                <w:rFonts w:ascii="Sakkal Majalla" w:hAnsi="Sakkal Majalla" w:cs="Sakkal Majalla"/>
                <w:b/>
                <w:bCs/>
                <w:sz w:val="24"/>
                <w:szCs w:val="24"/>
                <w:rtl/>
              </w:rPr>
              <w:t>اربد</w:t>
            </w:r>
          </w:p>
        </w:tc>
        <w:tc>
          <w:tcPr>
            <w:tcW w:w="4315" w:type="dxa"/>
            <w:vAlign w:val="bottom"/>
          </w:tcPr>
          <w:p w14:paraId="0B42D6D0" w14:textId="06A02B30" w:rsidR="00A1449B" w:rsidRPr="00EB7100" w:rsidRDefault="00A1449B" w:rsidP="00A1449B">
            <w:pPr>
              <w:jc w:val="center"/>
              <w:rPr>
                <w:rFonts w:ascii="Sakkal Majalla" w:hAnsi="Sakkal Majalla" w:cs="Sakkal Majalla"/>
                <w:b/>
                <w:bCs/>
                <w:sz w:val="24"/>
                <w:szCs w:val="24"/>
              </w:rPr>
            </w:pPr>
            <w:r>
              <w:rPr>
                <w:rFonts w:ascii="Calibri" w:hAnsi="Calibri" w:cs="Calibri"/>
                <w:color w:val="000000"/>
              </w:rPr>
              <w:t>19.7</w:t>
            </w:r>
          </w:p>
        </w:tc>
      </w:tr>
      <w:tr w:rsidR="00A1449B" w:rsidRPr="00EB7100" w14:paraId="2661336F" w14:textId="77777777" w:rsidTr="003C7A3F">
        <w:tc>
          <w:tcPr>
            <w:tcW w:w="4315" w:type="dxa"/>
          </w:tcPr>
          <w:p w14:paraId="5445F4B0" w14:textId="77777777" w:rsidR="00A1449B" w:rsidRPr="00EB7100" w:rsidRDefault="00A1449B" w:rsidP="00A1449B">
            <w:pPr>
              <w:jc w:val="right"/>
              <w:rPr>
                <w:rFonts w:ascii="Sakkal Majalla" w:hAnsi="Sakkal Majalla" w:cs="Sakkal Majalla"/>
                <w:b/>
                <w:bCs/>
                <w:sz w:val="24"/>
                <w:szCs w:val="24"/>
              </w:rPr>
            </w:pPr>
            <w:r w:rsidRPr="00EB7100">
              <w:rPr>
                <w:rFonts w:ascii="Sakkal Majalla" w:hAnsi="Sakkal Majalla" w:cs="Sakkal Majalla"/>
                <w:b/>
                <w:bCs/>
                <w:sz w:val="24"/>
                <w:szCs w:val="24"/>
                <w:rtl/>
              </w:rPr>
              <w:t>المفرق</w:t>
            </w:r>
          </w:p>
        </w:tc>
        <w:tc>
          <w:tcPr>
            <w:tcW w:w="4315" w:type="dxa"/>
            <w:vAlign w:val="bottom"/>
          </w:tcPr>
          <w:p w14:paraId="1AC8DA08" w14:textId="6FCDA224" w:rsidR="00A1449B" w:rsidRPr="00EB7100" w:rsidRDefault="00A1449B" w:rsidP="00A1449B">
            <w:pPr>
              <w:jc w:val="center"/>
              <w:rPr>
                <w:rFonts w:ascii="Sakkal Majalla" w:hAnsi="Sakkal Majalla" w:cs="Sakkal Majalla"/>
                <w:b/>
                <w:bCs/>
                <w:sz w:val="24"/>
                <w:szCs w:val="24"/>
              </w:rPr>
            </w:pPr>
            <w:r>
              <w:rPr>
                <w:rFonts w:ascii="Calibri" w:hAnsi="Calibri" w:cs="Calibri"/>
                <w:color w:val="000000"/>
              </w:rPr>
              <w:t>5.2</w:t>
            </w:r>
          </w:p>
        </w:tc>
      </w:tr>
      <w:tr w:rsidR="00A1449B" w:rsidRPr="00EB7100" w14:paraId="48825EDD" w14:textId="77777777" w:rsidTr="003C7A3F">
        <w:tc>
          <w:tcPr>
            <w:tcW w:w="4315" w:type="dxa"/>
          </w:tcPr>
          <w:p w14:paraId="79FEEA95" w14:textId="77777777" w:rsidR="00A1449B" w:rsidRPr="00EB7100" w:rsidRDefault="00A1449B" w:rsidP="00A1449B">
            <w:pPr>
              <w:jc w:val="right"/>
              <w:rPr>
                <w:rFonts w:ascii="Sakkal Majalla" w:hAnsi="Sakkal Majalla" w:cs="Sakkal Majalla"/>
                <w:b/>
                <w:bCs/>
                <w:sz w:val="24"/>
                <w:szCs w:val="24"/>
              </w:rPr>
            </w:pPr>
            <w:r w:rsidRPr="00EB7100">
              <w:rPr>
                <w:rFonts w:ascii="Sakkal Majalla" w:hAnsi="Sakkal Majalla" w:cs="Sakkal Majalla"/>
                <w:b/>
                <w:bCs/>
                <w:sz w:val="24"/>
                <w:szCs w:val="24"/>
                <w:rtl/>
              </w:rPr>
              <w:t>جرش</w:t>
            </w:r>
          </w:p>
        </w:tc>
        <w:tc>
          <w:tcPr>
            <w:tcW w:w="4315" w:type="dxa"/>
            <w:vAlign w:val="bottom"/>
          </w:tcPr>
          <w:p w14:paraId="437A5E59" w14:textId="1F96A427" w:rsidR="00A1449B" w:rsidRPr="00EB7100" w:rsidRDefault="00A1449B" w:rsidP="00A1449B">
            <w:pPr>
              <w:jc w:val="center"/>
              <w:rPr>
                <w:rFonts w:ascii="Sakkal Majalla" w:hAnsi="Sakkal Majalla" w:cs="Sakkal Majalla"/>
                <w:b/>
                <w:bCs/>
                <w:sz w:val="24"/>
                <w:szCs w:val="24"/>
              </w:rPr>
            </w:pPr>
            <w:r>
              <w:rPr>
                <w:rFonts w:ascii="Calibri" w:hAnsi="Calibri" w:cs="Calibri"/>
                <w:color w:val="000000"/>
              </w:rPr>
              <w:t>2.5</w:t>
            </w:r>
          </w:p>
        </w:tc>
      </w:tr>
      <w:tr w:rsidR="00A1449B" w:rsidRPr="00EB7100" w14:paraId="28E3A1FB" w14:textId="77777777" w:rsidTr="003C7A3F">
        <w:tc>
          <w:tcPr>
            <w:tcW w:w="4315" w:type="dxa"/>
          </w:tcPr>
          <w:p w14:paraId="4C7E18A7" w14:textId="77777777" w:rsidR="00A1449B" w:rsidRPr="00EB7100" w:rsidRDefault="00A1449B" w:rsidP="00A1449B">
            <w:pPr>
              <w:jc w:val="right"/>
              <w:rPr>
                <w:rFonts w:ascii="Sakkal Majalla" w:hAnsi="Sakkal Majalla" w:cs="Sakkal Majalla"/>
                <w:b/>
                <w:bCs/>
                <w:sz w:val="24"/>
                <w:szCs w:val="24"/>
              </w:rPr>
            </w:pPr>
            <w:r w:rsidRPr="00EB7100">
              <w:rPr>
                <w:rFonts w:ascii="Sakkal Majalla" w:hAnsi="Sakkal Majalla" w:cs="Sakkal Majalla"/>
                <w:b/>
                <w:bCs/>
                <w:sz w:val="24"/>
                <w:szCs w:val="24"/>
                <w:rtl/>
              </w:rPr>
              <w:t>عجلون</w:t>
            </w:r>
          </w:p>
        </w:tc>
        <w:tc>
          <w:tcPr>
            <w:tcW w:w="4315" w:type="dxa"/>
            <w:vAlign w:val="bottom"/>
          </w:tcPr>
          <w:p w14:paraId="1C84ACBD" w14:textId="127CE781" w:rsidR="00A1449B" w:rsidRPr="00EB7100" w:rsidRDefault="00A1449B" w:rsidP="00A1449B">
            <w:pPr>
              <w:jc w:val="center"/>
              <w:rPr>
                <w:rFonts w:ascii="Sakkal Majalla" w:hAnsi="Sakkal Majalla" w:cs="Sakkal Majalla"/>
                <w:b/>
                <w:bCs/>
                <w:sz w:val="24"/>
                <w:szCs w:val="24"/>
              </w:rPr>
            </w:pPr>
            <w:r>
              <w:rPr>
                <w:rFonts w:ascii="Calibri" w:hAnsi="Calibri" w:cs="Calibri"/>
                <w:color w:val="000000"/>
              </w:rPr>
              <w:t>2.3</w:t>
            </w:r>
          </w:p>
        </w:tc>
      </w:tr>
      <w:tr w:rsidR="00A1449B" w:rsidRPr="00EB7100" w14:paraId="40D44476" w14:textId="77777777" w:rsidTr="003C7A3F">
        <w:tc>
          <w:tcPr>
            <w:tcW w:w="4315" w:type="dxa"/>
            <w:shd w:val="clear" w:color="auto" w:fill="AEAAAA" w:themeFill="background2" w:themeFillShade="BF"/>
          </w:tcPr>
          <w:p w14:paraId="3FC9F36C" w14:textId="77777777" w:rsidR="00A1449B" w:rsidRPr="00EB7100" w:rsidRDefault="00A1449B" w:rsidP="00A1449B">
            <w:pPr>
              <w:jc w:val="right"/>
              <w:rPr>
                <w:rFonts w:ascii="Sakkal Majalla" w:hAnsi="Sakkal Majalla" w:cs="Sakkal Majalla"/>
                <w:b/>
                <w:bCs/>
                <w:sz w:val="28"/>
                <w:szCs w:val="28"/>
              </w:rPr>
            </w:pPr>
            <w:r w:rsidRPr="00EB7100">
              <w:rPr>
                <w:rFonts w:ascii="Sakkal Majalla" w:hAnsi="Sakkal Majalla" w:cs="Sakkal Majalla"/>
                <w:b/>
                <w:bCs/>
                <w:sz w:val="28"/>
                <w:szCs w:val="28"/>
                <w:rtl/>
              </w:rPr>
              <w:t>اقليم الجنوب</w:t>
            </w:r>
          </w:p>
        </w:tc>
        <w:tc>
          <w:tcPr>
            <w:tcW w:w="4315" w:type="dxa"/>
            <w:shd w:val="clear" w:color="auto" w:fill="AEAAAA" w:themeFill="background2" w:themeFillShade="BF"/>
            <w:vAlign w:val="center"/>
          </w:tcPr>
          <w:p w14:paraId="418C5CE3" w14:textId="4B01DCD8" w:rsidR="00A1449B" w:rsidRPr="00EB7100" w:rsidRDefault="00A1449B" w:rsidP="00A1449B">
            <w:pPr>
              <w:jc w:val="center"/>
              <w:rPr>
                <w:rFonts w:ascii="Sakkal Majalla" w:hAnsi="Sakkal Majalla" w:cs="Sakkal Majalla"/>
                <w:b/>
                <w:bCs/>
                <w:sz w:val="28"/>
                <w:szCs w:val="28"/>
              </w:rPr>
            </w:pPr>
            <w:r>
              <w:rPr>
                <w:rFonts w:ascii="Calibri" w:hAnsi="Calibri" w:cs="Calibri"/>
                <w:b/>
                <w:bCs/>
                <w:color w:val="000000"/>
              </w:rPr>
              <w:t>9.7</w:t>
            </w:r>
          </w:p>
        </w:tc>
      </w:tr>
      <w:tr w:rsidR="00A1449B" w:rsidRPr="00EB7100" w14:paraId="59692F4E" w14:textId="77777777" w:rsidTr="003C7A3F">
        <w:tc>
          <w:tcPr>
            <w:tcW w:w="4315" w:type="dxa"/>
          </w:tcPr>
          <w:p w14:paraId="2A532E19" w14:textId="77777777" w:rsidR="00A1449B" w:rsidRPr="00EB7100" w:rsidRDefault="00A1449B" w:rsidP="00A1449B">
            <w:pPr>
              <w:jc w:val="right"/>
              <w:rPr>
                <w:rFonts w:ascii="Sakkal Majalla" w:hAnsi="Sakkal Majalla" w:cs="Sakkal Majalla"/>
                <w:b/>
                <w:bCs/>
                <w:sz w:val="24"/>
                <w:szCs w:val="24"/>
              </w:rPr>
            </w:pPr>
            <w:r w:rsidRPr="00EB7100">
              <w:rPr>
                <w:rFonts w:ascii="Sakkal Majalla" w:hAnsi="Sakkal Majalla" w:cs="Sakkal Majalla"/>
                <w:b/>
                <w:bCs/>
                <w:sz w:val="24"/>
                <w:szCs w:val="24"/>
                <w:rtl/>
              </w:rPr>
              <w:t>الكرك</w:t>
            </w:r>
          </w:p>
        </w:tc>
        <w:tc>
          <w:tcPr>
            <w:tcW w:w="4315" w:type="dxa"/>
            <w:vAlign w:val="bottom"/>
          </w:tcPr>
          <w:p w14:paraId="541C36A5" w14:textId="1B751CD1" w:rsidR="00A1449B" w:rsidRPr="00EB7100" w:rsidRDefault="00A1449B" w:rsidP="00A1449B">
            <w:pPr>
              <w:jc w:val="center"/>
              <w:rPr>
                <w:rFonts w:ascii="Sakkal Majalla" w:hAnsi="Sakkal Majalla" w:cs="Sakkal Majalla"/>
                <w:b/>
                <w:bCs/>
                <w:sz w:val="24"/>
                <w:szCs w:val="24"/>
              </w:rPr>
            </w:pPr>
            <w:r>
              <w:rPr>
                <w:rFonts w:ascii="Calibri" w:hAnsi="Calibri" w:cs="Calibri"/>
                <w:color w:val="000000"/>
              </w:rPr>
              <w:t>4.2</w:t>
            </w:r>
          </w:p>
        </w:tc>
      </w:tr>
      <w:tr w:rsidR="00A1449B" w:rsidRPr="00EB7100" w14:paraId="3F211DD1" w14:textId="77777777" w:rsidTr="003C7A3F">
        <w:tc>
          <w:tcPr>
            <w:tcW w:w="4315" w:type="dxa"/>
          </w:tcPr>
          <w:p w14:paraId="3348BB99" w14:textId="77777777" w:rsidR="00A1449B" w:rsidRPr="00EB7100" w:rsidRDefault="00A1449B" w:rsidP="00A1449B">
            <w:pPr>
              <w:jc w:val="right"/>
              <w:rPr>
                <w:rFonts w:ascii="Sakkal Majalla" w:hAnsi="Sakkal Majalla" w:cs="Sakkal Majalla"/>
                <w:b/>
                <w:bCs/>
                <w:sz w:val="24"/>
                <w:szCs w:val="24"/>
              </w:rPr>
            </w:pPr>
            <w:r w:rsidRPr="00EB7100">
              <w:rPr>
                <w:rFonts w:ascii="Sakkal Majalla" w:hAnsi="Sakkal Majalla" w:cs="Sakkal Majalla"/>
                <w:b/>
                <w:bCs/>
                <w:sz w:val="24"/>
                <w:szCs w:val="24"/>
                <w:rtl/>
              </w:rPr>
              <w:t>الطفيلة</w:t>
            </w:r>
          </w:p>
        </w:tc>
        <w:tc>
          <w:tcPr>
            <w:tcW w:w="4315" w:type="dxa"/>
            <w:vAlign w:val="bottom"/>
          </w:tcPr>
          <w:p w14:paraId="0851A484" w14:textId="6FEF1A9E" w:rsidR="00A1449B" w:rsidRPr="00EB7100" w:rsidRDefault="00A1449B" w:rsidP="00A1449B">
            <w:pPr>
              <w:jc w:val="center"/>
              <w:rPr>
                <w:rFonts w:ascii="Sakkal Majalla" w:hAnsi="Sakkal Majalla" w:cs="Sakkal Majalla"/>
                <w:b/>
                <w:bCs/>
                <w:sz w:val="24"/>
                <w:szCs w:val="24"/>
              </w:rPr>
            </w:pPr>
            <w:r>
              <w:rPr>
                <w:rFonts w:ascii="Calibri" w:hAnsi="Calibri" w:cs="Calibri"/>
                <w:color w:val="000000"/>
              </w:rPr>
              <w:t>1.3</w:t>
            </w:r>
          </w:p>
        </w:tc>
      </w:tr>
      <w:tr w:rsidR="00A1449B" w:rsidRPr="00EB7100" w14:paraId="3EC69FC1" w14:textId="77777777" w:rsidTr="003C7A3F">
        <w:tc>
          <w:tcPr>
            <w:tcW w:w="4315" w:type="dxa"/>
          </w:tcPr>
          <w:p w14:paraId="7481A7CD" w14:textId="77777777" w:rsidR="00A1449B" w:rsidRPr="00EB7100" w:rsidRDefault="00A1449B" w:rsidP="00A1449B">
            <w:pPr>
              <w:jc w:val="right"/>
              <w:rPr>
                <w:rFonts w:ascii="Sakkal Majalla" w:hAnsi="Sakkal Majalla" w:cs="Sakkal Majalla"/>
                <w:b/>
                <w:bCs/>
                <w:sz w:val="24"/>
                <w:szCs w:val="24"/>
              </w:rPr>
            </w:pPr>
            <w:r w:rsidRPr="00EB7100">
              <w:rPr>
                <w:rFonts w:ascii="Sakkal Majalla" w:hAnsi="Sakkal Majalla" w:cs="Sakkal Majalla"/>
                <w:b/>
                <w:bCs/>
                <w:sz w:val="24"/>
                <w:szCs w:val="24"/>
                <w:rtl/>
              </w:rPr>
              <w:t>معان</w:t>
            </w:r>
          </w:p>
        </w:tc>
        <w:tc>
          <w:tcPr>
            <w:tcW w:w="4315" w:type="dxa"/>
            <w:vAlign w:val="bottom"/>
          </w:tcPr>
          <w:p w14:paraId="2D0F4B40" w14:textId="33AB5B64" w:rsidR="00A1449B" w:rsidRPr="00EB7100" w:rsidRDefault="00A1449B" w:rsidP="00A1449B">
            <w:pPr>
              <w:jc w:val="center"/>
              <w:rPr>
                <w:rFonts w:ascii="Sakkal Majalla" w:hAnsi="Sakkal Majalla" w:cs="Sakkal Majalla"/>
                <w:b/>
                <w:bCs/>
                <w:sz w:val="24"/>
                <w:szCs w:val="24"/>
              </w:rPr>
            </w:pPr>
            <w:r>
              <w:rPr>
                <w:rFonts w:ascii="Calibri" w:hAnsi="Calibri" w:cs="Calibri"/>
                <w:color w:val="000000"/>
              </w:rPr>
              <w:t>2.2</w:t>
            </w:r>
          </w:p>
        </w:tc>
      </w:tr>
      <w:tr w:rsidR="00A1449B" w:rsidRPr="00EB7100" w14:paraId="319957D9" w14:textId="77777777" w:rsidTr="003C7A3F">
        <w:tc>
          <w:tcPr>
            <w:tcW w:w="4315" w:type="dxa"/>
          </w:tcPr>
          <w:p w14:paraId="64EB9038" w14:textId="77777777" w:rsidR="00A1449B" w:rsidRPr="00EB7100" w:rsidRDefault="00A1449B" w:rsidP="00A1449B">
            <w:pPr>
              <w:jc w:val="right"/>
              <w:rPr>
                <w:rFonts w:ascii="Sakkal Majalla" w:hAnsi="Sakkal Majalla" w:cs="Sakkal Majalla"/>
                <w:b/>
                <w:bCs/>
                <w:sz w:val="24"/>
                <w:szCs w:val="24"/>
              </w:rPr>
            </w:pPr>
            <w:r w:rsidRPr="00EB7100">
              <w:rPr>
                <w:rFonts w:ascii="Sakkal Majalla" w:hAnsi="Sakkal Majalla" w:cs="Sakkal Majalla"/>
                <w:b/>
                <w:bCs/>
                <w:sz w:val="24"/>
                <w:szCs w:val="24"/>
                <w:rtl/>
              </w:rPr>
              <w:t>العقبة</w:t>
            </w:r>
          </w:p>
        </w:tc>
        <w:tc>
          <w:tcPr>
            <w:tcW w:w="4315" w:type="dxa"/>
            <w:vAlign w:val="bottom"/>
          </w:tcPr>
          <w:p w14:paraId="3C089DC5" w14:textId="0A88C405" w:rsidR="00A1449B" w:rsidRPr="00EB7100" w:rsidRDefault="00A1449B" w:rsidP="00A1449B">
            <w:pPr>
              <w:jc w:val="center"/>
              <w:rPr>
                <w:rFonts w:ascii="Sakkal Majalla" w:hAnsi="Sakkal Majalla" w:cs="Sakkal Majalla"/>
                <w:b/>
                <w:bCs/>
                <w:sz w:val="24"/>
                <w:szCs w:val="24"/>
              </w:rPr>
            </w:pPr>
            <w:r>
              <w:rPr>
                <w:rFonts w:ascii="Calibri" w:hAnsi="Calibri" w:cs="Calibri"/>
                <w:color w:val="000000"/>
              </w:rPr>
              <w:t>2</w:t>
            </w:r>
          </w:p>
        </w:tc>
      </w:tr>
      <w:tr w:rsidR="00A1449B" w:rsidRPr="00EB7100" w14:paraId="3C9448D2" w14:textId="77777777" w:rsidTr="003C7A3F">
        <w:tc>
          <w:tcPr>
            <w:tcW w:w="4315" w:type="dxa"/>
          </w:tcPr>
          <w:p w14:paraId="62CBEC08" w14:textId="77777777" w:rsidR="00A1449B" w:rsidRPr="00EB7100" w:rsidRDefault="00A1449B" w:rsidP="00A1449B">
            <w:pPr>
              <w:jc w:val="right"/>
              <w:rPr>
                <w:rFonts w:ascii="Sakkal Majalla" w:hAnsi="Sakkal Majalla" w:cs="Sakkal Majalla"/>
                <w:b/>
                <w:bCs/>
                <w:sz w:val="24"/>
                <w:szCs w:val="24"/>
              </w:rPr>
            </w:pPr>
            <w:r w:rsidRPr="00EB7100">
              <w:rPr>
                <w:rFonts w:ascii="Sakkal Majalla" w:hAnsi="Sakkal Majalla" w:cs="Sakkal Majalla"/>
                <w:b/>
                <w:bCs/>
                <w:sz w:val="24"/>
                <w:szCs w:val="24"/>
                <w:rtl/>
              </w:rPr>
              <w:t>المجموع</w:t>
            </w:r>
          </w:p>
        </w:tc>
        <w:tc>
          <w:tcPr>
            <w:tcW w:w="4315" w:type="dxa"/>
            <w:vAlign w:val="center"/>
          </w:tcPr>
          <w:p w14:paraId="442AE4B2" w14:textId="65FDB29E" w:rsidR="00A1449B" w:rsidRPr="00EB7100" w:rsidRDefault="00A1449B" w:rsidP="00A1449B">
            <w:pPr>
              <w:jc w:val="center"/>
              <w:rPr>
                <w:rFonts w:ascii="Sakkal Majalla" w:hAnsi="Sakkal Majalla" w:cs="Sakkal Majalla"/>
                <w:b/>
                <w:bCs/>
                <w:sz w:val="24"/>
                <w:szCs w:val="24"/>
              </w:rPr>
            </w:pPr>
            <w:r>
              <w:rPr>
                <w:rFonts w:ascii="Calibri" w:hAnsi="Calibri" w:cs="Calibri"/>
                <w:b/>
                <w:bCs/>
                <w:color w:val="000000"/>
              </w:rPr>
              <w:t>100</w:t>
            </w:r>
          </w:p>
        </w:tc>
      </w:tr>
    </w:tbl>
    <w:p w14:paraId="1FBA770F" w14:textId="77777777" w:rsidR="00882C76" w:rsidRPr="00010160" w:rsidRDefault="00882C76" w:rsidP="009D4DF3">
      <w:pPr>
        <w:bidi/>
        <w:jc w:val="center"/>
        <w:rPr>
          <w:rFonts w:ascii="Sakkal Majalla" w:hAnsi="Sakkal Majalla" w:cs="Sakkal Majalla"/>
          <w:sz w:val="24"/>
          <w:szCs w:val="24"/>
          <w:rtl/>
          <w:lang w:bidi="ar-JO"/>
        </w:rPr>
      </w:pPr>
    </w:p>
    <w:p w14:paraId="4F763AF6" w14:textId="77777777" w:rsidR="00CA5AEA" w:rsidRPr="00010160" w:rsidRDefault="00CA5AEA" w:rsidP="00CA5AEA">
      <w:pPr>
        <w:bidi/>
        <w:spacing w:after="0"/>
        <w:jc w:val="center"/>
        <w:rPr>
          <w:rFonts w:ascii="Sakkal Majalla" w:hAnsi="Sakkal Majalla" w:cs="Sakkal Majalla"/>
          <w:b/>
          <w:bCs/>
          <w:noProof/>
          <w:color w:val="5B9BD5" w:themeColor="accent1"/>
          <w:sz w:val="24"/>
          <w:szCs w:val="24"/>
          <w:rtl/>
        </w:rPr>
      </w:pPr>
      <w:r w:rsidRPr="00010160">
        <w:rPr>
          <w:rFonts w:ascii="Sakkal Majalla" w:hAnsi="Sakkal Majalla" w:cs="Sakkal Majalla"/>
          <w:b/>
          <w:bCs/>
          <w:noProof/>
          <w:color w:val="5B9BD5" w:themeColor="accent1"/>
          <w:sz w:val="24"/>
          <w:szCs w:val="24"/>
          <w:rtl/>
        </w:rPr>
        <w:t xml:space="preserve">توزيع العينة </w:t>
      </w:r>
      <w:r>
        <w:rPr>
          <w:rFonts w:ascii="Sakkal Majalla" w:hAnsi="Sakkal Majalla" w:cs="Sakkal Majalla" w:hint="cs"/>
          <w:b/>
          <w:bCs/>
          <w:noProof/>
          <w:color w:val="5B9BD5" w:themeColor="accent1"/>
          <w:sz w:val="24"/>
          <w:szCs w:val="24"/>
          <w:rtl/>
        </w:rPr>
        <w:t>حسب ال</w:t>
      </w:r>
      <w:r w:rsidRPr="00010160">
        <w:rPr>
          <w:rFonts w:ascii="Sakkal Majalla" w:hAnsi="Sakkal Majalla" w:cs="Sakkal Majalla"/>
          <w:b/>
          <w:bCs/>
          <w:noProof/>
          <w:color w:val="5B9BD5" w:themeColor="accent1"/>
          <w:sz w:val="24"/>
          <w:szCs w:val="24"/>
          <w:rtl/>
        </w:rPr>
        <w:t xml:space="preserve">مستوى </w:t>
      </w:r>
      <w:r>
        <w:rPr>
          <w:rFonts w:ascii="Sakkal Majalla" w:hAnsi="Sakkal Majalla" w:cs="Sakkal Majalla" w:hint="cs"/>
          <w:b/>
          <w:bCs/>
          <w:noProof/>
          <w:color w:val="5B9BD5" w:themeColor="accent1"/>
          <w:sz w:val="24"/>
          <w:szCs w:val="24"/>
          <w:rtl/>
        </w:rPr>
        <w:t>ال</w:t>
      </w:r>
      <w:r w:rsidRPr="00010160">
        <w:rPr>
          <w:rFonts w:ascii="Sakkal Majalla" w:hAnsi="Sakkal Majalla" w:cs="Sakkal Majalla"/>
          <w:b/>
          <w:bCs/>
          <w:noProof/>
          <w:color w:val="5B9BD5" w:themeColor="accent1"/>
          <w:sz w:val="24"/>
          <w:szCs w:val="24"/>
          <w:rtl/>
        </w:rPr>
        <w:t>تعليمي</w:t>
      </w:r>
      <w:r>
        <w:rPr>
          <w:rFonts w:ascii="Sakkal Majalla" w:hAnsi="Sakkal Majalla" w:cs="Sakkal Majalla" w:hint="cs"/>
          <w:b/>
          <w:bCs/>
          <w:noProof/>
          <w:color w:val="5B9BD5" w:themeColor="accent1"/>
          <w:sz w:val="24"/>
          <w:szCs w:val="24"/>
          <w:rtl/>
        </w:rPr>
        <w:t xml:space="preserve"> الذي اكمله المستجيب</w:t>
      </w:r>
    </w:p>
    <w:tbl>
      <w:tblPr>
        <w:tblStyle w:val="LightShading"/>
        <w:bidiVisual/>
        <w:tblW w:w="5400" w:type="dxa"/>
        <w:jc w:val="center"/>
        <w:tblLook w:val="04A0" w:firstRow="1" w:lastRow="0" w:firstColumn="1" w:lastColumn="0" w:noHBand="0" w:noVBand="1"/>
      </w:tblPr>
      <w:tblGrid>
        <w:gridCol w:w="3580"/>
        <w:gridCol w:w="1820"/>
      </w:tblGrid>
      <w:tr w:rsidR="00882C76" w:rsidRPr="00010160" w14:paraId="6B92CC82" w14:textId="77777777" w:rsidTr="00832CB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580" w:type="dxa"/>
            <w:noWrap/>
            <w:hideMark/>
          </w:tcPr>
          <w:p w14:paraId="05C0D845" w14:textId="77777777" w:rsidR="00882C76" w:rsidRPr="00010160" w:rsidRDefault="00882C76" w:rsidP="00882C76">
            <w:pPr>
              <w:bidi/>
              <w:rPr>
                <w:rFonts w:ascii="Sakkal Majalla" w:eastAsia="Times New Roman" w:hAnsi="Sakkal Majalla" w:cs="Sakkal Majalla"/>
                <w:color w:val="000000"/>
                <w:sz w:val="24"/>
                <w:szCs w:val="24"/>
              </w:rPr>
            </w:pPr>
          </w:p>
        </w:tc>
        <w:tc>
          <w:tcPr>
            <w:tcW w:w="1820" w:type="dxa"/>
            <w:noWrap/>
            <w:hideMark/>
          </w:tcPr>
          <w:p w14:paraId="52358DEE" w14:textId="77777777" w:rsidR="00882C76" w:rsidRPr="00010160" w:rsidRDefault="00882C76" w:rsidP="00882C76">
            <w:pPr>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4"/>
                <w:szCs w:val="24"/>
              </w:rPr>
            </w:pPr>
            <w:r w:rsidRPr="00010160">
              <w:rPr>
                <w:rFonts w:ascii="Sakkal Majalla" w:eastAsia="Times New Roman" w:hAnsi="Sakkal Majalla" w:cs="Sakkal Majalla"/>
                <w:color w:val="000000"/>
                <w:sz w:val="24"/>
                <w:szCs w:val="24"/>
              </w:rPr>
              <w:t>%</w:t>
            </w:r>
          </w:p>
        </w:tc>
      </w:tr>
      <w:tr w:rsidR="00A1449B" w:rsidRPr="00010160" w14:paraId="53EC8F36" w14:textId="77777777" w:rsidTr="003C7A3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580" w:type="dxa"/>
            <w:noWrap/>
          </w:tcPr>
          <w:p w14:paraId="79BC8A63" w14:textId="77777777" w:rsidR="00A1449B" w:rsidRPr="00010160" w:rsidRDefault="00A1449B" w:rsidP="00A1449B">
            <w:pPr>
              <w:bidi/>
              <w:rPr>
                <w:rFonts w:ascii="Sakkal Majalla" w:eastAsia="Times New Roman" w:hAnsi="Sakkal Majalla" w:cs="Sakkal Majalla"/>
                <w:color w:val="000000"/>
                <w:sz w:val="24"/>
                <w:szCs w:val="24"/>
              </w:rPr>
            </w:pPr>
            <w:r>
              <w:rPr>
                <w:rFonts w:ascii="Sakkal Majalla" w:eastAsia="Times New Roman" w:hAnsi="Sakkal Majalla" w:cs="Sakkal Majalla" w:hint="cs"/>
                <w:color w:val="000000"/>
                <w:sz w:val="24"/>
                <w:szCs w:val="24"/>
                <w:rtl/>
              </w:rPr>
              <w:t>امي/ملم</w:t>
            </w:r>
          </w:p>
        </w:tc>
        <w:tc>
          <w:tcPr>
            <w:tcW w:w="1820" w:type="dxa"/>
            <w:noWrap/>
            <w:vAlign w:val="bottom"/>
          </w:tcPr>
          <w:p w14:paraId="5115FF36" w14:textId="3187F9B7" w:rsidR="00A1449B" w:rsidRPr="00200A86" w:rsidRDefault="00A1449B" w:rsidP="00A1449B">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2</w:t>
            </w:r>
          </w:p>
        </w:tc>
      </w:tr>
      <w:tr w:rsidR="00A1449B" w:rsidRPr="00010160" w14:paraId="3F589BB1" w14:textId="77777777" w:rsidTr="003C7A3F">
        <w:trPr>
          <w:trHeight w:val="300"/>
          <w:jc w:val="center"/>
        </w:trPr>
        <w:tc>
          <w:tcPr>
            <w:cnfStyle w:val="001000000000" w:firstRow="0" w:lastRow="0" w:firstColumn="1" w:lastColumn="0" w:oddVBand="0" w:evenVBand="0" w:oddHBand="0" w:evenHBand="0" w:firstRowFirstColumn="0" w:firstRowLastColumn="0" w:lastRowFirstColumn="0" w:lastRowLastColumn="0"/>
            <w:tcW w:w="3580" w:type="dxa"/>
            <w:noWrap/>
          </w:tcPr>
          <w:p w14:paraId="353EE73B" w14:textId="77777777" w:rsidR="00A1449B" w:rsidRPr="00010160" w:rsidRDefault="00A1449B" w:rsidP="00A1449B">
            <w:pPr>
              <w:bidi/>
              <w:rPr>
                <w:rFonts w:ascii="Sakkal Majalla" w:eastAsia="Times New Roman" w:hAnsi="Sakkal Majalla" w:cs="Sakkal Majalla"/>
                <w:color w:val="000000"/>
                <w:sz w:val="24"/>
                <w:szCs w:val="24"/>
              </w:rPr>
            </w:pPr>
            <w:r w:rsidRPr="00010160">
              <w:rPr>
                <w:rFonts w:ascii="Sakkal Majalla" w:eastAsia="Times New Roman" w:hAnsi="Sakkal Majalla" w:cs="Sakkal Majalla"/>
                <w:color w:val="000000"/>
                <w:sz w:val="24"/>
                <w:szCs w:val="24"/>
                <w:rtl/>
              </w:rPr>
              <w:t>أقل من ثانوي</w:t>
            </w:r>
          </w:p>
        </w:tc>
        <w:tc>
          <w:tcPr>
            <w:tcW w:w="1820" w:type="dxa"/>
            <w:noWrap/>
            <w:vAlign w:val="bottom"/>
          </w:tcPr>
          <w:p w14:paraId="49398964" w14:textId="7DD62B91" w:rsidR="00A1449B" w:rsidRPr="00200A86" w:rsidRDefault="00A1449B" w:rsidP="00A1449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24</w:t>
            </w:r>
          </w:p>
        </w:tc>
      </w:tr>
      <w:tr w:rsidR="00A1449B" w:rsidRPr="00010160" w14:paraId="4BA90CDC" w14:textId="77777777" w:rsidTr="003C7A3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580" w:type="dxa"/>
            <w:noWrap/>
          </w:tcPr>
          <w:p w14:paraId="4559B163" w14:textId="77777777" w:rsidR="00A1449B" w:rsidRPr="00010160" w:rsidRDefault="00A1449B" w:rsidP="00A1449B">
            <w:pPr>
              <w:bidi/>
              <w:rPr>
                <w:rFonts w:ascii="Sakkal Majalla" w:eastAsia="Times New Roman" w:hAnsi="Sakkal Majalla" w:cs="Sakkal Majalla"/>
                <w:color w:val="000000"/>
                <w:sz w:val="24"/>
                <w:szCs w:val="24"/>
              </w:rPr>
            </w:pPr>
            <w:r w:rsidRPr="00010160">
              <w:rPr>
                <w:rFonts w:ascii="Sakkal Majalla" w:eastAsia="Times New Roman" w:hAnsi="Sakkal Majalla" w:cs="Sakkal Majalla"/>
                <w:color w:val="000000"/>
                <w:sz w:val="24"/>
                <w:szCs w:val="24"/>
                <w:rtl/>
              </w:rPr>
              <w:t>ثانوي</w:t>
            </w:r>
          </w:p>
        </w:tc>
        <w:tc>
          <w:tcPr>
            <w:tcW w:w="1820" w:type="dxa"/>
            <w:noWrap/>
            <w:vAlign w:val="bottom"/>
          </w:tcPr>
          <w:p w14:paraId="1CF705DF" w14:textId="1B5DC05F" w:rsidR="00A1449B" w:rsidRPr="00200A86" w:rsidRDefault="00A1449B" w:rsidP="00A1449B">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40</w:t>
            </w:r>
          </w:p>
        </w:tc>
      </w:tr>
      <w:tr w:rsidR="00A1449B" w:rsidRPr="00010160" w14:paraId="18756087" w14:textId="77777777" w:rsidTr="003C7A3F">
        <w:trPr>
          <w:trHeight w:val="300"/>
          <w:jc w:val="center"/>
        </w:trPr>
        <w:tc>
          <w:tcPr>
            <w:cnfStyle w:val="001000000000" w:firstRow="0" w:lastRow="0" w:firstColumn="1" w:lastColumn="0" w:oddVBand="0" w:evenVBand="0" w:oddHBand="0" w:evenHBand="0" w:firstRowFirstColumn="0" w:firstRowLastColumn="0" w:lastRowFirstColumn="0" w:lastRowLastColumn="0"/>
            <w:tcW w:w="3580" w:type="dxa"/>
            <w:noWrap/>
          </w:tcPr>
          <w:p w14:paraId="2F5F2D63" w14:textId="77777777" w:rsidR="00A1449B" w:rsidRPr="00010160" w:rsidRDefault="00A1449B" w:rsidP="00A1449B">
            <w:pPr>
              <w:bidi/>
              <w:rPr>
                <w:rFonts w:ascii="Sakkal Majalla" w:eastAsia="Times New Roman" w:hAnsi="Sakkal Majalla" w:cs="Sakkal Majalla"/>
                <w:color w:val="000000"/>
                <w:sz w:val="24"/>
                <w:szCs w:val="24"/>
              </w:rPr>
            </w:pPr>
            <w:r w:rsidRPr="00010160">
              <w:rPr>
                <w:rFonts w:ascii="Sakkal Majalla" w:eastAsia="Times New Roman" w:hAnsi="Sakkal Majalla" w:cs="Sakkal Majalla"/>
                <w:color w:val="000000"/>
                <w:sz w:val="24"/>
                <w:szCs w:val="24"/>
                <w:rtl/>
              </w:rPr>
              <w:t>دبلوم متوسط</w:t>
            </w:r>
          </w:p>
        </w:tc>
        <w:tc>
          <w:tcPr>
            <w:tcW w:w="1820" w:type="dxa"/>
            <w:noWrap/>
            <w:vAlign w:val="bottom"/>
          </w:tcPr>
          <w:p w14:paraId="715D0428" w14:textId="68A019C2" w:rsidR="00A1449B" w:rsidRPr="00200A86" w:rsidRDefault="00A1449B" w:rsidP="00A1449B">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10</w:t>
            </w:r>
          </w:p>
        </w:tc>
      </w:tr>
      <w:tr w:rsidR="00A1449B" w:rsidRPr="00010160" w14:paraId="519F3800" w14:textId="77777777" w:rsidTr="003C7A3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580" w:type="dxa"/>
            <w:noWrap/>
          </w:tcPr>
          <w:p w14:paraId="6A04E765" w14:textId="77777777" w:rsidR="00A1449B" w:rsidRPr="00010160" w:rsidRDefault="00A1449B" w:rsidP="00A1449B">
            <w:pPr>
              <w:bidi/>
              <w:rPr>
                <w:rFonts w:ascii="Sakkal Majalla" w:eastAsia="Times New Roman" w:hAnsi="Sakkal Majalla" w:cs="Sakkal Majalla"/>
                <w:color w:val="000000"/>
                <w:sz w:val="24"/>
                <w:szCs w:val="24"/>
              </w:rPr>
            </w:pPr>
            <w:r w:rsidRPr="00010160">
              <w:rPr>
                <w:rFonts w:ascii="Sakkal Majalla" w:eastAsia="Times New Roman" w:hAnsi="Sakkal Majalla" w:cs="Sakkal Majalla"/>
                <w:color w:val="000000"/>
                <w:sz w:val="24"/>
                <w:szCs w:val="24"/>
                <w:rtl/>
              </w:rPr>
              <w:t>بكالوريوس فأعلى</w:t>
            </w:r>
          </w:p>
        </w:tc>
        <w:tc>
          <w:tcPr>
            <w:tcW w:w="1820" w:type="dxa"/>
            <w:noWrap/>
            <w:vAlign w:val="bottom"/>
          </w:tcPr>
          <w:p w14:paraId="592DEB0D" w14:textId="3583A40F" w:rsidR="00A1449B" w:rsidRDefault="00A1449B" w:rsidP="00A1449B">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25</w:t>
            </w:r>
          </w:p>
        </w:tc>
      </w:tr>
      <w:tr w:rsidR="003F6154" w:rsidRPr="00010160" w14:paraId="137D9713" w14:textId="77777777" w:rsidTr="00832CB3">
        <w:trPr>
          <w:trHeight w:val="300"/>
          <w:jc w:val="center"/>
        </w:trPr>
        <w:tc>
          <w:tcPr>
            <w:cnfStyle w:val="001000000000" w:firstRow="0" w:lastRow="0" w:firstColumn="1" w:lastColumn="0" w:oddVBand="0" w:evenVBand="0" w:oddHBand="0" w:evenHBand="0" w:firstRowFirstColumn="0" w:firstRowLastColumn="0" w:lastRowFirstColumn="0" w:lastRowLastColumn="0"/>
            <w:tcW w:w="3580" w:type="dxa"/>
            <w:noWrap/>
          </w:tcPr>
          <w:p w14:paraId="64342F84" w14:textId="77777777" w:rsidR="003F6154" w:rsidRPr="00010160" w:rsidRDefault="003F6154" w:rsidP="003F6154">
            <w:pPr>
              <w:bidi/>
              <w:rPr>
                <w:rFonts w:ascii="Sakkal Majalla" w:eastAsia="Times New Roman" w:hAnsi="Sakkal Majalla" w:cs="Sakkal Majalla"/>
                <w:color w:val="000000"/>
                <w:sz w:val="24"/>
                <w:szCs w:val="24"/>
              </w:rPr>
            </w:pPr>
            <w:r w:rsidRPr="00010160">
              <w:rPr>
                <w:rFonts w:ascii="Sakkal Majalla" w:eastAsia="Times New Roman" w:hAnsi="Sakkal Majalla" w:cs="Sakkal Majalla"/>
                <w:color w:val="000000"/>
                <w:sz w:val="24"/>
                <w:szCs w:val="24"/>
                <w:rtl/>
              </w:rPr>
              <w:t>المجموع</w:t>
            </w:r>
          </w:p>
        </w:tc>
        <w:tc>
          <w:tcPr>
            <w:tcW w:w="1820" w:type="dxa"/>
            <w:noWrap/>
          </w:tcPr>
          <w:p w14:paraId="410FBAC9" w14:textId="77777777" w:rsidR="003F6154" w:rsidRPr="00010160" w:rsidRDefault="003F6154" w:rsidP="003F6154">
            <w:pPr>
              <w:jc w:val="center"/>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24"/>
                <w:szCs w:val="24"/>
              </w:rPr>
            </w:pPr>
            <w:r>
              <w:rPr>
                <w:rFonts w:ascii="Sakkal Majalla" w:eastAsia="Times New Roman" w:hAnsi="Sakkal Majalla" w:cs="Sakkal Majalla" w:hint="cs"/>
                <w:color w:val="000000"/>
                <w:sz w:val="24"/>
                <w:szCs w:val="24"/>
                <w:rtl/>
              </w:rPr>
              <w:t>100</w:t>
            </w:r>
          </w:p>
        </w:tc>
      </w:tr>
    </w:tbl>
    <w:p w14:paraId="54197683" w14:textId="77777777" w:rsidR="00936354" w:rsidRDefault="00936354" w:rsidP="00936354">
      <w:pPr>
        <w:bidi/>
        <w:spacing w:after="0"/>
        <w:jc w:val="center"/>
        <w:rPr>
          <w:rFonts w:ascii="Sakkal Majalla" w:hAnsi="Sakkal Majalla" w:cs="Sakkal Majalla"/>
          <w:b/>
          <w:bCs/>
          <w:noProof/>
          <w:color w:val="5B9BD5" w:themeColor="accent1"/>
          <w:sz w:val="24"/>
          <w:szCs w:val="24"/>
          <w:rtl/>
        </w:rPr>
      </w:pPr>
    </w:p>
    <w:p w14:paraId="6FE46BC9" w14:textId="77777777" w:rsidR="00EB7100" w:rsidRDefault="00EB7100" w:rsidP="00EB7100">
      <w:pPr>
        <w:bidi/>
        <w:spacing w:after="0"/>
        <w:jc w:val="center"/>
        <w:rPr>
          <w:rFonts w:ascii="Sakkal Majalla" w:hAnsi="Sakkal Majalla" w:cs="Sakkal Majalla"/>
          <w:b/>
          <w:bCs/>
          <w:noProof/>
          <w:color w:val="5B9BD5" w:themeColor="accent1"/>
          <w:sz w:val="24"/>
          <w:szCs w:val="24"/>
          <w:rtl/>
        </w:rPr>
      </w:pPr>
    </w:p>
    <w:p w14:paraId="2907E2F3" w14:textId="77777777" w:rsidR="00C2158A" w:rsidRDefault="00C2158A" w:rsidP="00C2158A">
      <w:pPr>
        <w:bidi/>
        <w:spacing w:after="0"/>
        <w:jc w:val="center"/>
        <w:rPr>
          <w:rFonts w:ascii="Sakkal Majalla" w:hAnsi="Sakkal Majalla" w:cs="Sakkal Majalla"/>
          <w:b/>
          <w:bCs/>
          <w:noProof/>
          <w:color w:val="5B9BD5" w:themeColor="accent1"/>
          <w:sz w:val="24"/>
          <w:szCs w:val="24"/>
          <w:rtl/>
        </w:rPr>
      </w:pPr>
    </w:p>
    <w:p w14:paraId="2E9A5188" w14:textId="77777777" w:rsidR="00C2158A" w:rsidRDefault="00C2158A" w:rsidP="00C2158A">
      <w:pPr>
        <w:bidi/>
        <w:spacing w:after="0"/>
        <w:jc w:val="center"/>
        <w:rPr>
          <w:rFonts w:ascii="Sakkal Majalla" w:hAnsi="Sakkal Majalla" w:cs="Sakkal Majalla"/>
          <w:b/>
          <w:bCs/>
          <w:noProof/>
          <w:color w:val="5B9BD5" w:themeColor="accent1"/>
          <w:sz w:val="24"/>
          <w:szCs w:val="24"/>
          <w:rtl/>
        </w:rPr>
      </w:pPr>
    </w:p>
    <w:p w14:paraId="71368C4B" w14:textId="77777777" w:rsidR="007E4514" w:rsidRDefault="007E4514" w:rsidP="007E4514">
      <w:pPr>
        <w:bidi/>
        <w:spacing w:after="0"/>
        <w:jc w:val="center"/>
        <w:rPr>
          <w:rFonts w:ascii="Sakkal Majalla" w:hAnsi="Sakkal Majalla" w:cs="Sakkal Majalla"/>
          <w:b/>
          <w:bCs/>
          <w:noProof/>
          <w:color w:val="5B9BD5" w:themeColor="accent1"/>
          <w:sz w:val="24"/>
          <w:szCs w:val="24"/>
          <w:rtl/>
        </w:rPr>
      </w:pPr>
    </w:p>
    <w:p w14:paraId="54B11ACC" w14:textId="77777777" w:rsidR="00C2158A" w:rsidRDefault="00C2158A" w:rsidP="00C2158A">
      <w:pPr>
        <w:bidi/>
        <w:spacing w:after="0"/>
        <w:jc w:val="center"/>
        <w:rPr>
          <w:rFonts w:ascii="Sakkal Majalla" w:hAnsi="Sakkal Majalla" w:cs="Sakkal Majalla"/>
          <w:b/>
          <w:bCs/>
          <w:noProof/>
          <w:color w:val="5B9BD5" w:themeColor="accent1"/>
          <w:sz w:val="24"/>
          <w:szCs w:val="24"/>
          <w:rtl/>
        </w:rPr>
      </w:pPr>
    </w:p>
    <w:p w14:paraId="295DE033" w14:textId="77777777" w:rsidR="00C2158A" w:rsidRDefault="00C2158A" w:rsidP="00C2158A">
      <w:pPr>
        <w:bidi/>
        <w:spacing w:after="0"/>
        <w:jc w:val="center"/>
        <w:rPr>
          <w:rFonts w:ascii="Sakkal Majalla" w:hAnsi="Sakkal Majalla" w:cs="Sakkal Majalla"/>
          <w:b/>
          <w:bCs/>
          <w:noProof/>
          <w:color w:val="5B9BD5" w:themeColor="accent1"/>
          <w:sz w:val="24"/>
          <w:szCs w:val="24"/>
          <w:rtl/>
        </w:rPr>
      </w:pPr>
    </w:p>
    <w:p w14:paraId="116EC113" w14:textId="77777777" w:rsidR="00936354" w:rsidRPr="00010160" w:rsidRDefault="00936354" w:rsidP="00936354">
      <w:pPr>
        <w:bidi/>
        <w:spacing w:after="0"/>
        <w:jc w:val="center"/>
        <w:rPr>
          <w:rFonts w:ascii="Sakkal Majalla" w:hAnsi="Sakkal Majalla" w:cs="Sakkal Majalla"/>
          <w:b/>
          <w:bCs/>
          <w:noProof/>
          <w:color w:val="5B9BD5" w:themeColor="accent1"/>
          <w:sz w:val="24"/>
          <w:szCs w:val="24"/>
          <w:rtl/>
        </w:rPr>
      </w:pPr>
    </w:p>
    <w:p w14:paraId="60F1A063" w14:textId="77777777" w:rsidR="008A23FB" w:rsidRPr="00010160" w:rsidRDefault="008A23FB" w:rsidP="008A23FB">
      <w:pPr>
        <w:bidi/>
        <w:spacing w:after="0"/>
        <w:jc w:val="center"/>
        <w:rPr>
          <w:rFonts w:ascii="Sakkal Majalla" w:hAnsi="Sakkal Majalla" w:cs="Sakkal Majalla"/>
          <w:b/>
          <w:bCs/>
          <w:noProof/>
          <w:color w:val="5B9BD5" w:themeColor="accent1"/>
          <w:sz w:val="24"/>
          <w:szCs w:val="24"/>
          <w:rtl/>
        </w:rPr>
      </w:pPr>
      <w:r>
        <w:rPr>
          <w:rFonts w:ascii="Sakkal Majalla" w:hAnsi="Sakkal Majalla" w:cs="Sakkal Majalla" w:hint="cs"/>
          <w:b/>
          <w:bCs/>
          <w:noProof/>
          <w:color w:val="5B9BD5" w:themeColor="accent1"/>
          <w:sz w:val="24"/>
          <w:szCs w:val="24"/>
          <w:rtl/>
        </w:rPr>
        <w:lastRenderedPageBreak/>
        <w:t>توزيع مستجيبي عنية قادة الرأي حسب الفئة ونسبة الاستجابة</w:t>
      </w:r>
    </w:p>
    <w:tbl>
      <w:tblPr>
        <w:tblStyle w:val="GridTable21"/>
        <w:bidiVisual/>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1521"/>
        <w:gridCol w:w="1521"/>
        <w:gridCol w:w="1521"/>
      </w:tblGrid>
      <w:tr w:rsidR="00EB7100" w:rsidRPr="00EB7100" w14:paraId="6677A308" w14:textId="77777777" w:rsidTr="00EB7100">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3342" w:type="dxa"/>
            <w:tcBorders>
              <w:top w:val="none" w:sz="0" w:space="0" w:color="auto"/>
              <w:bottom w:val="none" w:sz="0" w:space="0" w:color="auto"/>
              <w:right w:val="none" w:sz="0" w:space="0" w:color="auto"/>
            </w:tcBorders>
            <w:noWrap/>
            <w:vAlign w:val="center"/>
            <w:hideMark/>
          </w:tcPr>
          <w:p w14:paraId="30A2CF6E" w14:textId="77777777" w:rsidR="00EB7100" w:rsidRPr="00EB7100" w:rsidRDefault="00EB7100" w:rsidP="00EB7100">
            <w:pPr>
              <w:jc w:val="right"/>
              <w:rPr>
                <w:rFonts w:ascii="Sakkal Majalla" w:hAnsi="Sakkal Majalla" w:cs="Sakkal Majalla"/>
                <w:sz w:val="28"/>
                <w:szCs w:val="28"/>
              </w:rPr>
            </w:pPr>
          </w:p>
        </w:tc>
        <w:tc>
          <w:tcPr>
            <w:tcW w:w="1521" w:type="dxa"/>
            <w:tcBorders>
              <w:top w:val="none" w:sz="0" w:space="0" w:color="auto"/>
              <w:left w:val="none" w:sz="0" w:space="0" w:color="auto"/>
              <w:bottom w:val="none" w:sz="0" w:space="0" w:color="auto"/>
              <w:right w:val="none" w:sz="0" w:space="0" w:color="auto"/>
            </w:tcBorders>
            <w:noWrap/>
            <w:vAlign w:val="center"/>
            <w:hideMark/>
          </w:tcPr>
          <w:p w14:paraId="70FC8427" w14:textId="77777777" w:rsidR="00EB7100" w:rsidRPr="00EB7100" w:rsidRDefault="00EB7100" w:rsidP="00EB7100">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EB7100">
              <w:rPr>
                <w:rFonts w:ascii="Sakkal Majalla" w:hAnsi="Sakkal Majalla" w:cs="Sakkal Majalla"/>
                <w:sz w:val="28"/>
                <w:szCs w:val="28"/>
                <w:rtl/>
              </w:rPr>
              <w:t>المكتمل</w:t>
            </w:r>
          </w:p>
        </w:tc>
        <w:tc>
          <w:tcPr>
            <w:tcW w:w="1521" w:type="dxa"/>
            <w:tcBorders>
              <w:top w:val="none" w:sz="0" w:space="0" w:color="auto"/>
              <w:left w:val="none" w:sz="0" w:space="0" w:color="auto"/>
              <w:bottom w:val="none" w:sz="0" w:space="0" w:color="auto"/>
              <w:right w:val="none" w:sz="0" w:space="0" w:color="auto"/>
            </w:tcBorders>
            <w:noWrap/>
            <w:vAlign w:val="center"/>
            <w:hideMark/>
          </w:tcPr>
          <w:p w14:paraId="2266BA2A" w14:textId="77777777" w:rsidR="00EB7100" w:rsidRPr="00EB7100" w:rsidRDefault="00EB7100" w:rsidP="00EB7100">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EB7100">
              <w:rPr>
                <w:rFonts w:ascii="Sakkal Majalla" w:hAnsi="Sakkal Majalla" w:cs="Sakkal Majalla"/>
                <w:sz w:val="28"/>
                <w:szCs w:val="28"/>
                <w:rtl/>
              </w:rPr>
              <w:t>الرفض</w:t>
            </w:r>
          </w:p>
        </w:tc>
        <w:tc>
          <w:tcPr>
            <w:tcW w:w="1521" w:type="dxa"/>
            <w:tcBorders>
              <w:top w:val="none" w:sz="0" w:space="0" w:color="auto"/>
              <w:left w:val="none" w:sz="0" w:space="0" w:color="auto"/>
              <w:bottom w:val="none" w:sz="0" w:space="0" w:color="auto"/>
            </w:tcBorders>
            <w:noWrap/>
            <w:vAlign w:val="center"/>
            <w:hideMark/>
          </w:tcPr>
          <w:p w14:paraId="5A00A99C" w14:textId="77777777" w:rsidR="00EB7100" w:rsidRPr="00EB7100" w:rsidRDefault="00EB7100" w:rsidP="00EB7100">
            <w:pPr>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EB7100">
              <w:rPr>
                <w:rFonts w:ascii="Sakkal Majalla" w:hAnsi="Sakkal Majalla" w:cs="Sakkal Majalla"/>
                <w:sz w:val="28"/>
                <w:szCs w:val="28"/>
                <w:rtl/>
              </w:rPr>
              <w:t>المجموع</w:t>
            </w:r>
          </w:p>
        </w:tc>
      </w:tr>
      <w:tr w:rsidR="00243B2B" w:rsidRPr="00EB7100" w14:paraId="0C11FDC3" w14:textId="77777777" w:rsidTr="00243B2B">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3342" w:type="dxa"/>
            <w:noWrap/>
            <w:vAlign w:val="center"/>
            <w:hideMark/>
          </w:tcPr>
          <w:p w14:paraId="16B65030" w14:textId="77777777" w:rsidR="00243B2B" w:rsidRPr="00EB7100" w:rsidRDefault="00243B2B" w:rsidP="00243B2B">
            <w:pPr>
              <w:jc w:val="right"/>
              <w:rPr>
                <w:rFonts w:ascii="Sakkal Majalla" w:hAnsi="Sakkal Majalla" w:cs="Sakkal Majalla"/>
                <w:sz w:val="28"/>
                <w:szCs w:val="28"/>
              </w:rPr>
            </w:pPr>
            <w:r w:rsidRPr="00EB7100">
              <w:rPr>
                <w:rFonts w:ascii="Sakkal Majalla" w:hAnsi="Sakkal Majalla" w:cs="Sakkal Majalla"/>
                <w:sz w:val="28"/>
                <w:szCs w:val="28"/>
                <w:rtl/>
              </w:rPr>
              <w:t>كبار رجال وسيدات الدولة</w:t>
            </w:r>
          </w:p>
        </w:tc>
        <w:tc>
          <w:tcPr>
            <w:tcW w:w="1521" w:type="dxa"/>
            <w:noWrap/>
            <w:vAlign w:val="center"/>
            <w:hideMark/>
          </w:tcPr>
          <w:p w14:paraId="6B2EF297" w14:textId="09313760" w:rsidR="00243B2B" w:rsidRPr="00EB7100" w:rsidRDefault="00243B2B" w:rsidP="00243B2B">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243B2B">
              <w:rPr>
                <w:rFonts w:ascii="Sakkal Majalla" w:hAnsi="Sakkal Majalla" w:cs="Sakkal Majalla"/>
                <w:sz w:val="28"/>
                <w:szCs w:val="28"/>
              </w:rPr>
              <w:t>91</w:t>
            </w:r>
          </w:p>
        </w:tc>
        <w:tc>
          <w:tcPr>
            <w:tcW w:w="1521" w:type="dxa"/>
            <w:noWrap/>
            <w:vAlign w:val="center"/>
            <w:hideMark/>
          </w:tcPr>
          <w:p w14:paraId="031D6AB1" w14:textId="77777777" w:rsidR="00243B2B" w:rsidRPr="00EB7100" w:rsidRDefault="00243B2B" w:rsidP="00243B2B">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EB7100">
              <w:rPr>
                <w:rFonts w:ascii="Sakkal Majalla" w:hAnsi="Sakkal Majalla" w:cs="Sakkal Majalla"/>
                <w:sz w:val="28"/>
                <w:szCs w:val="28"/>
              </w:rPr>
              <w:t>9</w:t>
            </w:r>
          </w:p>
        </w:tc>
        <w:tc>
          <w:tcPr>
            <w:tcW w:w="1521" w:type="dxa"/>
            <w:noWrap/>
            <w:vAlign w:val="center"/>
            <w:hideMark/>
          </w:tcPr>
          <w:p w14:paraId="1A92C811" w14:textId="77777777" w:rsidR="00243B2B" w:rsidRPr="00EB7100" w:rsidRDefault="00243B2B" w:rsidP="00243B2B">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EB7100">
              <w:rPr>
                <w:rFonts w:ascii="Sakkal Majalla" w:hAnsi="Sakkal Majalla" w:cs="Sakkal Majalla"/>
                <w:sz w:val="28"/>
                <w:szCs w:val="28"/>
              </w:rPr>
              <w:t>100</w:t>
            </w:r>
          </w:p>
        </w:tc>
      </w:tr>
      <w:tr w:rsidR="00243B2B" w:rsidRPr="00EB7100" w14:paraId="6B496E4A" w14:textId="77777777" w:rsidTr="00243B2B">
        <w:trPr>
          <w:trHeight w:val="485"/>
          <w:jc w:val="center"/>
        </w:trPr>
        <w:tc>
          <w:tcPr>
            <w:cnfStyle w:val="001000000000" w:firstRow="0" w:lastRow="0" w:firstColumn="1" w:lastColumn="0" w:oddVBand="0" w:evenVBand="0" w:oddHBand="0" w:evenHBand="0" w:firstRowFirstColumn="0" w:firstRowLastColumn="0" w:lastRowFirstColumn="0" w:lastRowLastColumn="0"/>
            <w:tcW w:w="3342" w:type="dxa"/>
            <w:noWrap/>
            <w:vAlign w:val="center"/>
            <w:hideMark/>
          </w:tcPr>
          <w:p w14:paraId="2940D432" w14:textId="77777777" w:rsidR="00243B2B" w:rsidRPr="00EB7100" w:rsidRDefault="00243B2B" w:rsidP="00243B2B">
            <w:pPr>
              <w:jc w:val="right"/>
              <w:rPr>
                <w:rFonts w:ascii="Sakkal Majalla" w:hAnsi="Sakkal Majalla" w:cs="Sakkal Majalla"/>
                <w:sz w:val="28"/>
                <w:szCs w:val="28"/>
              </w:rPr>
            </w:pPr>
            <w:r w:rsidRPr="00EB7100">
              <w:rPr>
                <w:rFonts w:ascii="Sakkal Majalla" w:hAnsi="Sakkal Majalla" w:cs="Sakkal Majalla"/>
                <w:sz w:val="28"/>
                <w:szCs w:val="28"/>
                <w:rtl/>
              </w:rPr>
              <w:t>كبار رجال وسيدات الأعمال</w:t>
            </w:r>
          </w:p>
        </w:tc>
        <w:tc>
          <w:tcPr>
            <w:tcW w:w="1521" w:type="dxa"/>
            <w:noWrap/>
            <w:vAlign w:val="center"/>
            <w:hideMark/>
          </w:tcPr>
          <w:p w14:paraId="3719380A" w14:textId="1290B78C" w:rsidR="00243B2B" w:rsidRPr="00EB7100" w:rsidRDefault="00243B2B" w:rsidP="00243B2B">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243B2B">
              <w:rPr>
                <w:rFonts w:ascii="Sakkal Majalla" w:hAnsi="Sakkal Majalla" w:cs="Sakkal Majalla"/>
                <w:sz w:val="28"/>
                <w:szCs w:val="28"/>
              </w:rPr>
              <w:t>95</w:t>
            </w:r>
          </w:p>
        </w:tc>
        <w:tc>
          <w:tcPr>
            <w:tcW w:w="1521" w:type="dxa"/>
            <w:noWrap/>
            <w:vAlign w:val="center"/>
            <w:hideMark/>
          </w:tcPr>
          <w:p w14:paraId="5D87A21C" w14:textId="43DC7FE3" w:rsidR="00243B2B" w:rsidRPr="00EB7100" w:rsidRDefault="00243B2B" w:rsidP="00243B2B">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Pr>
                <w:rFonts w:ascii="Sakkal Majalla" w:hAnsi="Sakkal Majalla" w:cs="Sakkal Majalla" w:hint="cs"/>
                <w:sz w:val="28"/>
                <w:szCs w:val="28"/>
                <w:rtl/>
              </w:rPr>
              <w:t>5</w:t>
            </w:r>
          </w:p>
        </w:tc>
        <w:tc>
          <w:tcPr>
            <w:tcW w:w="1521" w:type="dxa"/>
            <w:noWrap/>
            <w:vAlign w:val="center"/>
            <w:hideMark/>
          </w:tcPr>
          <w:p w14:paraId="3762FB24" w14:textId="77777777" w:rsidR="00243B2B" w:rsidRPr="00EB7100" w:rsidRDefault="00243B2B" w:rsidP="00243B2B">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EB7100">
              <w:rPr>
                <w:rFonts w:ascii="Sakkal Majalla" w:hAnsi="Sakkal Majalla" w:cs="Sakkal Majalla"/>
                <w:sz w:val="28"/>
                <w:szCs w:val="28"/>
              </w:rPr>
              <w:t>100</w:t>
            </w:r>
          </w:p>
        </w:tc>
      </w:tr>
      <w:tr w:rsidR="00243B2B" w:rsidRPr="00EB7100" w14:paraId="595B5456" w14:textId="77777777" w:rsidTr="00243B2B">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3342" w:type="dxa"/>
            <w:noWrap/>
            <w:vAlign w:val="center"/>
            <w:hideMark/>
          </w:tcPr>
          <w:p w14:paraId="7B190165" w14:textId="77777777" w:rsidR="00243B2B" w:rsidRPr="00EB7100" w:rsidRDefault="00243B2B" w:rsidP="00243B2B">
            <w:pPr>
              <w:jc w:val="right"/>
              <w:rPr>
                <w:rFonts w:ascii="Sakkal Majalla" w:hAnsi="Sakkal Majalla" w:cs="Sakkal Majalla"/>
                <w:sz w:val="28"/>
                <w:szCs w:val="28"/>
              </w:rPr>
            </w:pPr>
            <w:r w:rsidRPr="00EB7100">
              <w:rPr>
                <w:rFonts w:ascii="Sakkal Majalla" w:hAnsi="Sakkal Majalla" w:cs="Sakkal Majalla"/>
                <w:sz w:val="28"/>
                <w:szCs w:val="28"/>
                <w:rtl/>
              </w:rPr>
              <w:t>قيادات نقابات مهنية وعمالية</w:t>
            </w:r>
          </w:p>
        </w:tc>
        <w:tc>
          <w:tcPr>
            <w:tcW w:w="1521" w:type="dxa"/>
            <w:noWrap/>
            <w:vAlign w:val="center"/>
            <w:hideMark/>
          </w:tcPr>
          <w:p w14:paraId="09576AEB" w14:textId="6B3AAA86" w:rsidR="00243B2B" w:rsidRPr="00EB7100" w:rsidRDefault="00243B2B" w:rsidP="00243B2B">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243B2B">
              <w:rPr>
                <w:rFonts w:ascii="Sakkal Majalla" w:hAnsi="Sakkal Majalla" w:cs="Sakkal Majalla"/>
                <w:sz w:val="28"/>
                <w:szCs w:val="28"/>
              </w:rPr>
              <w:t>98</w:t>
            </w:r>
          </w:p>
        </w:tc>
        <w:tc>
          <w:tcPr>
            <w:tcW w:w="1521" w:type="dxa"/>
            <w:noWrap/>
            <w:vAlign w:val="center"/>
            <w:hideMark/>
          </w:tcPr>
          <w:p w14:paraId="79AD6A25" w14:textId="42A84280" w:rsidR="00243B2B" w:rsidRPr="00EB7100" w:rsidRDefault="00243B2B" w:rsidP="00243B2B">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Pr>
                <w:rFonts w:ascii="Sakkal Majalla" w:hAnsi="Sakkal Majalla" w:cs="Sakkal Majalla" w:hint="cs"/>
                <w:sz w:val="28"/>
                <w:szCs w:val="28"/>
                <w:rtl/>
              </w:rPr>
              <w:t>2</w:t>
            </w:r>
          </w:p>
        </w:tc>
        <w:tc>
          <w:tcPr>
            <w:tcW w:w="1521" w:type="dxa"/>
            <w:noWrap/>
            <w:vAlign w:val="center"/>
            <w:hideMark/>
          </w:tcPr>
          <w:p w14:paraId="0CCE172A" w14:textId="77777777" w:rsidR="00243B2B" w:rsidRPr="00EB7100" w:rsidRDefault="00243B2B" w:rsidP="00243B2B">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EB7100">
              <w:rPr>
                <w:rFonts w:ascii="Sakkal Majalla" w:hAnsi="Sakkal Majalla" w:cs="Sakkal Majalla"/>
                <w:sz w:val="28"/>
                <w:szCs w:val="28"/>
              </w:rPr>
              <w:t>100</w:t>
            </w:r>
          </w:p>
        </w:tc>
      </w:tr>
      <w:tr w:rsidR="00243B2B" w:rsidRPr="00EB7100" w14:paraId="09D946CB" w14:textId="77777777" w:rsidTr="00243B2B">
        <w:trPr>
          <w:trHeight w:val="485"/>
          <w:jc w:val="center"/>
        </w:trPr>
        <w:tc>
          <w:tcPr>
            <w:cnfStyle w:val="001000000000" w:firstRow="0" w:lastRow="0" w:firstColumn="1" w:lastColumn="0" w:oddVBand="0" w:evenVBand="0" w:oddHBand="0" w:evenHBand="0" w:firstRowFirstColumn="0" w:firstRowLastColumn="0" w:lastRowFirstColumn="0" w:lastRowLastColumn="0"/>
            <w:tcW w:w="3342" w:type="dxa"/>
            <w:noWrap/>
            <w:vAlign w:val="center"/>
            <w:hideMark/>
          </w:tcPr>
          <w:p w14:paraId="1FBF5C48" w14:textId="77777777" w:rsidR="00243B2B" w:rsidRPr="00EB7100" w:rsidRDefault="00243B2B" w:rsidP="00243B2B">
            <w:pPr>
              <w:jc w:val="right"/>
              <w:rPr>
                <w:rFonts w:ascii="Sakkal Majalla" w:hAnsi="Sakkal Majalla" w:cs="Sakkal Majalla"/>
                <w:sz w:val="28"/>
                <w:szCs w:val="28"/>
              </w:rPr>
            </w:pPr>
            <w:r w:rsidRPr="00EB7100">
              <w:rPr>
                <w:rFonts w:ascii="Sakkal Majalla" w:hAnsi="Sakkal Majalla" w:cs="Sakkal Majalla"/>
                <w:sz w:val="28"/>
                <w:szCs w:val="28"/>
                <w:rtl/>
              </w:rPr>
              <w:t>النقابات المهنية</w:t>
            </w:r>
          </w:p>
        </w:tc>
        <w:tc>
          <w:tcPr>
            <w:tcW w:w="1521" w:type="dxa"/>
            <w:noWrap/>
            <w:vAlign w:val="center"/>
            <w:hideMark/>
          </w:tcPr>
          <w:p w14:paraId="0B44055C" w14:textId="312A8269" w:rsidR="00243B2B" w:rsidRPr="00EB7100" w:rsidRDefault="00243B2B" w:rsidP="00243B2B">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243B2B">
              <w:rPr>
                <w:rFonts w:ascii="Sakkal Majalla" w:hAnsi="Sakkal Majalla" w:cs="Sakkal Majalla"/>
                <w:sz w:val="28"/>
                <w:szCs w:val="28"/>
              </w:rPr>
              <w:t>83</w:t>
            </w:r>
          </w:p>
        </w:tc>
        <w:tc>
          <w:tcPr>
            <w:tcW w:w="1521" w:type="dxa"/>
            <w:noWrap/>
            <w:vAlign w:val="center"/>
            <w:hideMark/>
          </w:tcPr>
          <w:p w14:paraId="4B8E4DAC" w14:textId="3B7E744E" w:rsidR="00243B2B" w:rsidRPr="00EB7100" w:rsidRDefault="00243B2B" w:rsidP="00243B2B">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Pr>
                <w:rFonts w:ascii="Sakkal Majalla" w:hAnsi="Sakkal Majalla" w:cs="Sakkal Majalla" w:hint="cs"/>
                <w:sz w:val="28"/>
                <w:szCs w:val="28"/>
                <w:rtl/>
              </w:rPr>
              <w:t>17</w:t>
            </w:r>
          </w:p>
        </w:tc>
        <w:tc>
          <w:tcPr>
            <w:tcW w:w="1521" w:type="dxa"/>
            <w:noWrap/>
            <w:vAlign w:val="center"/>
            <w:hideMark/>
          </w:tcPr>
          <w:p w14:paraId="2D46A29E" w14:textId="77777777" w:rsidR="00243B2B" w:rsidRPr="00EB7100" w:rsidRDefault="00243B2B" w:rsidP="00243B2B">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EB7100">
              <w:rPr>
                <w:rFonts w:ascii="Sakkal Majalla" w:hAnsi="Sakkal Majalla" w:cs="Sakkal Majalla"/>
                <w:sz w:val="28"/>
                <w:szCs w:val="28"/>
              </w:rPr>
              <w:t>100</w:t>
            </w:r>
          </w:p>
        </w:tc>
      </w:tr>
      <w:tr w:rsidR="00243B2B" w:rsidRPr="00EB7100" w14:paraId="5E778481" w14:textId="77777777" w:rsidTr="00243B2B">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3342" w:type="dxa"/>
            <w:noWrap/>
            <w:vAlign w:val="center"/>
            <w:hideMark/>
          </w:tcPr>
          <w:p w14:paraId="6F7D807B" w14:textId="77777777" w:rsidR="00243B2B" w:rsidRPr="00EB7100" w:rsidRDefault="00243B2B" w:rsidP="00243B2B">
            <w:pPr>
              <w:jc w:val="right"/>
              <w:rPr>
                <w:rFonts w:ascii="Sakkal Majalla" w:hAnsi="Sakkal Majalla" w:cs="Sakkal Majalla"/>
                <w:sz w:val="28"/>
                <w:szCs w:val="28"/>
              </w:rPr>
            </w:pPr>
            <w:r w:rsidRPr="00EB7100">
              <w:rPr>
                <w:rFonts w:ascii="Sakkal Majalla" w:hAnsi="Sakkal Majalla" w:cs="Sakkal Majalla"/>
                <w:sz w:val="28"/>
                <w:szCs w:val="28"/>
                <w:rtl/>
              </w:rPr>
              <w:t>اساتذة الجامعات</w:t>
            </w:r>
          </w:p>
        </w:tc>
        <w:tc>
          <w:tcPr>
            <w:tcW w:w="1521" w:type="dxa"/>
            <w:noWrap/>
            <w:vAlign w:val="center"/>
            <w:hideMark/>
          </w:tcPr>
          <w:p w14:paraId="3CB6EB5D" w14:textId="2B607B7D" w:rsidR="00243B2B" w:rsidRPr="00EB7100" w:rsidRDefault="00243B2B" w:rsidP="00243B2B">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243B2B">
              <w:rPr>
                <w:rFonts w:ascii="Sakkal Majalla" w:hAnsi="Sakkal Majalla" w:cs="Sakkal Majalla"/>
                <w:sz w:val="28"/>
                <w:szCs w:val="28"/>
              </w:rPr>
              <w:t>83</w:t>
            </w:r>
          </w:p>
        </w:tc>
        <w:tc>
          <w:tcPr>
            <w:tcW w:w="1521" w:type="dxa"/>
            <w:noWrap/>
            <w:vAlign w:val="center"/>
            <w:hideMark/>
          </w:tcPr>
          <w:p w14:paraId="50703237" w14:textId="7167D93B" w:rsidR="00243B2B" w:rsidRPr="00EB7100" w:rsidRDefault="00243B2B" w:rsidP="00243B2B">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Pr>
                <w:rFonts w:ascii="Sakkal Majalla" w:hAnsi="Sakkal Majalla" w:cs="Sakkal Majalla" w:hint="cs"/>
                <w:sz w:val="28"/>
                <w:szCs w:val="28"/>
                <w:rtl/>
              </w:rPr>
              <w:t>17</w:t>
            </w:r>
          </w:p>
        </w:tc>
        <w:tc>
          <w:tcPr>
            <w:tcW w:w="1521" w:type="dxa"/>
            <w:noWrap/>
            <w:vAlign w:val="center"/>
            <w:hideMark/>
          </w:tcPr>
          <w:p w14:paraId="7B43433D" w14:textId="77777777" w:rsidR="00243B2B" w:rsidRPr="00EB7100" w:rsidRDefault="00243B2B" w:rsidP="00243B2B">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EB7100">
              <w:rPr>
                <w:rFonts w:ascii="Sakkal Majalla" w:hAnsi="Sakkal Majalla" w:cs="Sakkal Majalla"/>
                <w:sz w:val="28"/>
                <w:szCs w:val="28"/>
              </w:rPr>
              <w:t>100</w:t>
            </w:r>
          </w:p>
        </w:tc>
      </w:tr>
      <w:tr w:rsidR="00243B2B" w:rsidRPr="00EB7100" w14:paraId="0E24300F" w14:textId="77777777" w:rsidTr="00243B2B">
        <w:trPr>
          <w:trHeight w:val="485"/>
          <w:jc w:val="center"/>
        </w:trPr>
        <w:tc>
          <w:tcPr>
            <w:cnfStyle w:val="001000000000" w:firstRow="0" w:lastRow="0" w:firstColumn="1" w:lastColumn="0" w:oddVBand="0" w:evenVBand="0" w:oddHBand="0" w:evenHBand="0" w:firstRowFirstColumn="0" w:firstRowLastColumn="0" w:lastRowFirstColumn="0" w:lastRowLastColumn="0"/>
            <w:tcW w:w="3342" w:type="dxa"/>
            <w:noWrap/>
            <w:vAlign w:val="center"/>
            <w:hideMark/>
          </w:tcPr>
          <w:p w14:paraId="2A2320C1" w14:textId="77777777" w:rsidR="00243B2B" w:rsidRPr="00EB7100" w:rsidRDefault="00243B2B" w:rsidP="00243B2B">
            <w:pPr>
              <w:jc w:val="right"/>
              <w:rPr>
                <w:rFonts w:ascii="Sakkal Majalla" w:hAnsi="Sakkal Majalla" w:cs="Sakkal Majalla"/>
                <w:sz w:val="28"/>
                <w:szCs w:val="28"/>
              </w:rPr>
            </w:pPr>
            <w:r w:rsidRPr="00EB7100">
              <w:rPr>
                <w:rFonts w:ascii="Sakkal Majalla" w:hAnsi="Sakkal Majalla" w:cs="Sakkal Majalla"/>
                <w:sz w:val="28"/>
                <w:szCs w:val="28"/>
                <w:rtl/>
              </w:rPr>
              <w:t>قيادات حزبية</w:t>
            </w:r>
          </w:p>
        </w:tc>
        <w:tc>
          <w:tcPr>
            <w:tcW w:w="1521" w:type="dxa"/>
            <w:noWrap/>
            <w:vAlign w:val="center"/>
            <w:hideMark/>
          </w:tcPr>
          <w:p w14:paraId="20AC686D" w14:textId="34347D50" w:rsidR="00243B2B" w:rsidRPr="00EB7100" w:rsidRDefault="00243B2B" w:rsidP="00243B2B">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243B2B">
              <w:rPr>
                <w:rFonts w:ascii="Sakkal Majalla" w:hAnsi="Sakkal Majalla" w:cs="Sakkal Majalla"/>
                <w:sz w:val="28"/>
                <w:szCs w:val="28"/>
              </w:rPr>
              <w:t>84</w:t>
            </w:r>
          </w:p>
        </w:tc>
        <w:tc>
          <w:tcPr>
            <w:tcW w:w="1521" w:type="dxa"/>
            <w:noWrap/>
            <w:vAlign w:val="center"/>
            <w:hideMark/>
          </w:tcPr>
          <w:p w14:paraId="112EEF0C" w14:textId="61FF06E3" w:rsidR="00243B2B" w:rsidRPr="00EB7100" w:rsidRDefault="00243B2B" w:rsidP="00243B2B">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Pr>
                <w:rFonts w:ascii="Sakkal Majalla" w:hAnsi="Sakkal Majalla" w:cs="Sakkal Majalla" w:hint="cs"/>
                <w:sz w:val="28"/>
                <w:szCs w:val="28"/>
                <w:rtl/>
              </w:rPr>
              <w:t>16</w:t>
            </w:r>
          </w:p>
        </w:tc>
        <w:tc>
          <w:tcPr>
            <w:tcW w:w="1521" w:type="dxa"/>
            <w:noWrap/>
            <w:vAlign w:val="center"/>
            <w:hideMark/>
          </w:tcPr>
          <w:p w14:paraId="509563D8" w14:textId="77777777" w:rsidR="00243B2B" w:rsidRPr="00EB7100" w:rsidRDefault="00243B2B" w:rsidP="00243B2B">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EB7100">
              <w:rPr>
                <w:rFonts w:ascii="Sakkal Majalla" w:hAnsi="Sakkal Majalla" w:cs="Sakkal Majalla"/>
                <w:sz w:val="28"/>
                <w:szCs w:val="28"/>
              </w:rPr>
              <w:t>100</w:t>
            </w:r>
          </w:p>
        </w:tc>
      </w:tr>
      <w:tr w:rsidR="00243B2B" w:rsidRPr="00EB7100" w14:paraId="124A6235" w14:textId="77777777" w:rsidTr="00243B2B">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3342" w:type="dxa"/>
            <w:noWrap/>
            <w:vAlign w:val="center"/>
            <w:hideMark/>
          </w:tcPr>
          <w:p w14:paraId="1D547A15" w14:textId="77777777" w:rsidR="00243B2B" w:rsidRPr="00EB7100" w:rsidRDefault="00243B2B" w:rsidP="00243B2B">
            <w:pPr>
              <w:jc w:val="right"/>
              <w:rPr>
                <w:rFonts w:ascii="Sakkal Majalla" w:hAnsi="Sakkal Majalla" w:cs="Sakkal Majalla"/>
                <w:sz w:val="28"/>
                <w:szCs w:val="28"/>
              </w:rPr>
            </w:pPr>
            <w:r w:rsidRPr="00EB7100">
              <w:rPr>
                <w:rFonts w:ascii="Sakkal Majalla" w:hAnsi="Sakkal Majalla" w:cs="Sakkal Majalla"/>
                <w:sz w:val="28"/>
                <w:szCs w:val="28"/>
                <w:rtl/>
              </w:rPr>
              <w:t>الكتاب والصحفيون والادباء</w:t>
            </w:r>
          </w:p>
        </w:tc>
        <w:tc>
          <w:tcPr>
            <w:tcW w:w="1521" w:type="dxa"/>
            <w:noWrap/>
            <w:vAlign w:val="center"/>
            <w:hideMark/>
          </w:tcPr>
          <w:p w14:paraId="4CDC27CF" w14:textId="1F81A03F" w:rsidR="00243B2B" w:rsidRPr="00EB7100" w:rsidRDefault="00243B2B" w:rsidP="00243B2B">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243B2B">
              <w:rPr>
                <w:rFonts w:ascii="Sakkal Majalla" w:hAnsi="Sakkal Majalla" w:cs="Sakkal Majalla"/>
                <w:sz w:val="28"/>
                <w:szCs w:val="28"/>
              </w:rPr>
              <w:t>97</w:t>
            </w:r>
          </w:p>
        </w:tc>
        <w:tc>
          <w:tcPr>
            <w:tcW w:w="1521" w:type="dxa"/>
            <w:noWrap/>
            <w:vAlign w:val="center"/>
            <w:hideMark/>
          </w:tcPr>
          <w:p w14:paraId="34F0022C" w14:textId="267CF2D1" w:rsidR="00243B2B" w:rsidRPr="00EB7100" w:rsidRDefault="00243B2B" w:rsidP="00243B2B">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Pr>
                <w:rFonts w:ascii="Sakkal Majalla" w:hAnsi="Sakkal Majalla" w:cs="Sakkal Majalla" w:hint="cs"/>
                <w:sz w:val="28"/>
                <w:szCs w:val="28"/>
                <w:rtl/>
              </w:rPr>
              <w:t>3</w:t>
            </w:r>
          </w:p>
        </w:tc>
        <w:tc>
          <w:tcPr>
            <w:tcW w:w="1521" w:type="dxa"/>
            <w:noWrap/>
            <w:vAlign w:val="center"/>
            <w:hideMark/>
          </w:tcPr>
          <w:p w14:paraId="769020E2" w14:textId="77777777" w:rsidR="00243B2B" w:rsidRPr="00EB7100" w:rsidRDefault="00243B2B" w:rsidP="00243B2B">
            <w:pPr>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Pr>
            </w:pPr>
            <w:r w:rsidRPr="00EB7100">
              <w:rPr>
                <w:rFonts w:ascii="Sakkal Majalla" w:hAnsi="Sakkal Majalla" w:cs="Sakkal Majalla"/>
                <w:sz w:val="28"/>
                <w:szCs w:val="28"/>
              </w:rPr>
              <w:t>100</w:t>
            </w:r>
          </w:p>
        </w:tc>
      </w:tr>
      <w:tr w:rsidR="00243B2B" w:rsidRPr="00EB7100" w14:paraId="1A4C294E" w14:textId="77777777" w:rsidTr="00243B2B">
        <w:trPr>
          <w:trHeight w:val="485"/>
          <w:jc w:val="center"/>
        </w:trPr>
        <w:tc>
          <w:tcPr>
            <w:cnfStyle w:val="001000000000" w:firstRow="0" w:lastRow="0" w:firstColumn="1" w:lastColumn="0" w:oddVBand="0" w:evenVBand="0" w:oddHBand="0" w:evenHBand="0" w:firstRowFirstColumn="0" w:firstRowLastColumn="0" w:lastRowFirstColumn="0" w:lastRowLastColumn="0"/>
            <w:tcW w:w="3342" w:type="dxa"/>
            <w:noWrap/>
            <w:vAlign w:val="center"/>
            <w:hideMark/>
          </w:tcPr>
          <w:p w14:paraId="4AA65881" w14:textId="77777777" w:rsidR="00243B2B" w:rsidRPr="00EB7100" w:rsidRDefault="00243B2B" w:rsidP="00243B2B">
            <w:pPr>
              <w:jc w:val="right"/>
              <w:rPr>
                <w:rFonts w:ascii="Sakkal Majalla" w:hAnsi="Sakkal Majalla" w:cs="Sakkal Majalla"/>
                <w:sz w:val="28"/>
                <w:szCs w:val="28"/>
              </w:rPr>
            </w:pPr>
            <w:r w:rsidRPr="00EB7100">
              <w:rPr>
                <w:rFonts w:ascii="Sakkal Majalla" w:hAnsi="Sakkal Majalla" w:cs="Sakkal Majalla"/>
                <w:sz w:val="28"/>
                <w:szCs w:val="28"/>
                <w:rtl/>
              </w:rPr>
              <w:t>المجموع</w:t>
            </w:r>
          </w:p>
        </w:tc>
        <w:tc>
          <w:tcPr>
            <w:tcW w:w="1521" w:type="dxa"/>
            <w:noWrap/>
            <w:vAlign w:val="center"/>
            <w:hideMark/>
          </w:tcPr>
          <w:p w14:paraId="6A9E311D" w14:textId="0ADD5B8A" w:rsidR="00243B2B" w:rsidRPr="00EB7100" w:rsidRDefault="00243B2B" w:rsidP="00243B2B">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243B2B">
              <w:rPr>
                <w:rFonts w:ascii="Sakkal Majalla" w:hAnsi="Sakkal Majalla" w:cs="Sakkal Majalla"/>
                <w:sz w:val="28"/>
                <w:szCs w:val="28"/>
              </w:rPr>
              <w:t>631</w:t>
            </w:r>
          </w:p>
        </w:tc>
        <w:tc>
          <w:tcPr>
            <w:tcW w:w="1521" w:type="dxa"/>
            <w:noWrap/>
            <w:vAlign w:val="center"/>
            <w:hideMark/>
          </w:tcPr>
          <w:p w14:paraId="51CF2716" w14:textId="2922B9A0" w:rsidR="00243B2B" w:rsidRPr="00EB7100" w:rsidRDefault="00243B2B" w:rsidP="00243B2B">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Pr>
                <w:rFonts w:ascii="Sakkal Majalla" w:hAnsi="Sakkal Majalla" w:cs="Sakkal Majalla" w:hint="cs"/>
                <w:sz w:val="28"/>
                <w:szCs w:val="28"/>
                <w:rtl/>
              </w:rPr>
              <w:t>69</w:t>
            </w:r>
          </w:p>
        </w:tc>
        <w:tc>
          <w:tcPr>
            <w:tcW w:w="1521" w:type="dxa"/>
            <w:noWrap/>
            <w:vAlign w:val="center"/>
            <w:hideMark/>
          </w:tcPr>
          <w:p w14:paraId="131B5302" w14:textId="77777777" w:rsidR="00243B2B" w:rsidRPr="00EB7100" w:rsidRDefault="00243B2B" w:rsidP="00243B2B">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Pr>
            </w:pPr>
            <w:r w:rsidRPr="00EB7100">
              <w:rPr>
                <w:rFonts w:ascii="Sakkal Majalla" w:hAnsi="Sakkal Majalla" w:cs="Sakkal Majalla"/>
                <w:sz w:val="28"/>
                <w:szCs w:val="28"/>
              </w:rPr>
              <w:t>700</w:t>
            </w:r>
          </w:p>
        </w:tc>
      </w:tr>
    </w:tbl>
    <w:p w14:paraId="76D943F0" w14:textId="77777777" w:rsidR="00936354" w:rsidRDefault="00936354">
      <w:pPr>
        <w:rPr>
          <w:rFonts w:ascii="Sakkal Majalla" w:hAnsi="Sakkal Majalla" w:cs="Sakkal Majalla"/>
          <w:b/>
          <w:bCs/>
          <w:color w:val="800000"/>
          <w:sz w:val="24"/>
          <w:szCs w:val="24"/>
          <w:rtl/>
          <w:lang w:bidi="ar-JO"/>
        </w:rPr>
      </w:pPr>
    </w:p>
    <w:p w14:paraId="08104DA5" w14:textId="77777777" w:rsidR="006E22F7" w:rsidRDefault="006E22F7" w:rsidP="00457637">
      <w:pPr>
        <w:rPr>
          <w:rFonts w:ascii="Sakkal Majalla" w:hAnsi="Sakkal Majalla" w:cs="Sakkal Majalla"/>
          <w:b/>
          <w:bCs/>
          <w:color w:val="800000"/>
          <w:sz w:val="24"/>
          <w:szCs w:val="24"/>
          <w:lang w:bidi="ar-JO"/>
        </w:rPr>
      </w:pPr>
    </w:p>
    <w:p w14:paraId="747F655E" w14:textId="77777777" w:rsidR="00761E49" w:rsidRDefault="00761E49" w:rsidP="00457637">
      <w:pPr>
        <w:rPr>
          <w:rFonts w:ascii="Sakkal Majalla" w:hAnsi="Sakkal Majalla" w:cs="Sakkal Majalla"/>
          <w:b/>
          <w:bCs/>
          <w:color w:val="800000"/>
          <w:sz w:val="24"/>
          <w:szCs w:val="24"/>
          <w:lang w:bidi="ar-JO"/>
        </w:rPr>
      </w:pPr>
    </w:p>
    <w:p w14:paraId="5660AA5A" w14:textId="77777777" w:rsidR="00761E49" w:rsidRDefault="00761E49" w:rsidP="00457637">
      <w:pPr>
        <w:rPr>
          <w:rFonts w:ascii="Sakkal Majalla" w:hAnsi="Sakkal Majalla" w:cs="Sakkal Majalla"/>
          <w:b/>
          <w:bCs/>
          <w:color w:val="800000"/>
          <w:sz w:val="24"/>
          <w:szCs w:val="24"/>
          <w:lang w:bidi="ar-JO"/>
        </w:rPr>
      </w:pPr>
    </w:p>
    <w:p w14:paraId="55742B6A" w14:textId="77777777" w:rsidR="00761E49" w:rsidRDefault="00761E49" w:rsidP="00457637">
      <w:pPr>
        <w:rPr>
          <w:rFonts w:ascii="Sakkal Majalla" w:hAnsi="Sakkal Majalla" w:cs="Sakkal Majalla"/>
          <w:b/>
          <w:bCs/>
          <w:color w:val="800000"/>
          <w:sz w:val="24"/>
          <w:szCs w:val="24"/>
          <w:lang w:bidi="ar-JO"/>
        </w:rPr>
      </w:pPr>
    </w:p>
    <w:p w14:paraId="64B270D9" w14:textId="77777777" w:rsidR="00761E49" w:rsidRDefault="00761E49" w:rsidP="00457637">
      <w:pPr>
        <w:rPr>
          <w:rFonts w:ascii="Sakkal Majalla" w:hAnsi="Sakkal Majalla" w:cs="Sakkal Majalla"/>
          <w:b/>
          <w:bCs/>
          <w:color w:val="800000"/>
          <w:sz w:val="24"/>
          <w:szCs w:val="24"/>
          <w:lang w:bidi="ar-JO"/>
        </w:rPr>
      </w:pPr>
    </w:p>
    <w:p w14:paraId="2CA031E4" w14:textId="77777777" w:rsidR="00761E49" w:rsidRDefault="00761E49" w:rsidP="00457637">
      <w:pPr>
        <w:rPr>
          <w:rFonts w:ascii="Sakkal Majalla" w:hAnsi="Sakkal Majalla" w:cs="Sakkal Majalla"/>
          <w:b/>
          <w:bCs/>
          <w:color w:val="800000"/>
          <w:sz w:val="24"/>
          <w:szCs w:val="24"/>
          <w:rtl/>
          <w:lang w:bidi="ar-JO"/>
        </w:rPr>
      </w:pPr>
    </w:p>
    <w:p w14:paraId="18A6B160" w14:textId="77777777" w:rsidR="00707F18" w:rsidRDefault="00707F18" w:rsidP="00457637">
      <w:pPr>
        <w:rPr>
          <w:rFonts w:ascii="Sakkal Majalla" w:hAnsi="Sakkal Majalla" w:cs="Sakkal Majalla"/>
          <w:b/>
          <w:bCs/>
          <w:color w:val="800000"/>
          <w:sz w:val="24"/>
          <w:szCs w:val="24"/>
          <w:rtl/>
          <w:lang w:bidi="ar-JO"/>
        </w:rPr>
      </w:pPr>
    </w:p>
    <w:p w14:paraId="4DEF7688" w14:textId="77777777" w:rsidR="00707F18" w:rsidRDefault="00707F18" w:rsidP="00457637">
      <w:pPr>
        <w:rPr>
          <w:rFonts w:ascii="Sakkal Majalla" w:hAnsi="Sakkal Majalla" w:cs="Sakkal Majalla"/>
          <w:b/>
          <w:bCs/>
          <w:color w:val="800000"/>
          <w:sz w:val="24"/>
          <w:szCs w:val="24"/>
          <w:rtl/>
          <w:lang w:bidi="ar-JO"/>
        </w:rPr>
      </w:pPr>
    </w:p>
    <w:p w14:paraId="76A32442" w14:textId="77777777" w:rsidR="00707F18" w:rsidRDefault="00707F18" w:rsidP="00457637">
      <w:pPr>
        <w:rPr>
          <w:rFonts w:ascii="Sakkal Majalla" w:hAnsi="Sakkal Majalla" w:cs="Sakkal Majalla"/>
          <w:b/>
          <w:bCs/>
          <w:color w:val="800000"/>
          <w:sz w:val="24"/>
          <w:szCs w:val="24"/>
          <w:rtl/>
          <w:lang w:bidi="ar-JO"/>
        </w:rPr>
      </w:pPr>
    </w:p>
    <w:p w14:paraId="6BB2E48C" w14:textId="77777777" w:rsidR="00707F18" w:rsidRDefault="00707F18" w:rsidP="00457637">
      <w:pPr>
        <w:rPr>
          <w:rFonts w:ascii="Sakkal Majalla" w:hAnsi="Sakkal Majalla" w:cs="Sakkal Majalla"/>
          <w:b/>
          <w:bCs/>
          <w:color w:val="800000"/>
          <w:sz w:val="24"/>
          <w:szCs w:val="24"/>
          <w:rtl/>
          <w:lang w:bidi="ar-JO"/>
        </w:rPr>
      </w:pPr>
    </w:p>
    <w:p w14:paraId="48F6B057" w14:textId="77777777" w:rsidR="00707F18" w:rsidRDefault="00707F18" w:rsidP="00457637">
      <w:pPr>
        <w:rPr>
          <w:rFonts w:ascii="Sakkal Majalla" w:hAnsi="Sakkal Majalla" w:cs="Sakkal Majalla"/>
          <w:b/>
          <w:bCs/>
          <w:color w:val="800000"/>
          <w:sz w:val="24"/>
          <w:szCs w:val="24"/>
          <w:rtl/>
          <w:lang w:bidi="ar-JO"/>
        </w:rPr>
      </w:pPr>
    </w:p>
    <w:p w14:paraId="3AD7DF95" w14:textId="77777777" w:rsidR="00707F18" w:rsidRDefault="00707F18" w:rsidP="00457637">
      <w:pPr>
        <w:rPr>
          <w:rFonts w:ascii="Sakkal Majalla" w:hAnsi="Sakkal Majalla" w:cs="Sakkal Majalla"/>
          <w:b/>
          <w:bCs/>
          <w:color w:val="800000"/>
          <w:sz w:val="24"/>
          <w:szCs w:val="24"/>
          <w:rtl/>
          <w:lang w:bidi="ar-JO"/>
        </w:rPr>
      </w:pPr>
    </w:p>
    <w:p w14:paraId="06A93924" w14:textId="77777777" w:rsidR="00707F18" w:rsidRDefault="00707F18" w:rsidP="00457637">
      <w:pPr>
        <w:rPr>
          <w:rFonts w:ascii="Sakkal Majalla" w:hAnsi="Sakkal Majalla" w:cs="Sakkal Majalla"/>
          <w:b/>
          <w:bCs/>
          <w:color w:val="800000"/>
          <w:sz w:val="24"/>
          <w:szCs w:val="24"/>
          <w:rtl/>
          <w:lang w:bidi="ar-JO"/>
        </w:rPr>
      </w:pPr>
    </w:p>
    <w:p w14:paraId="2501BDAC" w14:textId="77777777" w:rsidR="00195598" w:rsidRPr="00457637" w:rsidRDefault="00195598" w:rsidP="00457637">
      <w:pPr>
        <w:rPr>
          <w:rFonts w:ascii="Sakkal Majalla" w:hAnsi="Sakkal Majalla" w:cs="Sakkal Majalla"/>
          <w:b/>
          <w:bCs/>
          <w:color w:val="800000"/>
          <w:sz w:val="24"/>
          <w:szCs w:val="24"/>
          <w:rtl/>
          <w:lang w:bidi="ar-JO"/>
        </w:rPr>
      </w:pPr>
    </w:p>
    <w:sectPr w:rsidR="00195598" w:rsidRPr="004576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B1524" w14:textId="77777777" w:rsidR="00534FCC" w:rsidRDefault="00534FCC" w:rsidP="00832CB3">
      <w:pPr>
        <w:spacing w:after="0" w:line="240" w:lineRule="auto"/>
      </w:pPr>
      <w:r>
        <w:separator/>
      </w:r>
    </w:p>
  </w:endnote>
  <w:endnote w:type="continuationSeparator" w:id="0">
    <w:p w14:paraId="1C94154D" w14:textId="77777777" w:rsidR="00534FCC" w:rsidRDefault="00534FCC" w:rsidP="0083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altName w:val="Sakkal Majalla"/>
    <w:panose1 w:val="02000000000000000000"/>
    <w:charset w:val="B2"/>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887158"/>
      <w:docPartObj>
        <w:docPartGallery w:val="Page Numbers (Bottom of Page)"/>
        <w:docPartUnique/>
      </w:docPartObj>
    </w:sdtPr>
    <w:sdtEndPr>
      <w:rPr>
        <w:color w:val="808080" w:themeColor="background1" w:themeShade="80"/>
        <w:spacing w:val="60"/>
      </w:rPr>
    </w:sdtEndPr>
    <w:sdtContent>
      <w:p w14:paraId="3593CF90" w14:textId="0723AAAD" w:rsidR="00534FCC" w:rsidRDefault="00534FCC">
        <w:pPr>
          <w:pStyle w:val="Footer"/>
          <w:pBdr>
            <w:top w:val="single" w:sz="4" w:space="1" w:color="D9D9D9" w:themeColor="background1" w:themeShade="D9"/>
          </w:pBdr>
          <w:jc w:val="right"/>
        </w:pPr>
        <w:r>
          <w:rPr>
            <w:noProof/>
          </w:rPr>
          <w:drawing>
            <wp:anchor distT="0" distB="0" distL="114300" distR="114300" simplePos="0" relativeHeight="251659264" behindDoc="1" locked="0" layoutInCell="1" allowOverlap="1" wp14:anchorId="0BF8A785" wp14:editId="27F099F6">
              <wp:simplePos x="0" y="0"/>
              <wp:positionH relativeFrom="margin">
                <wp:align>left</wp:align>
              </wp:positionH>
              <wp:positionV relativeFrom="paragraph">
                <wp:posOffset>36830</wp:posOffset>
              </wp:positionV>
              <wp:extent cx="526415" cy="270663"/>
              <wp:effectExtent l="0" t="0" r="6985" b="0"/>
              <wp:wrapNone/>
              <wp:docPr id="8" name="Picture 4"/>
              <wp:cNvGraphicFramePr/>
              <a:graphic xmlns:a="http://schemas.openxmlformats.org/drawingml/2006/main">
                <a:graphicData uri="http://schemas.openxmlformats.org/drawingml/2006/picture">
                  <pic:pic xmlns:pic="http://schemas.openxmlformats.org/drawingml/2006/picture">
                    <pic:nvPicPr>
                      <pic:cNvPr id="12"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415" cy="27066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26</w:t>
        </w:r>
        <w:r>
          <w:rPr>
            <w:noProof/>
          </w:rPr>
          <w:fldChar w:fldCharType="end"/>
        </w:r>
        <w:r>
          <w:t xml:space="preserve"> | </w:t>
        </w:r>
        <w:r>
          <w:rPr>
            <w:color w:val="808080" w:themeColor="background1" w:themeShade="80"/>
            <w:spacing w:val="60"/>
          </w:rPr>
          <w:t>Page</w:t>
        </w:r>
      </w:p>
    </w:sdtContent>
  </w:sdt>
  <w:p w14:paraId="028EA161" w14:textId="02EE32E8" w:rsidR="00534FCC" w:rsidRPr="00534FCC" w:rsidRDefault="00534FCC" w:rsidP="00534FCC">
    <w:pPr>
      <w:pStyle w:val="Footer"/>
      <w:jc w:val="center"/>
      <w:rPr>
        <w:rFonts w:ascii="Sakkal Majalla" w:hAnsi="Sakkal Majalla" w:cs="Sakkal Majalla"/>
        <w:sz w:val="16"/>
        <w:szCs w:val="16"/>
      </w:rPr>
    </w:pPr>
    <w:r w:rsidRPr="003B682F">
      <w:rPr>
        <w:rFonts w:ascii="Sakkal Majalla" w:hAnsi="Sakkal Majalla" w:cs="Sakkal Majalla" w:hint="cs"/>
        <w:sz w:val="16"/>
        <w:szCs w:val="16"/>
        <w:rtl/>
      </w:rPr>
      <w:t xml:space="preserve">مركز الدراسات </w:t>
    </w:r>
    <w:r w:rsidRPr="003B682F">
      <w:rPr>
        <w:rFonts w:ascii="Sakkal Majalla" w:hAnsi="Sakkal Majalla" w:cs="Sakkal Majalla" w:hint="cs"/>
        <w:color w:val="800000"/>
        <w:sz w:val="16"/>
        <w:szCs w:val="16"/>
        <w:rtl/>
      </w:rPr>
      <w:t>الاستراتيجية</w:t>
    </w:r>
    <w:r w:rsidRPr="003B682F">
      <w:rPr>
        <w:rFonts w:ascii="Sakkal Majalla" w:hAnsi="Sakkal Majalla" w:cs="Sakkal Majalla" w:hint="cs"/>
        <w:sz w:val="16"/>
        <w:szCs w:val="16"/>
        <w:rtl/>
      </w:rPr>
      <w:t>- الجامعة الاردنية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4DE61" w14:textId="77777777" w:rsidR="00534FCC" w:rsidRDefault="00534FCC" w:rsidP="00832CB3">
      <w:pPr>
        <w:spacing w:after="0" w:line="240" w:lineRule="auto"/>
      </w:pPr>
      <w:r>
        <w:separator/>
      </w:r>
    </w:p>
  </w:footnote>
  <w:footnote w:type="continuationSeparator" w:id="0">
    <w:p w14:paraId="51767865" w14:textId="77777777" w:rsidR="00534FCC" w:rsidRDefault="00534FCC" w:rsidP="00832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5239"/>
    <w:multiLevelType w:val="hybridMultilevel"/>
    <w:tmpl w:val="29B0C7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E75CC"/>
    <w:multiLevelType w:val="hybridMultilevel"/>
    <w:tmpl w:val="D6644A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475F1"/>
    <w:multiLevelType w:val="hybridMultilevel"/>
    <w:tmpl w:val="CDD8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648C7"/>
    <w:multiLevelType w:val="hybridMultilevel"/>
    <w:tmpl w:val="CF9C3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573A5"/>
    <w:multiLevelType w:val="hybridMultilevel"/>
    <w:tmpl w:val="A5A2AD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D5464"/>
    <w:multiLevelType w:val="hybridMultilevel"/>
    <w:tmpl w:val="C024DADA"/>
    <w:lvl w:ilvl="0" w:tplc="4CCCAA66">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B7BC7"/>
    <w:multiLevelType w:val="hybridMultilevel"/>
    <w:tmpl w:val="721C0054"/>
    <w:lvl w:ilvl="0" w:tplc="D6DE88BE">
      <w:numFmt w:val="bullet"/>
      <w:lvlText w:val=""/>
      <w:lvlJc w:val="left"/>
      <w:pPr>
        <w:ind w:left="804" w:hanging="360"/>
      </w:pPr>
      <w:rPr>
        <w:rFonts w:ascii="Symbol" w:eastAsiaTheme="minorHAnsi" w:hAnsi="Symbol" w:cs="Sakkal Majalla"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 w15:restartNumberingAfterBreak="0">
    <w:nsid w:val="0ED072A6"/>
    <w:multiLevelType w:val="hybridMultilevel"/>
    <w:tmpl w:val="2C307C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07976"/>
    <w:multiLevelType w:val="hybridMultilevel"/>
    <w:tmpl w:val="F12485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82522"/>
    <w:multiLevelType w:val="hybridMultilevel"/>
    <w:tmpl w:val="69A08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B4BC8"/>
    <w:multiLevelType w:val="hybridMultilevel"/>
    <w:tmpl w:val="070CBC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33108B"/>
    <w:multiLevelType w:val="hybridMultilevel"/>
    <w:tmpl w:val="C772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01759"/>
    <w:multiLevelType w:val="hybridMultilevel"/>
    <w:tmpl w:val="C41886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9E1C43"/>
    <w:multiLevelType w:val="hybridMultilevel"/>
    <w:tmpl w:val="EF2A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106BCC"/>
    <w:multiLevelType w:val="hybridMultilevel"/>
    <w:tmpl w:val="6994EE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E23FB2"/>
    <w:multiLevelType w:val="hybridMultilevel"/>
    <w:tmpl w:val="ACFE23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9700A4F"/>
    <w:multiLevelType w:val="hybridMultilevel"/>
    <w:tmpl w:val="0BF06D0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1D96420F"/>
    <w:multiLevelType w:val="hybridMultilevel"/>
    <w:tmpl w:val="DCEAB5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C742D"/>
    <w:multiLevelType w:val="hybridMultilevel"/>
    <w:tmpl w:val="4D1A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25813"/>
    <w:multiLevelType w:val="hybridMultilevel"/>
    <w:tmpl w:val="403A6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B51190"/>
    <w:multiLevelType w:val="hybridMultilevel"/>
    <w:tmpl w:val="45BA4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9057D"/>
    <w:multiLevelType w:val="hybridMultilevel"/>
    <w:tmpl w:val="3648B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32BD9"/>
    <w:multiLevelType w:val="hybridMultilevel"/>
    <w:tmpl w:val="C54EF0A2"/>
    <w:lvl w:ilvl="0" w:tplc="1BFC0BC2">
      <w:start w:val="1"/>
      <w:numFmt w:val="bullet"/>
      <w:lvlText w:val="‏"/>
      <w:lvlJc w:val="left"/>
      <w:pPr>
        <w:tabs>
          <w:tab w:val="num" w:pos="720"/>
        </w:tabs>
        <w:ind w:left="720" w:hanging="360"/>
      </w:pPr>
      <w:rPr>
        <w:rFonts w:ascii="Arial" w:hAnsi="Arial" w:hint="default"/>
      </w:rPr>
    </w:lvl>
    <w:lvl w:ilvl="1" w:tplc="6E8C81FA" w:tentative="1">
      <w:start w:val="1"/>
      <w:numFmt w:val="bullet"/>
      <w:lvlText w:val="‏"/>
      <w:lvlJc w:val="left"/>
      <w:pPr>
        <w:tabs>
          <w:tab w:val="num" w:pos="1440"/>
        </w:tabs>
        <w:ind w:left="1440" w:hanging="360"/>
      </w:pPr>
      <w:rPr>
        <w:rFonts w:ascii="Arial" w:hAnsi="Arial" w:hint="default"/>
      </w:rPr>
    </w:lvl>
    <w:lvl w:ilvl="2" w:tplc="BDC24610" w:tentative="1">
      <w:start w:val="1"/>
      <w:numFmt w:val="bullet"/>
      <w:lvlText w:val="‏"/>
      <w:lvlJc w:val="left"/>
      <w:pPr>
        <w:tabs>
          <w:tab w:val="num" w:pos="2160"/>
        </w:tabs>
        <w:ind w:left="2160" w:hanging="360"/>
      </w:pPr>
      <w:rPr>
        <w:rFonts w:ascii="Arial" w:hAnsi="Arial" w:hint="default"/>
      </w:rPr>
    </w:lvl>
    <w:lvl w:ilvl="3" w:tplc="4BC4F836" w:tentative="1">
      <w:start w:val="1"/>
      <w:numFmt w:val="bullet"/>
      <w:lvlText w:val="‏"/>
      <w:lvlJc w:val="left"/>
      <w:pPr>
        <w:tabs>
          <w:tab w:val="num" w:pos="2880"/>
        </w:tabs>
        <w:ind w:left="2880" w:hanging="360"/>
      </w:pPr>
      <w:rPr>
        <w:rFonts w:ascii="Arial" w:hAnsi="Arial" w:hint="default"/>
      </w:rPr>
    </w:lvl>
    <w:lvl w:ilvl="4" w:tplc="C6CC3CCE" w:tentative="1">
      <w:start w:val="1"/>
      <w:numFmt w:val="bullet"/>
      <w:lvlText w:val="‏"/>
      <w:lvlJc w:val="left"/>
      <w:pPr>
        <w:tabs>
          <w:tab w:val="num" w:pos="3600"/>
        </w:tabs>
        <w:ind w:left="3600" w:hanging="360"/>
      </w:pPr>
      <w:rPr>
        <w:rFonts w:ascii="Arial" w:hAnsi="Arial" w:hint="default"/>
      </w:rPr>
    </w:lvl>
    <w:lvl w:ilvl="5" w:tplc="2D10047E" w:tentative="1">
      <w:start w:val="1"/>
      <w:numFmt w:val="bullet"/>
      <w:lvlText w:val="‏"/>
      <w:lvlJc w:val="left"/>
      <w:pPr>
        <w:tabs>
          <w:tab w:val="num" w:pos="4320"/>
        </w:tabs>
        <w:ind w:left="4320" w:hanging="360"/>
      </w:pPr>
      <w:rPr>
        <w:rFonts w:ascii="Arial" w:hAnsi="Arial" w:hint="default"/>
      </w:rPr>
    </w:lvl>
    <w:lvl w:ilvl="6" w:tplc="B538D234" w:tentative="1">
      <w:start w:val="1"/>
      <w:numFmt w:val="bullet"/>
      <w:lvlText w:val="‏"/>
      <w:lvlJc w:val="left"/>
      <w:pPr>
        <w:tabs>
          <w:tab w:val="num" w:pos="5040"/>
        </w:tabs>
        <w:ind w:left="5040" w:hanging="360"/>
      </w:pPr>
      <w:rPr>
        <w:rFonts w:ascii="Arial" w:hAnsi="Arial" w:hint="default"/>
      </w:rPr>
    </w:lvl>
    <w:lvl w:ilvl="7" w:tplc="9F4E0598" w:tentative="1">
      <w:start w:val="1"/>
      <w:numFmt w:val="bullet"/>
      <w:lvlText w:val="‏"/>
      <w:lvlJc w:val="left"/>
      <w:pPr>
        <w:tabs>
          <w:tab w:val="num" w:pos="5760"/>
        </w:tabs>
        <w:ind w:left="5760" w:hanging="360"/>
      </w:pPr>
      <w:rPr>
        <w:rFonts w:ascii="Arial" w:hAnsi="Arial" w:hint="default"/>
      </w:rPr>
    </w:lvl>
    <w:lvl w:ilvl="8" w:tplc="D5DAC6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41484A"/>
    <w:multiLevelType w:val="hybridMultilevel"/>
    <w:tmpl w:val="24C0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64925"/>
    <w:multiLevelType w:val="hybridMultilevel"/>
    <w:tmpl w:val="55762A6A"/>
    <w:lvl w:ilvl="0" w:tplc="F26CDED0">
      <w:start w:val="100"/>
      <w:numFmt w:val="bullet"/>
      <w:lvlText w:val=""/>
      <w:lvlJc w:val="left"/>
      <w:pPr>
        <w:ind w:left="720" w:hanging="360"/>
      </w:pPr>
      <w:rPr>
        <w:rFonts w:ascii="Symbol" w:eastAsia="Sakkal Majalla"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874E29"/>
    <w:multiLevelType w:val="hybridMultilevel"/>
    <w:tmpl w:val="891095B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E2F422F"/>
    <w:multiLevelType w:val="hybridMultilevel"/>
    <w:tmpl w:val="8A625D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09A27AF"/>
    <w:multiLevelType w:val="hybridMultilevel"/>
    <w:tmpl w:val="6608D002"/>
    <w:lvl w:ilvl="0" w:tplc="D240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96099B"/>
    <w:multiLevelType w:val="hybridMultilevel"/>
    <w:tmpl w:val="7B525E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F56BC"/>
    <w:multiLevelType w:val="hybridMultilevel"/>
    <w:tmpl w:val="5838C2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1254B"/>
    <w:multiLevelType w:val="hybridMultilevel"/>
    <w:tmpl w:val="2F88C01C"/>
    <w:lvl w:ilvl="0" w:tplc="1CAC4C80">
      <w:numFmt w:val="bullet"/>
      <w:lvlText w:val=""/>
      <w:lvlJc w:val="left"/>
      <w:pPr>
        <w:ind w:left="804" w:hanging="360"/>
      </w:pPr>
      <w:rPr>
        <w:rFonts w:ascii="Symbol" w:eastAsiaTheme="minorHAnsi" w:hAnsi="Symbol" w:cs="Sakkal Majalla"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1" w15:restartNumberingAfterBreak="0">
    <w:nsid w:val="53E4191D"/>
    <w:multiLevelType w:val="hybridMultilevel"/>
    <w:tmpl w:val="3732D2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C41BD2"/>
    <w:multiLevelType w:val="hybridMultilevel"/>
    <w:tmpl w:val="086EB2A2"/>
    <w:lvl w:ilvl="0" w:tplc="B7BAFD10">
      <w:numFmt w:val="bullet"/>
      <w:lvlText w:val=""/>
      <w:lvlJc w:val="left"/>
      <w:pPr>
        <w:ind w:left="435" w:hanging="360"/>
      </w:pPr>
      <w:rPr>
        <w:rFonts w:ascii="Symbol" w:eastAsiaTheme="minorHAnsi" w:hAnsi="Symbol" w:cs="Sakkal Majall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3" w15:restartNumberingAfterBreak="0">
    <w:nsid w:val="571C1920"/>
    <w:multiLevelType w:val="hybridMultilevel"/>
    <w:tmpl w:val="12500B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F3F87"/>
    <w:multiLevelType w:val="hybridMultilevel"/>
    <w:tmpl w:val="CFD6E60A"/>
    <w:lvl w:ilvl="0" w:tplc="D340F4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9E4AB3"/>
    <w:multiLevelType w:val="hybridMultilevel"/>
    <w:tmpl w:val="F02A25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E97F3D"/>
    <w:multiLevelType w:val="hybridMultilevel"/>
    <w:tmpl w:val="4BC65B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0FE465F"/>
    <w:multiLevelType w:val="hybridMultilevel"/>
    <w:tmpl w:val="C70C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C7CDB"/>
    <w:multiLevelType w:val="hybridMultilevel"/>
    <w:tmpl w:val="6BA876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FE1638"/>
    <w:multiLevelType w:val="hybridMultilevel"/>
    <w:tmpl w:val="388255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953116"/>
    <w:multiLevelType w:val="hybridMultilevel"/>
    <w:tmpl w:val="BEB2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D465AC"/>
    <w:multiLevelType w:val="hybridMultilevel"/>
    <w:tmpl w:val="2AB0F412"/>
    <w:lvl w:ilvl="0" w:tplc="6E5A096E">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382BE6"/>
    <w:multiLevelType w:val="hybridMultilevel"/>
    <w:tmpl w:val="642C6128"/>
    <w:lvl w:ilvl="0" w:tplc="D518765E">
      <w:numFmt w:val="bullet"/>
      <w:lvlText w:val=""/>
      <w:lvlJc w:val="left"/>
      <w:pPr>
        <w:ind w:left="720" w:hanging="360"/>
      </w:pPr>
      <w:rPr>
        <w:rFonts w:ascii="Symbol" w:eastAsiaTheme="minorEastAsia" w:hAnsi="Symbol" w:cs="Mudi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D5B02"/>
    <w:multiLevelType w:val="hybridMultilevel"/>
    <w:tmpl w:val="392E13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63C1EE3"/>
    <w:multiLevelType w:val="hybridMultilevel"/>
    <w:tmpl w:val="68F63F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55317"/>
    <w:multiLevelType w:val="hybridMultilevel"/>
    <w:tmpl w:val="E2F0B2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2"/>
  </w:num>
  <w:num w:numId="3">
    <w:abstractNumId w:val="27"/>
  </w:num>
  <w:num w:numId="4">
    <w:abstractNumId w:val="22"/>
  </w:num>
  <w:num w:numId="5">
    <w:abstractNumId w:val="9"/>
  </w:num>
  <w:num w:numId="6">
    <w:abstractNumId w:val="37"/>
  </w:num>
  <w:num w:numId="7">
    <w:abstractNumId w:val="11"/>
  </w:num>
  <w:num w:numId="8">
    <w:abstractNumId w:val="13"/>
  </w:num>
  <w:num w:numId="9">
    <w:abstractNumId w:val="23"/>
  </w:num>
  <w:num w:numId="10">
    <w:abstractNumId w:val="40"/>
  </w:num>
  <w:num w:numId="11">
    <w:abstractNumId w:val="2"/>
  </w:num>
  <w:num w:numId="12">
    <w:abstractNumId w:val="18"/>
  </w:num>
  <w:num w:numId="13">
    <w:abstractNumId w:val="34"/>
  </w:num>
  <w:num w:numId="14">
    <w:abstractNumId w:val="5"/>
  </w:num>
  <w:num w:numId="15">
    <w:abstractNumId w:val="32"/>
  </w:num>
  <w:num w:numId="16">
    <w:abstractNumId w:val="44"/>
  </w:num>
  <w:num w:numId="17">
    <w:abstractNumId w:val="17"/>
  </w:num>
  <w:num w:numId="18">
    <w:abstractNumId w:val="14"/>
  </w:num>
  <w:num w:numId="19">
    <w:abstractNumId w:val="28"/>
  </w:num>
  <w:num w:numId="20">
    <w:abstractNumId w:val="19"/>
  </w:num>
  <w:num w:numId="21">
    <w:abstractNumId w:val="29"/>
  </w:num>
  <w:num w:numId="22">
    <w:abstractNumId w:val="8"/>
  </w:num>
  <w:num w:numId="23">
    <w:abstractNumId w:val="0"/>
  </w:num>
  <w:num w:numId="24">
    <w:abstractNumId w:val="4"/>
  </w:num>
  <w:num w:numId="25">
    <w:abstractNumId w:val="39"/>
  </w:num>
  <w:num w:numId="26">
    <w:abstractNumId w:val="33"/>
  </w:num>
  <w:num w:numId="27">
    <w:abstractNumId w:val="35"/>
  </w:num>
  <w:num w:numId="28">
    <w:abstractNumId w:val="41"/>
  </w:num>
  <w:num w:numId="29">
    <w:abstractNumId w:val="6"/>
  </w:num>
  <w:num w:numId="30">
    <w:abstractNumId w:val="30"/>
  </w:num>
  <w:num w:numId="31">
    <w:abstractNumId w:val="10"/>
  </w:num>
  <w:num w:numId="32">
    <w:abstractNumId w:val="38"/>
  </w:num>
  <w:num w:numId="33">
    <w:abstractNumId w:val="36"/>
  </w:num>
  <w:num w:numId="34">
    <w:abstractNumId w:val="1"/>
  </w:num>
  <w:num w:numId="35">
    <w:abstractNumId w:val="43"/>
  </w:num>
  <w:num w:numId="36">
    <w:abstractNumId w:val="25"/>
  </w:num>
  <w:num w:numId="37">
    <w:abstractNumId w:val="26"/>
  </w:num>
  <w:num w:numId="38">
    <w:abstractNumId w:val="31"/>
  </w:num>
  <w:num w:numId="39">
    <w:abstractNumId w:val="45"/>
  </w:num>
  <w:num w:numId="40">
    <w:abstractNumId w:val="12"/>
  </w:num>
  <w:num w:numId="41">
    <w:abstractNumId w:val="15"/>
  </w:num>
  <w:num w:numId="42">
    <w:abstractNumId w:val="16"/>
  </w:num>
  <w:num w:numId="43">
    <w:abstractNumId w:val="20"/>
  </w:num>
  <w:num w:numId="44">
    <w:abstractNumId w:val="3"/>
  </w:num>
  <w:num w:numId="45">
    <w:abstractNumId w:val="24"/>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DD"/>
    <w:rsid w:val="000060A2"/>
    <w:rsid w:val="000061E9"/>
    <w:rsid w:val="000077CA"/>
    <w:rsid w:val="00010160"/>
    <w:rsid w:val="000119FF"/>
    <w:rsid w:val="0001330C"/>
    <w:rsid w:val="0002412B"/>
    <w:rsid w:val="00026EC8"/>
    <w:rsid w:val="00027BF2"/>
    <w:rsid w:val="000359F0"/>
    <w:rsid w:val="00036F55"/>
    <w:rsid w:val="00037AC2"/>
    <w:rsid w:val="00037BD1"/>
    <w:rsid w:val="00041826"/>
    <w:rsid w:val="00047CC5"/>
    <w:rsid w:val="00051FCB"/>
    <w:rsid w:val="000549ED"/>
    <w:rsid w:val="00055395"/>
    <w:rsid w:val="00055BD8"/>
    <w:rsid w:val="00056C15"/>
    <w:rsid w:val="000576FD"/>
    <w:rsid w:val="0006516B"/>
    <w:rsid w:val="00066136"/>
    <w:rsid w:val="00080F22"/>
    <w:rsid w:val="0008381B"/>
    <w:rsid w:val="00085239"/>
    <w:rsid w:val="0008707D"/>
    <w:rsid w:val="00093028"/>
    <w:rsid w:val="00094808"/>
    <w:rsid w:val="00097124"/>
    <w:rsid w:val="000977F9"/>
    <w:rsid w:val="000A3808"/>
    <w:rsid w:val="000A73C0"/>
    <w:rsid w:val="000B40E4"/>
    <w:rsid w:val="000C33F6"/>
    <w:rsid w:val="000C4A01"/>
    <w:rsid w:val="000C5036"/>
    <w:rsid w:val="000C6883"/>
    <w:rsid w:val="000D58CB"/>
    <w:rsid w:val="000D782C"/>
    <w:rsid w:val="000E2ECE"/>
    <w:rsid w:val="000F241E"/>
    <w:rsid w:val="000F5288"/>
    <w:rsid w:val="001102C7"/>
    <w:rsid w:val="001103B0"/>
    <w:rsid w:val="0011640F"/>
    <w:rsid w:val="00120069"/>
    <w:rsid w:val="00122719"/>
    <w:rsid w:val="00125D6B"/>
    <w:rsid w:val="00125DEF"/>
    <w:rsid w:val="00126484"/>
    <w:rsid w:val="00132D3F"/>
    <w:rsid w:val="00143698"/>
    <w:rsid w:val="00146A6E"/>
    <w:rsid w:val="00162272"/>
    <w:rsid w:val="00162B97"/>
    <w:rsid w:val="001638ED"/>
    <w:rsid w:val="00163A32"/>
    <w:rsid w:val="00163EDD"/>
    <w:rsid w:val="00166D65"/>
    <w:rsid w:val="00173422"/>
    <w:rsid w:val="00174E04"/>
    <w:rsid w:val="0017669D"/>
    <w:rsid w:val="00176AB0"/>
    <w:rsid w:val="0018405F"/>
    <w:rsid w:val="00195598"/>
    <w:rsid w:val="001A1D8F"/>
    <w:rsid w:val="001A2A43"/>
    <w:rsid w:val="001A36C2"/>
    <w:rsid w:val="001A59DD"/>
    <w:rsid w:val="001B5668"/>
    <w:rsid w:val="001B5CC6"/>
    <w:rsid w:val="001B7115"/>
    <w:rsid w:val="001C22D1"/>
    <w:rsid w:val="001C31C0"/>
    <w:rsid w:val="001C380D"/>
    <w:rsid w:val="001C4C91"/>
    <w:rsid w:val="001E14AD"/>
    <w:rsid w:val="001E3B38"/>
    <w:rsid w:val="001E5F66"/>
    <w:rsid w:val="001F1D67"/>
    <w:rsid w:val="001F545C"/>
    <w:rsid w:val="001F5BA0"/>
    <w:rsid w:val="001F5C19"/>
    <w:rsid w:val="001F72BC"/>
    <w:rsid w:val="001F7372"/>
    <w:rsid w:val="00202B12"/>
    <w:rsid w:val="002119A2"/>
    <w:rsid w:val="002128BF"/>
    <w:rsid w:val="00213365"/>
    <w:rsid w:val="00216F31"/>
    <w:rsid w:val="002214DB"/>
    <w:rsid w:val="00223E55"/>
    <w:rsid w:val="00226582"/>
    <w:rsid w:val="00243B2B"/>
    <w:rsid w:val="002452DD"/>
    <w:rsid w:val="00247FBE"/>
    <w:rsid w:val="002510F3"/>
    <w:rsid w:val="0026001B"/>
    <w:rsid w:val="002710C8"/>
    <w:rsid w:val="00271736"/>
    <w:rsid w:val="00291130"/>
    <w:rsid w:val="002929B3"/>
    <w:rsid w:val="002932BD"/>
    <w:rsid w:val="00294ABC"/>
    <w:rsid w:val="00297E30"/>
    <w:rsid w:val="002A151C"/>
    <w:rsid w:val="002A341C"/>
    <w:rsid w:val="002B0D1E"/>
    <w:rsid w:val="002B2086"/>
    <w:rsid w:val="002C0885"/>
    <w:rsid w:val="002C1AF6"/>
    <w:rsid w:val="002D1E47"/>
    <w:rsid w:val="002D5572"/>
    <w:rsid w:val="002D6397"/>
    <w:rsid w:val="002D764E"/>
    <w:rsid w:val="002E0A83"/>
    <w:rsid w:val="002E430E"/>
    <w:rsid w:val="002E5238"/>
    <w:rsid w:val="002E7E52"/>
    <w:rsid w:val="002F0365"/>
    <w:rsid w:val="002F156A"/>
    <w:rsid w:val="002F4D8C"/>
    <w:rsid w:val="003006E0"/>
    <w:rsid w:val="00300D49"/>
    <w:rsid w:val="0030507B"/>
    <w:rsid w:val="003060B5"/>
    <w:rsid w:val="00307785"/>
    <w:rsid w:val="00323788"/>
    <w:rsid w:val="00323FDF"/>
    <w:rsid w:val="00325292"/>
    <w:rsid w:val="00327E50"/>
    <w:rsid w:val="00332C11"/>
    <w:rsid w:val="00336212"/>
    <w:rsid w:val="003436BB"/>
    <w:rsid w:val="0034702B"/>
    <w:rsid w:val="003527BE"/>
    <w:rsid w:val="003553CE"/>
    <w:rsid w:val="00360B90"/>
    <w:rsid w:val="00364341"/>
    <w:rsid w:val="00372639"/>
    <w:rsid w:val="00372CD4"/>
    <w:rsid w:val="00373D10"/>
    <w:rsid w:val="00382502"/>
    <w:rsid w:val="0038611A"/>
    <w:rsid w:val="00391781"/>
    <w:rsid w:val="0039558D"/>
    <w:rsid w:val="003A4AC5"/>
    <w:rsid w:val="003B53BE"/>
    <w:rsid w:val="003B757D"/>
    <w:rsid w:val="003B75F7"/>
    <w:rsid w:val="003C0436"/>
    <w:rsid w:val="003C04F0"/>
    <w:rsid w:val="003C44B0"/>
    <w:rsid w:val="003C6368"/>
    <w:rsid w:val="003C7A3F"/>
    <w:rsid w:val="003D1EA1"/>
    <w:rsid w:val="003D5640"/>
    <w:rsid w:val="003E3D85"/>
    <w:rsid w:val="003F0D12"/>
    <w:rsid w:val="003F3ECE"/>
    <w:rsid w:val="003F6154"/>
    <w:rsid w:val="00400193"/>
    <w:rsid w:val="00403CA8"/>
    <w:rsid w:val="00404D54"/>
    <w:rsid w:val="00420581"/>
    <w:rsid w:val="00420FC6"/>
    <w:rsid w:val="00421A9D"/>
    <w:rsid w:val="00424307"/>
    <w:rsid w:val="004279CC"/>
    <w:rsid w:val="00431180"/>
    <w:rsid w:val="0043266F"/>
    <w:rsid w:val="00443FC1"/>
    <w:rsid w:val="00452A74"/>
    <w:rsid w:val="004573E7"/>
    <w:rsid w:val="00457637"/>
    <w:rsid w:val="0046060B"/>
    <w:rsid w:val="00460F06"/>
    <w:rsid w:val="004725D6"/>
    <w:rsid w:val="00474CD0"/>
    <w:rsid w:val="00476052"/>
    <w:rsid w:val="004763E3"/>
    <w:rsid w:val="004814D3"/>
    <w:rsid w:val="004845E1"/>
    <w:rsid w:val="0049406E"/>
    <w:rsid w:val="004A08F3"/>
    <w:rsid w:val="004A1B37"/>
    <w:rsid w:val="004A58B2"/>
    <w:rsid w:val="004A783C"/>
    <w:rsid w:val="004B061D"/>
    <w:rsid w:val="004B3923"/>
    <w:rsid w:val="004B5CA5"/>
    <w:rsid w:val="004C1BC6"/>
    <w:rsid w:val="004C57F8"/>
    <w:rsid w:val="004D380C"/>
    <w:rsid w:val="004D6421"/>
    <w:rsid w:val="004D6FE8"/>
    <w:rsid w:val="004E0539"/>
    <w:rsid w:val="004E0E73"/>
    <w:rsid w:val="004E3B01"/>
    <w:rsid w:val="004E57CD"/>
    <w:rsid w:val="004E58DA"/>
    <w:rsid w:val="004E5A65"/>
    <w:rsid w:val="004E66BF"/>
    <w:rsid w:val="004F563E"/>
    <w:rsid w:val="00501E0A"/>
    <w:rsid w:val="00503EFF"/>
    <w:rsid w:val="005045A8"/>
    <w:rsid w:val="00505E20"/>
    <w:rsid w:val="0051366D"/>
    <w:rsid w:val="00513F69"/>
    <w:rsid w:val="00516E3E"/>
    <w:rsid w:val="00522880"/>
    <w:rsid w:val="00522FAF"/>
    <w:rsid w:val="005256C5"/>
    <w:rsid w:val="00532030"/>
    <w:rsid w:val="00534FCC"/>
    <w:rsid w:val="00546DE2"/>
    <w:rsid w:val="00552609"/>
    <w:rsid w:val="005544CB"/>
    <w:rsid w:val="00557E3E"/>
    <w:rsid w:val="00560BBC"/>
    <w:rsid w:val="0056519B"/>
    <w:rsid w:val="0056775D"/>
    <w:rsid w:val="005750C5"/>
    <w:rsid w:val="005766FC"/>
    <w:rsid w:val="00581AFF"/>
    <w:rsid w:val="00592CF2"/>
    <w:rsid w:val="005A1C8D"/>
    <w:rsid w:val="005A2763"/>
    <w:rsid w:val="005B08DC"/>
    <w:rsid w:val="005B28A1"/>
    <w:rsid w:val="005C7B33"/>
    <w:rsid w:val="005C7C3E"/>
    <w:rsid w:val="005D07ED"/>
    <w:rsid w:val="005D4122"/>
    <w:rsid w:val="005D440B"/>
    <w:rsid w:val="005D5977"/>
    <w:rsid w:val="005D7E22"/>
    <w:rsid w:val="005E2CE5"/>
    <w:rsid w:val="005E39C3"/>
    <w:rsid w:val="005F3329"/>
    <w:rsid w:val="005F608A"/>
    <w:rsid w:val="00604CCD"/>
    <w:rsid w:val="00605172"/>
    <w:rsid w:val="00605846"/>
    <w:rsid w:val="006079E2"/>
    <w:rsid w:val="006241CF"/>
    <w:rsid w:val="006248A0"/>
    <w:rsid w:val="00631C75"/>
    <w:rsid w:val="00634CE0"/>
    <w:rsid w:val="006350A2"/>
    <w:rsid w:val="0064078A"/>
    <w:rsid w:val="00640AB8"/>
    <w:rsid w:val="00641326"/>
    <w:rsid w:val="00654058"/>
    <w:rsid w:val="00654319"/>
    <w:rsid w:val="0065750B"/>
    <w:rsid w:val="006576D0"/>
    <w:rsid w:val="00660671"/>
    <w:rsid w:val="0066259E"/>
    <w:rsid w:val="006633F2"/>
    <w:rsid w:val="00663903"/>
    <w:rsid w:val="00670327"/>
    <w:rsid w:val="006848C3"/>
    <w:rsid w:val="00684A0E"/>
    <w:rsid w:val="0069192A"/>
    <w:rsid w:val="006931B0"/>
    <w:rsid w:val="00695B36"/>
    <w:rsid w:val="006A1B7C"/>
    <w:rsid w:val="006A44F0"/>
    <w:rsid w:val="006A603A"/>
    <w:rsid w:val="006B46FE"/>
    <w:rsid w:val="006C493D"/>
    <w:rsid w:val="006D068A"/>
    <w:rsid w:val="006D1C3F"/>
    <w:rsid w:val="006E22F7"/>
    <w:rsid w:val="006E2BC5"/>
    <w:rsid w:val="006E301D"/>
    <w:rsid w:val="006E583E"/>
    <w:rsid w:val="006F0A1E"/>
    <w:rsid w:val="006F236B"/>
    <w:rsid w:val="006F4D82"/>
    <w:rsid w:val="00707F18"/>
    <w:rsid w:val="007169AA"/>
    <w:rsid w:val="0072017F"/>
    <w:rsid w:val="007214D5"/>
    <w:rsid w:val="00723FD4"/>
    <w:rsid w:val="007241E8"/>
    <w:rsid w:val="00744EA7"/>
    <w:rsid w:val="00744F3D"/>
    <w:rsid w:val="007467A5"/>
    <w:rsid w:val="007544D4"/>
    <w:rsid w:val="007555AE"/>
    <w:rsid w:val="00757D49"/>
    <w:rsid w:val="00761A80"/>
    <w:rsid w:val="00761E49"/>
    <w:rsid w:val="00765823"/>
    <w:rsid w:val="00765FA4"/>
    <w:rsid w:val="007710B2"/>
    <w:rsid w:val="00771269"/>
    <w:rsid w:val="00774921"/>
    <w:rsid w:val="007776CE"/>
    <w:rsid w:val="00777A6B"/>
    <w:rsid w:val="0078233C"/>
    <w:rsid w:val="007854D9"/>
    <w:rsid w:val="00786CE0"/>
    <w:rsid w:val="00787D43"/>
    <w:rsid w:val="00790EE2"/>
    <w:rsid w:val="00791DF6"/>
    <w:rsid w:val="007923D0"/>
    <w:rsid w:val="007937B5"/>
    <w:rsid w:val="007A17D7"/>
    <w:rsid w:val="007A2EBD"/>
    <w:rsid w:val="007A3656"/>
    <w:rsid w:val="007A48DB"/>
    <w:rsid w:val="007A7F40"/>
    <w:rsid w:val="007C6617"/>
    <w:rsid w:val="007D2BE6"/>
    <w:rsid w:val="007D4D79"/>
    <w:rsid w:val="007E03B0"/>
    <w:rsid w:val="007E15BE"/>
    <w:rsid w:val="007E4514"/>
    <w:rsid w:val="007E55B7"/>
    <w:rsid w:val="007E5EE4"/>
    <w:rsid w:val="007F1AD8"/>
    <w:rsid w:val="007F6D6B"/>
    <w:rsid w:val="007F6FB0"/>
    <w:rsid w:val="008048AC"/>
    <w:rsid w:val="00811733"/>
    <w:rsid w:val="0081435D"/>
    <w:rsid w:val="00815982"/>
    <w:rsid w:val="00817FDF"/>
    <w:rsid w:val="008228E7"/>
    <w:rsid w:val="00832CB3"/>
    <w:rsid w:val="00833C0A"/>
    <w:rsid w:val="00844DB3"/>
    <w:rsid w:val="00846839"/>
    <w:rsid w:val="00850F4E"/>
    <w:rsid w:val="008511D0"/>
    <w:rsid w:val="0085190D"/>
    <w:rsid w:val="00853A2E"/>
    <w:rsid w:val="00854DF5"/>
    <w:rsid w:val="00855405"/>
    <w:rsid w:val="00862786"/>
    <w:rsid w:val="00863624"/>
    <w:rsid w:val="008658A2"/>
    <w:rsid w:val="008736C7"/>
    <w:rsid w:val="00880036"/>
    <w:rsid w:val="00880ECB"/>
    <w:rsid w:val="00882C17"/>
    <w:rsid w:val="00882C76"/>
    <w:rsid w:val="0088343A"/>
    <w:rsid w:val="008842E5"/>
    <w:rsid w:val="00885177"/>
    <w:rsid w:val="008857ED"/>
    <w:rsid w:val="00886233"/>
    <w:rsid w:val="0089350A"/>
    <w:rsid w:val="008A119E"/>
    <w:rsid w:val="008A23FB"/>
    <w:rsid w:val="008A42F0"/>
    <w:rsid w:val="008A5ACB"/>
    <w:rsid w:val="008B1D63"/>
    <w:rsid w:val="008B364D"/>
    <w:rsid w:val="008B4034"/>
    <w:rsid w:val="008B5CC4"/>
    <w:rsid w:val="008B7ACA"/>
    <w:rsid w:val="008C0904"/>
    <w:rsid w:val="008D0C84"/>
    <w:rsid w:val="008D3663"/>
    <w:rsid w:val="008D3B56"/>
    <w:rsid w:val="008D444E"/>
    <w:rsid w:val="008D4821"/>
    <w:rsid w:val="008D79DD"/>
    <w:rsid w:val="008D7BC4"/>
    <w:rsid w:val="008F7D7E"/>
    <w:rsid w:val="0091165F"/>
    <w:rsid w:val="00912F9B"/>
    <w:rsid w:val="00917B9F"/>
    <w:rsid w:val="0092273E"/>
    <w:rsid w:val="00924A51"/>
    <w:rsid w:val="00934161"/>
    <w:rsid w:val="00936354"/>
    <w:rsid w:val="0094282E"/>
    <w:rsid w:val="00945AF3"/>
    <w:rsid w:val="0096141E"/>
    <w:rsid w:val="00971A96"/>
    <w:rsid w:val="00975794"/>
    <w:rsid w:val="00984C22"/>
    <w:rsid w:val="0098569F"/>
    <w:rsid w:val="009872A5"/>
    <w:rsid w:val="009944A4"/>
    <w:rsid w:val="009A111E"/>
    <w:rsid w:val="009A17F0"/>
    <w:rsid w:val="009A2DEF"/>
    <w:rsid w:val="009A6D73"/>
    <w:rsid w:val="009B120C"/>
    <w:rsid w:val="009B1D1D"/>
    <w:rsid w:val="009B63D0"/>
    <w:rsid w:val="009B7077"/>
    <w:rsid w:val="009C13E8"/>
    <w:rsid w:val="009D30D6"/>
    <w:rsid w:val="009D391A"/>
    <w:rsid w:val="009D4DF3"/>
    <w:rsid w:val="009D78AF"/>
    <w:rsid w:val="009E44A4"/>
    <w:rsid w:val="009E6F6E"/>
    <w:rsid w:val="009F24BE"/>
    <w:rsid w:val="009F6417"/>
    <w:rsid w:val="00A03369"/>
    <w:rsid w:val="00A03D52"/>
    <w:rsid w:val="00A07128"/>
    <w:rsid w:val="00A07BF7"/>
    <w:rsid w:val="00A110E8"/>
    <w:rsid w:val="00A11D91"/>
    <w:rsid w:val="00A130BF"/>
    <w:rsid w:val="00A1352D"/>
    <w:rsid w:val="00A14148"/>
    <w:rsid w:val="00A1449B"/>
    <w:rsid w:val="00A147A9"/>
    <w:rsid w:val="00A1755F"/>
    <w:rsid w:val="00A177AC"/>
    <w:rsid w:val="00A202E9"/>
    <w:rsid w:val="00A2785C"/>
    <w:rsid w:val="00A27B43"/>
    <w:rsid w:val="00A31570"/>
    <w:rsid w:val="00A34185"/>
    <w:rsid w:val="00A46E94"/>
    <w:rsid w:val="00A52CBB"/>
    <w:rsid w:val="00A53D51"/>
    <w:rsid w:val="00A53E93"/>
    <w:rsid w:val="00A567FA"/>
    <w:rsid w:val="00A63F97"/>
    <w:rsid w:val="00A729C2"/>
    <w:rsid w:val="00A828F5"/>
    <w:rsid w:val="00A837D5"/>
    <w:rsid w:val="00A86A94"/>
    <w:rsid w:val="00A9102A"/>
    <w:rsid w:val="00A915FA"/>
    <w:rsid w:val="00AB2AD8"/>
    <w:rsid w:val="00AB432C"/>
    <w:rsid w:val="00AC5B9C"/>
    <w:rsid w:val="00AD1336"/>
    <w:rsid w:val="00AD34AB"/>
    <w:rsid w:val="00AD4B3C"/>
    <w:rsid w:val="00AD6BCB"/>
    <w:rsid w:val="00AD7D71"/>
    <w:rsid w:val="00AE4B7B"/>
    <w:rsid w:val="00AE7515"/>
    <w:rsid w:val="00AF1733"/>
    <w:rsid w:val="00AF2ACA"/>
    <w:rsid w:val="00AF31E9"/>
    <w:rsid w:val="00AF7717"/>
    <w:rsid w:val="00B0032F"/>
    <w:rsid w:val="00B01E51"/>
    <w:rsid w:val="00B057AC"/>
    <w:rsid w:val="00B069B9"/>
    <w:rsid w:val="00B10FDC"/>
    <w:rsid w:val="00B1346A"/>
    <w:rsid w:val="00B14CB7"/>
    <w:rsid w:val="00B153CE"/>
    <w:rsid w:val="00B169A6"/>
    <w:rsid w:val="00B20155"/>
    <w:rsid w:val="00B20589"/>
    <w:rsid w:val="00B21378"/>
    <w:rsid w:val="00B23609"/>
    <w:rsid w:val="00B27929"/>
    <w:rsid w:val="00B27EDD"/>
    <w:rsid w:val="00B31912"/>
    <w:rsid w:val="00B3269F"/>
    <w:rsid w:val="00B32B50"/>
    <w:rsid w:val="00B4076F"/>
    <w:rsid w:val="00B42403"/>
    <w:rsid w:val="00B5033D"/>
    <w:rsid w:val="00B5526E"/>
    <w:rsid w:val="00B66425"/>
    <w:rsid w:val="00B73DD3"/>
    <w:rsid w:val="00B7525B"/>
    <w:rsid w:val="00B773DC"/>
    <w:rsid w:val="00B77DD1"/>
    <w:rsid w:val="00B826A4"/>
    <w:rsid w:val="00B92019"/>
    <w:rsid w:val="00B95E4D"/>
    <w:rsid w:val="00BA4A1A"/>
    <w:rsid w:val="00BB6A9A"/>
    <w:rsid w:val="00BC2FA4"/>
    <w:rsid w:val="00BC49FC"/>
    <w:rsid w:val="00BC7414"/>
    <w:rsid w:val="00BD2DAD"/>
    <w:rsid w:val="00BD5015"/>
    <w:rsid w:val="00BE1BF5"/>
    <w:rsid w:val="00BE74B1"/>
    <w:rsid w:val="00BF2288"/>
    <w:rsid w:val="00BF4F58"/>
    <w:rsid w:val="00C0256E"/>
    <w:rsid w:val="00C0372A"/>
    <w:rsid w:val="00C06651"/>
    <w:rsid w:val="00C1243A"/>
    <w:rsid w:val="00C2158A"/>
    <w:rsid w:val="00C2162D"/>
    <w:rsid w:val="00C232D4"/>
    <w:rsid w:val="00C32906"/>
    <w:rsid w:val="00C32F7D"/>
    <w:rsid w:val="00C34754"/>
    <w:rsid w:val="00C348BA"/>
    <w:rsid w:val="00C455A6"/>
    <w:rsid w:val="00C47994"/>
    <w:rsid w:val="00C57B3F"/>
    <w:rsid w:val="00C70C74"/>
    <w:rsid w:val="00C74ABE"/>
    <w:rsid w:val="00C775D8"/>
    <w:rsid w:val="00C77848"/>
    <w:rsid w:val="00C77C4A"/>
    <w:rsid w:val="00C91162"/>
    <w:rsid w:val="00C92D5D"/>
    <w:rsid w:val="00CA04D5"/>
    <w:rsid w:val="00CA0803"/>
    <w:rsid w:val="00CA2FDA"/>
    <w:rsid w:val="00CA5AEA"/>
    <w:rsid w:val="00CA68E6"/>
    <w:rsid w:val="00CB1771"/>
    <w:rsid w:val="00CB265B"/>
    <w:rsid w:val="00CB31E0"/>
    <w:rsid w:val="00CB37FF"/>
    <w:rsid w:val="00CB588A"/>
    <w:rsid w:val="00CB75DC"/>
    <w:rsid w:val="00CC1414"/>
    <w:rsid w:val="00CC1B53"/>
    <w:rsid w:val="00CC3308"/>
    <w:rsid w:val="00CC6EBC"/>
    <w:rsid w:val="00CC7FED"/>
    <w:rsid w:val="00CD5152"/>
    <w:rsid w:val="00CD7450"/>
    <w:rsid w:val="00CF0ACA"/>
    <w:rsid w:val="00CF107F"/>
    <w:rsid w:val="00CF3D23"/>
    <w:rsid w:val="00CF5827"/>
    <w:rsid w:val="00CF68F0"/>
    <w:rsid w:val="00D04BF5"/>
    <w:rsid w:val="00D106F2"/>
    <w:rsid w:val="00D12C1F"/>
    <w:rsid w:val="00D12CF5"/>
    <w:rsid w:val="00D17D3D"/>
    <w:rsid w:val="00D21EC6"/>
    <w:rsid w:val="00D254E3"/>
    <w:rsid w:val="00D26ED8"/>
    <w:rsid w:val="00D342A7"/>
    <w:rsid w:val="00D37B09"/>
    <w:rsid w:val="00D44678"/>
    <w:rsid w:val="00D5231B"/>
    <w:rsid w:val="00D52623"/>
    <w:rsid w:val="00D546A6"/>
    <w:rsid w:val="00D553F3"/>
    <w:rsid w:val="00D66C99"/>
    <w:rsid w:val="00D772A6"/>
    <w:rsid w:val="00D82CE7"/>
    <w:rsid w:val="00D84FFD"/>
    <w:rsid w:val="00D94820"/>
    <w:rsid w:val="00DA0128"/>
    <w:rsid w:val="00DA0C7F"/>
    <w:rsid w:val="00DA5B0C"/>
    <w:rsid w:val="00DA6DD5"/>
    <w:rsid w:val="00DB340A"/>
    <w:rsid w:val="00DB3BC0"/>
    <w:rsid w:val="00DB68B7"/>
    <w:rsid w:val="00DC1D2E"/>
    <w:rsid w:val="00DC3704"/>
    <w:rsid w:val="00DD049C"/>
    <w:rsid w:val="00DD6FDC"/>
    <w:rsid w:val="00DD7709"/>
    <w:rsid w:val="00DE4933"/>
    <w:rsid w:val="00DE6E85"/>
    <w:rsid w:val="00DF3A7A"/>
    <w:rsid w:val="00DF5EE1"/>
    <w:rsid w:val="00E0061B"/>
    <w:rsid w:val="00E0604B"/>
    <w:rsid w:val="00E10DA7"/>
    <w:rsid w:val="00E135D5"/>
    <w:rsid w:val="00E15937"/>
    <w:rsid w:val="00E15EA4"/>
    <w:rsid w:val="00E1706D"/>
    <w:rsid w:val="00E231A1"/>
    <w:rsid w:val="00E23582"/>
    <w:rsid w:val="00E242BC"/>
    <w:rsid w:val="00E260B3"/>
    <w:rsid w:val="00E26583"/>
    <w:rsid w:val="00E2685D"/>
    <w:rsid w:val="00E26DE3"/>
    <w:rsid w:val="00E303B0"/>
    <w:rsid w:val="00E30BDA"/>
    <w:rsid w:val="00E32D7D"/>
    <w:rsid w:val="00E40676"/>
    <w:rsid w:val="00E4317E"/>
    <w:rsid w:val="00E474BF"/>
    <w:rsid w:val="00E512AC"/>
    <w:rsid w:val="00E53610"/>
    <w:rsid w:val="00E560E1"/>
    <w:rsid w:val="00E57EED"/>
    <w:rsid w:val="00E60240"/>
    <w:rsid w:val="00E6043D"/>
    <w:rsid w:val="00E66A3B"/>
    <w:rsid w:val="00E73CB6"/>
    <w:rsid w:val="00E74B34"/>
    <w:rsid w:val="00E90AFD"/>
    <w:rsid w:val="00E916C2"/>
    <w:rsid w:val="00E92E38"/>
    <w:rsid w:val="00E93C4B"/>
    <w:rsid w:val="00E967C9"/>
    <w:rsid w:val="00EA4BD5"/>
    <w:rsid w:val="00EA5140"/>
    <w:rsid w:val="00EB3003"/>
    <w:rsid w:val="00EB305B"/>
    <w:rsid w:val="00EB32A6"/>
    <w:rsid w:val="00EB7100"/>
    <w:rsid w:val="00EC099A"/>
    <w:rsid w:val="00EC1C8F"/>
    <w:rsid w:val="00EC3810"/>
    <w:rsid w:val="00EC7A13"/>
    <w:rsid w:val="00ED30F9"/>
    <w:rsid w:val="00ED58B7"/>
    <w:rsid w:val="00ED70DB"/>
    <w:rsid w:val="00EE1A1B"/>
    <w:rsid w:val="00EE2CA9"/>
    <w:rsid w:val="00EE5314"/>
    <w:rsid w:val="00EE5B33"/>
    <w:rsid w:val="00EF1BE9"/>
    <w:rsid w:val="00EF220B"/>
    <w:rsid w:val="00EF4399"/>
    <w:rsid w:val="00EF5B52"/>
    <w:rsid w:val="00EF70DD"/>
    <w:rsid w:val="00F02032"/>
    <w:rsid w:val="00F10CD9"/>
    <w:rsid w:val="00F15C58"/>
    <w:rsid w:val="00F1752E"/>
    <w:rsid w:val="00F21AD0"/>
    <w:rsid w:val="00F22DF3"/>
    <w:rsid w:val="00F24575"/>
    <w:rsid w:val="00F3208E"/>
    <w:rsid w:val="00F37562"/>
    <w:rsid w:val="00F41144"/>
    <w:rsid w:val="00F432E0"/>
    <w:rsid w:val="00F449F9"/>
    <w:rsid w:val="00F45485"/>
    <w:rsid w:val="00F47427"/>
    <w:rsid w:val="00F50FB6"/>
    <w:rsid w:val="00F55149"/>
    <w:rsid w:val="00F5603C"/>
    <w:rsid w:val="00F67BA0"/>
    <w:rsid w:val="00F72AD0"/>
    <w:rsid w:val="00F833BE"/>
    <w:rsid w:val="00F8615F"/>
    <w:rsid w:val="00F87012"/>
    <w:rsid w:val="00F937CC"/>
    <w:rsid w:val="00F97991"/>
    <w:rsid w:val="00FB59BD"/>
    <w:rsid w:val="00FB703E"/>
    <w:rsid w:val="00FC1F22"/>
    <w:rsid w:val="00FC66BA"/>
    <w:rsid w:val="00FD1937"/>
    <w:rsid w:val="00FD25E2"/>
    <w:rsid w:val="00FD47A8"/>
    <w:rsid w:val="00FE1FE3"/>
    <w:rsid w:val="00FE4D99"/>
    <w:rsid w:val="00FE4E3E"/>
    <w:rsid w:val="00FE5C40"/>
    <w:rsid w:val="00FF4AB4"/>
    <w:rsid w:val="00FF4F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ABCB"/>
  <w15:docId w15:val="{12550C93-E69F-4C79-AFC3-0040BFE2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EBC"/>
  </w:style>
  <w:style w:type="paragraph" w:styleId="Heading1">
    <w:name w:val="heading 1"/>
    <w:basedOn w:val="Normal"/>
    <w:next w:val="Normal"/>
    <w:link w:val="Heading1Char"/>
    <w:uiPriority w:val="9"/>
    <w:qFormat/>
    <w:rsid w:val="004E57C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5"/>
    <w:next w:val="Normal"/>
    <w:link w:val="Heading2Char"/>
    <w:qFormat/>
    <w:rsid w:val="00291130"/>
    <w:pPr>
      <w:keepLines w:val="0"/>
      <w:bidi/>
      <w:spacing w:before="0" w:line="240" w:lineRule="auto"/>
      <w:jc w:val="center"/>
      <w:outlineLvl w:val="1"/>
    </w:pPr>
    <w:rPr>
      <w:rFonts w:ascii="Times New Roman" w:eastAsia="Times New Roman" w:hAnsi="Times New Roman" w:cs="Simplified Arabic"/>
      <w:b/>
      <w:bCs/>
      <w:color w:val="auto"/>
      <w:sz w:val="20"/>
      <w:szCs w:val="20"/>
    </w:rPr>
  </w:style>
  <w:style w:type="paragraph" w:styleId="Heading5">
    <w:name w:val="heading 5"/>
    <w:basedOn w:val="Normal"/>
    <w:next w:val="Normal"/>
    <w:link w:val="Heading5Char"/>
    <w:uiPriority w:val="9"/>
    <w:semiHidden/>
    <w:unhideWhenUsed/>
    <w:qFormat/>
    <w:rsid w:val="0029113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5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69F"/>
    <w:rPr>
      <w:rFonts w:ascii="Tahoma" w:hAnsi="Tahoma" w:cs="Tahoma"/>
      <w:sz w:val="16"/>
      <w:szCs w:val="16"/>
    </w:rPr>
  </w:style>
  <w:style w:type="paragraph" w:styleId="Header">
    <w:name w:val="header"/>
    <w:basedOn w:val="Normal"/>
    <w:link w:val="HeaderChar"/>
    <w:uiPriority w:val="99"/>
    <w:unhideWhenUsed/>
    <w:rsid w:val="00832CB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2CB3"/>
  </w:style>
  <w:style w:type="paragraph" w:styleId="Footer">
    <w:name w:val="footer"/>
    <w:basedOn w:val="Normal"/>
    <w:link w:val="FooterChar"/>
    <w:uiPriority w:val="99"/>
    <w:unhideWhenUsed/>
    <w:rsid w:val="00832CB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2CB3"/>
  </w:style>
  <w:style w:type="table" w:styleId="LightShading">
    <w:name w:val="Light Shading"/>
    <w:basedOn w:val="TableNormal"/>
    <w:uiPriority w:val="60"/>
    <w:rsid w:val="00832C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rsid w:val="00291130"/>
    <w:rPr>
      <w:rFonts w:cs="Times New Roman"/>
      <w:color w:val="0000FF"/>
      <w:u w:val="single"/>
    </w:rPr>
  </w:style>
  <w:style w:type="paragraph" w:styleId="ListParagraph">
    <w:name w:val="List Paragraph"/>
    <w:basedOn w:val="Normal"/>
    <w:uiPriority w:val="34"/>
    <w:qFormat/>
    <w:rsid w:val="00291130"/>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91130"/>
    <w:rPr>
      <w:rFonts w:ascii="Times New Roman" w:eastAsia="Times New Roman" w:hAnsi="Times New Roman" w:cs="Simplified Arabic"/>
      <w:b/>
      <w:bCs/>
      <w:sz w:val="20"/>
      <w:szCs w:val="20"/>
    </w:rPr>
  </w:style>
  <w:style w:type="character" w:customStyle="1" w:styleId="Heading5Char">
    <w:name w:val="Heading 5 Char"/>
    <w:basedOn w:val="DefaultParagraphFont"/>
    <w:link w:val="Heading5"/>
    <w:uiPriority w:val="9"/>
    <w:semiHidden/>
    <w:rsid w:val="00291130"/>
    <w:rPr>
      <w:rFonts w:asciiTheme="majorHAnsi" w:eastAsiaTheme="majorEastAsia" w:hAnsiTheme="majorHAnsi" w:cstheme="majorBidi"/>
      <w:color w:val="1F4D78" w:themeColor="accent1" w:themeShade="7F"/>
    </w:rPr>
  </w:style>
  <w:style w:type="paragraph" w:styleId="Caption">
    <w:name w:val="caption"/>
    <w:basedOn w:val="Normal"/>
    <w:next w:val="Normal"/>
    <w:uiPriority w:val="35"/>
    <w:unhideWhenUsed/>
    <w:qFormat/>
    <w:rsid w:val="00291130"/>
    <w:pPr>
      <w:spacing w:after="200" w:line="240" w:lineRule="auto"/>
    </w:pPr>
    <w:rPr>
      <w:b/>
      <w:bCs/>
      <w:color w:val="5B9BD5" w:themeColor="accent1"/>
      <w:sz w:val="18"/>
      <w:szCs w:val="18"/>
    </w:rPr>
  </w:style>
  <w:style w:type="character" w:customStyle="1" w:styleId="Heading1Char">
    <w:name w:val="Heading 1 Char"/>
    <w:basedOn w:val="DefaultParagraphFont"/>
    <w:link w:val="Heading1"/>
    <w:uiPriority w:val="9"/>
    <w:rsid w:val="004E57CD"/>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4E57CD"/>
    <w:pPr>
      <w:spacing w:line="276" w:lineRule="auto"/>
      <w:outlineLvl w:val="9"/>
    </w:pPr>
    <w:rPr>
      <w:lang w:eastAsia="ja-JP"/>
    </w:rPr>
  </w:style>
  <w:style w:type="paragraph" w:styleId="TOC2">
    <w:name w:val="toc 2"/>
    <w:basedOn w:val="Normal"/>
    <w:next w:val="Normal"/>
    <w:autoRedefine/>
    <w:uiPriority w:val="39"/>
    <w:unhideWhenUsed/>
    <w:rsid w:val="00F97991"/>
    <w:pPr>
      <w:tabs>
        <w:tab w:val="right" w:leader="dot" w:pos="8630"/>
      </w:tabs>
      <w:bidi/>
      <w:spacing w:after="100"/>
      <w:ind w:left="220"/>
    </w:pPr>
  </w:style>
  <w:style w:type="paragraph" w:styleId="TableofFigures">
    <w:name w:val="table of figures"/>
    <w:basedOn w:val="Normal"/>
    <w:next w:val="Normal"/>
    <w:uiPriority w:val="99"/>
    <w:unhideWhenUsed/>
    <w:rsid w:val="004E57CD"/>
    <w:pPr>
      <w:spacing w:after="0"/>
    </w:pPr>
  </w:style>
  <w:style w:type="table" w:styleId="MediumList1">
    <w:name w:val="Medium List 1"/>
    <w:basedOn w:val="TableNormal"/>
    <w:uiPriority w:val="65"/>
    <w:rsid w:val="00F8701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89350A"/>
    <w:rPr>
      <w:sz w:val="16"/>
      <w:szCs w:val="16"/>
    </w:rPr>
  </w:style>
  <w:style w:type="paragraph" w:styleId="CommentText">
    <w:name w:val="annotation text"/>
    <w:basedOn w:val="Normal"/>
    <w:link w:val="CommentTextChar"/>
    <w:uiPriority w:val="99"/>
    <w:semiHidden/>
    <w:unhideWhenUsed/>
    <w:rsid w:val="0089350A"/>
    <w:pPr>
      <w:spacing w:line="240" w:lineRule="auto"/>
    </w:pPr>
    <w:rPr>
      <w:sz w:val="20"/>
      <w:szCs w:val="20"/>
    </w:rPr>
  </w:style>
  <w:style w:type="character" w:customStyle="1" w:styleId="CommentTextChar">
    <w:name w:val="Comment Text Char"/>
    <w:basedOn w:val="DefaultParagraphFont"/>
    <w:link w:val="CommentText"/>
    <w:uiPriority w:val="99"/>
    <w:semiHidden/>
    <w:rsid w:val="0089350A"/>
    <w:rPr>
      <w:sz w:val="20"/>
      <w:szCs w:val="20"/>
    </w:rPr>
  </w:style>
  <w:style w:type="paragraph" w:styleId="CommentSubject">
    <w:name w:val="annotation subject"/>
    <w:basedOn w:val="CommentText"/>
    <w:next w:val="CommentText"/>
    <w:link w:val="CommentSubjectChar"/>
    <w:uiPriority w:val="99"/>
    <w:semiHidden/>
    <w:unhideWhenUsed/>
    <w:rsid w:val="0089350A"/>
    <w:rPr>
      <w:b/>
      <w:bCs/>
    </w:rPr>
  </w:style>
  <w:style w:type="character" w:customStyle="1" w:styleId="CommentSubjectChar">
    <w:name w:val="Comment Subject Char"/>
    <w:basedOn w:val="CommentTextChar"/>
    <w:link w:val="CommentSubject"/>
    <w:uiPriority w:val="99"/>
    <w:semiHidden/>
    <w:rsid w:val="0089350A"/>
    <w:rPr>
      <w:b/>
      <w:bCs/>
      <w:sz w:val="20"/>
      <w:szCs w:val="20"/>
    </w:rPr>
  </w:style>
  <w:style w:type="paragraph" w:customStyle="1" w:styleId="BasicParagraph">
    <w:name w:val="[Basic Paragraph]"/>
    <w:basedOn w:val="Normal"/>
    <w:uiPriority w:val="99"/>
    <w:rsid w:val="006E22F7"/>
    <w:pPr>
      <w:autoSpaceDE w:val="0"/>
      <w:autoSpaceDN w:val="0"/>
      <w:bidi/>
      <w:adjustRightInd w:val="0"/>
      <w:spacing w:after="0" w:line="288" w:lineRule="auto"/>
      <w:textAlignment w:val="center"/>
    </w:pPr>
    <w:rPr>
      <w:rFonts w:ascii="Tahoma" w:hAnsi="Tahoma" w:cs="Tahoma"/>
      <w:color w:val="000000"/>
      <w:sz w:val="24"/>
      <w:szCs w:val="24"/>
      <w:lang w:bidi="ar-YE"/>
    </w:rPr>
  </w:style>
  <w:style w:type="paragraph" w:customStyle="1" w:styleId="NormalParagraphStyle">
    <w:name w:val="NormalParagraphStyle"/>
    <w:basedOn w:val="Normal"/>
    <w:rsid w:val="00AF2ACA"/>
    <w:pPr>
      <w:autoSpaceDE w:val="0"/>
      <w:autoSpaceDN w:val="0"/>
      <w:bidi/>
      <w:adjustRightInd w:val="0"/>
      <w:spacing w:after="0" w:line="288" w:lineRule="auto"/>
      <w:textAlignment w:val="center"/>
    </w:pPr>
    <w:rPr>
      <w:rFonts w:ascii="Tahoma" w:eastAsia="Times New Roman" w:hAnsi="Tahoma" w:cs="Tahoma"/>
      <w:color w:val="000000"/>
      <w:sz w:val="24"/>
      <w:szCs w:val="24"/>
      <w:lang w:bidi="ar-YE"/>
    </w:rPr>
  </w:style>
  <w:style w:type="table" w:customStyle="1" w:styleId="GridTable4-Accent11">
    <w:name w:val="Grid Table 4 - Accent 11"/>
    <w:basedOn w:val="TableNormal"/>
    <w:uiPriority w:val="49"/>
    <w:rsid w:val="00AF2AC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CC6EB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MediumShading1-Accent1">
    <w:name w:val="Medium Shading 1 Accent 1"/>
    <w:basedOn w:val="TableNormal"/>
    <w:uiPriority w:val="63"/>
    <w:rsid w:val="00880036"/>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522FA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TableGrid">
    <w:name w:val="Table Grid"/>
    <w:basedOn w:val="TableNormal"/>
    <w:uiPriority w:val="39"/>
    <w:rsid w:val="003F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C49F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GridTable21">
    <w:name w:val="Grid Table 21"/>
    <w:basedOn w:val="TableNormal"/>
    <w:uiPriority w:val="47"/>
    <w:rsid w:val="008A23F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912F9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592CF2"/>
    <w:pPr>
      <w:spacing w:after="100" w:line="276" w:lineRule="auto"/>
    </w:pPr>
    <w:rPr>
      <w:rFonts w:eastAsiaTheme="minorEastAsia"/>
    </w:rPr>
  </w:style>
  <w:style w:type="paragraph" w:styleId="TOC3">
    <w:name w:val="toc 3"/>
    <w:basedOn w:val="Normal"/>
    <w:next w:val="Normal"/>
    <w:autoRedefine/>
    <w:uiPriority w:val="39"/>
    <w:unhideWhenUsed/>
    <w:rsid w:val="00592CF2"/>
    <w:pPr>
      <w:spacing w:after="100" w:line="276" w:lineRule="auto"/>
      <w:ind w:left="440"/>
    </w:pPr>
    <w:rPr>
      <w:rFonts w:eastAsiaTheme="minorEastAsia"/>
    </w:rPr>
  </w:style>
  <w:style w:type="paragraph" w:styleId="TOC4">
    <w:name w:val="toc 4"/>
    <w:basedOn w:val="Normal"/>
    <w:next w:val="Normal"/>
    <w:autoRedefine/>
    <w:uiPriority w:val="39"/>
    <w:unhideWhenUsed/>
    <w:rsid w:val="00592CF2"/>
    <w:pPr>
      <w:spacing w:after="100" w:line="276" w:lineRule="auto"/>
      <w:ind w:left="660"/>
    </w:pPr>
    <w:rPr>
      <w:rFonts w:eastAsiaTheme="minorEastAsia"/>
    </w:rPr>
  </w:style>
  <w:style w:type="paragraph" w:styleId="TOC5">
    <w:name w:val="toc 5"/>
    <w:basedOn w:val="Normal"/>
    <w:next w:val="Normal"/>
    <w:autoRedefine/>
    <w:uiPriority w:val="39"/>
    <w:unhideWhenUsed/>
    <w:rsid w:val="00592CF2"/>
    <w:pPr>
      <w:spacing w:after="100" w:line="276" w:lineRule="auto"/>
      <w:ind w:left="880"/>
    </w:pPr>
    <w:rPr>
      <w:rFonts w:eastAsiaTheme="minorEastAsia"/>
    </w:rPr>
  </w:style>
  <w:style w:type="paragraph" w:styleId="TOC6">
    <w:name w:val="toc 6"/>
    <w:basedOn w:val="Normal"/>
    <w:next w:val="Normal"/>
    <w:autoRedefine/>
    <w:uiPriority w:val="39"/>
    <w:unhideWhenUsed/>
    <w:rsid w:val="00592CF2"/>
    <w:pPr>
      <w:spacing w:after="100" w:line="276" w:lineRule="auto"/>
      <w:ind w:left="1100"/>
    </w:pPr>
    <w:rPr>
      <w:rFonts w:eastAsiaTheme="minorEastAsia"/>
    </w:rPr>
  </w:style>
  <w:style w:type="paragraph" w:styleId="TOC7">
    <w:name w:val="toc 7"/>
    <w:basedOn w:val="Normal"/>
    <w:next w:val="Normal"/>
    <w:autoRedefine/>
    <w:uiPriority w:val="39"/>
    <w:unhideWhenUsed/>
    <w:rsid w:val="00592CF2"/>
    <w:pPr>
      <w:spacing w:after="100" w:line="276" w:lineRule="auto"/>
      <w:ind w:left="1320"/>
    </w:pPr>
    <w:rPr>
      <w:rFonts w:eastAsiaTheme="minorEastAsia"/>
    </w:rPr>
  </w:style>
  <w:style w:type="paragraph" w:styleId="TOC8">
    <w:name w:val="toc 8"/>
    <w:basedOn w:val="Normal"/>
    <w:next w:val="Normal"/>
    <w:autoRedefine/>
    <w:uiPriority w:val="39"/>
    <w:unhideWhenUsed/>
    <w:rsid w:val="00592CF2"/>
    <w:pPr>
      <w:spacing w:after="100" w:line="276" w:lineRule="auto"/>
      <w:ind w:left="1540"/>
    </w:pPr>
    <w:rPr>
      <w:rFonts w:eastAsiaTheme="minorEastAsia"/>
    </w:rPr>
  </w:style>
  <w:style w:type="paragraph" w:styleId="TOC9">
    <w:name w:val="toc 9"/>
    <w:basedOn w:val="Normal"/>
    <w:next w:val="Normal"/>
    <w:autoRedefine/>
    <w:uiPriority w:val="39"/>
    <w:unhideWhenUsed/>
    <w:rsid w:val="00592CF2"/>
    <w:pPr>
      <w:spacing w:after="100" w:line="276" w:lineRule="auto"/>
      <w:ind w:left="1760"/>
    </w:pPr>
    <w:rPr>
      <w:rFonts w:eastAsiaTheme="minorEastAsia"/>
    </w:rPr>
  </w:style>
  <w:style w:type="table" w:customStyle="1" w:styleId="GridTable4-Accent41">
    <w:name w:val="Grid Table 4 - Accent 41"/>
    <w:basedOn w:val="TableNormal"/>
    <w:uiPriority w:val="49"/>
    <w:rsid w:val="00757D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037AC2"/>
    <w:pPr>
      <w:spacing w:before="100" w:beforeAutospacing="1" w:after="100" w:afterAutospacing="1" w:line="240" w:lineRule="auto"/>
    </w:pPr>
    <w:rPr>
      <w:rFonts w:ascii="Times New Roman" w:eastAsia="Times New Roman" w:hAnsi="Times New Roman" w:cs="Times New Roman"/>
      <w:sz w:val="24"/>
      <w:szCs w:val="24"/>
    </w:rPr>
  </w:style>
  <w:style w:type="table" w:styleId="GridTable6Colorful">
    <w:name w:val="Grid Table 6 Colorful"/>
    <w:basedOn w:val="TableNormal"/>
    <w:uiPriority w:val="51"/>
    <w:rsid w:val="00B01E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125D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B2137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4433">
      <w:bodyDiv w:val="1"/>
      <w:marLeft w:val="0"/>
      <w:marRight w:val="0"/>
      <w:marTop w:val="0"/>
      <w:marBottom w:val="0"/>
      <w:divBdr>
        <w:top w:val="none" w:sz="0" w:space="0" w:color="auto"/>
        <w:left w:val="none" w:sz="0" w:space="0" w:color="auto"/>
        <w:bottom w:val="none" w:sz="0" w:space="0" w:color="auto"/>
        <w:right w:val="none" w:sz="0" w:space="0" w:color="auto"/>
      </w:divBdr>
    </w:div>
    <w:div w:id="48502451">
      <w:bodyDiv w:val="1"/>
      <w:marLeft w:val="0"/>
      <w:marRight w:val="0"/>
      <w:marTop w:val="0"/>
      <w:marBottom w:val="0"/>
      <w:divBdr>
        <w:top w:val="none" w:sz="0" w:space="0" w:color="auto"/>
        <w:left w:val="none" w:sz="0" w:space="0" w:color="auto"/>
        <w:bottom w:val="none" w:sz="0" w:space="0" w:color="auto"/>
        <w:right w:val="none" w:sz="0" w:space="0" w:color="auto"/>
      </w:divBdr>
    </w:div>
    <w:div w:id="48576933">
      <w:bodyDiv w:val="1"/>
      <w:marLeft w:val="0"/>
      <w:marRight w:val="0"/>
      <w:marTop w:val="0"/>
      <w:marBottom w:val="0"/>
      <w:divBdr>
        <w:top w:val="none" w:sz="0" w:space="0" w:color="auto"/>
        <w:left w:val="none" w:sz="0" w:space="0" w:color="auto"/>
        <w:bottom w:val="none" w:sz="0" w:space="0" w:color="auto"/>
        <w:right w:val="none" w:sz="0" w:space="0" w:color="auto"/>
      </w:divBdr>
    </w:div>
    <w:div w:id="63071235">
      <w:bodyDiv w:val="1"/>
      <w:marLeft w:val="0"/>
      <w:marRight w:val="0"/>
      <w:marTop w:val="0"/>
      <w:marBottom w:val="0"/>
      <w:divBdr>
        <w:top w:val="none" w:sz="0" w:space="0" w:color="auto"/>
        <w:left w:val="none" w:sz="0" w:space="0" w:color="auto"/>
        <w:bottom w:val="none" w:sz="0" w:space="0" w:color="auto"/>
        <w:right w:val="none" w:sz="0" w:space="0" w:color="auto"/>
      </w:divBdr>
    </w:div>
    <w:div w:id="85346374">
      <w:bodyDiv w:val="1"/>
      <w:marLeft w:val="0"/>
      <w:marRight w:val="0"/>
      <w:marTop w:val="0"/>
      <w:marBottom w:val="0"/>
      <w:divBdr>
        <w:top w:val="none" w:sz="0" w:space="0" w:color="auto"/>
        <w:left w:val="none" w:sz="0" w:space="0" w:color="auto"/>
        <w:bottom w:val="none" w:sz="0" w:space="0" w:color="auto"/>
        <w:right w:val="none" w:sz="0" w:space="0" w:color="auto"/>
      </w:divBdr>
    </w:div>
    <w:div w:id="97873114">
      <w:bodyDiv w:val="1"/>
      <w:marLeft w:val="0"/>
      <w:marRight w:val="0"/>
      <w:marTop w:val="0"/>
      <w:marBottom w:val="0"/>
      <w:divBdr>
        <w:top w:val="none" w:sz="0" w:space="0" w:color="auto"/>
        <w:left w:val="none" w:sz="0" w:space="0" w:color="auto"/>
        <w:bottom w:val="none" w:sz="0" w:space="0" w:color="auto"/>
        <w:right w:val="none" w:sz="0" w:space="0" w:color="auto"/>
      </w:divBdr>
    </w:div>
    <w:div w:id="148522731">
      <w:bodyDiv w:val="1"/>
      <w:marLeft w:val="0"/>
      <w:marRight w:val="0"/>
      <w:marTop w:val="0"/>
      <w:marBottom w:val="0"/>
      <w:divBdr>
        <w:top w:val="none" w:sz="0" w:space="0" w:color="auto"/>
        <w:left w:val="none" w:sz="0" w:space="0" w:color="auto"/>
        <w:bottom w:val="none" w:sz="0" w:space="0" w:color="auto"/>
        <w:right w:val="none" w:sz="0" w:space="0" w:color="auto"/>
      </w:divBdr>
    </w:div>
    <w:div w:id="183174843">
      <w:bodyDiv w:val="1"/>
      <w:marLeft w:val="0"/>
      <w:marRight w:val="0"/>
      <w:marTop w:val="0"/>
      <w:marBottom w:val="0"/>
      <w:divBdr>
        <w:top w:val="none" w:sz="0" w:space="0" w:color="auto"/>
        <w:left w:val="none" w:sz="0" w:space="0" w:color="auto"/>
        <w:bottom w:val="none" w:sz="0" w:space="0" w:color="auto"/>
        <w:right w:val="none" w:sz="0" w:space="0" w:color="auto"/>
      </w:divBdr>
    </w:div>
    <w:div w:id="184757333">
      <w:bodyDiv w:val="1"/>
      <w:marLeft w:val="0"/>
      <w:marRight w:val="0"/>
      <w:marTop w:val="0"/>
      <w:marBottom w:val="0"/>
      <w:divBdr>
        <w:top w:val="none" w:sz="0" w:space="0" w:color="auto"/>
        <w:left w:val="none" w:sz="0" w:space="0" w:color="auto"/>
        <w:bottom w:val="none" w:sz="0" w:space="0" w:color="auto"/>
        <w:right w:val="none" w:sz="0" w:space="0" w:color="auto"/>
      </w:divBdr>
    </w:div>
    <w:div w:id="197395895">
      <w:bodyDiv w:val="1"/>
      <w:marLeft w:val="0"/>
      <w:marRight w:val="0"/>
      <w:marTop w:val="0"/>
      <w:marBottom w:val="0"/>
      <w:divBdr>
        <w:top w:val="none" w:sz="0" w:space="0" w:color="auto"/>
        <w:left w:val="none" w:sz="0" w:space="0" w:color="auto"/>
        <w:bottom w:val="none" w:sz="0" w:space="0" w:color="auto"/>
        <w:right w:val="none" w:sz="0" w:space="0" w:color="auto"/>
      </w:divBdr>
    </w:div>
    <w:div w:id="204685471">
      <w:bodyDiv w:val="1"/>
      <w:marLeft w:val="0"/>
      <w:marRight w:val="0"/>
      <w:marTop w:val="0"/>
      <w:marBottom w:val="0"/>
      <w:divBdr>
        <w:top w:val="none" w:sz="0" w:space="0" w:color="auto"/>
        <w:left w:val="none" w:sz="0" w:space="0" w:color="auto"/>
        <w:bottom w:val="none" w:sz="0" w:space="0" w:color="auto"/>
        <w:right w:val="none" w:sz="0" w:space="0" w:color="auto"/>
      </w:divBdr>
    </w:div>
    <w:div w:id="241374074">
      <w:bodyDiv w:val="1"/>
      <w:marLeft w:val="0"/>
      <w:marRight w:val="0"/>
      <w:marTop w:val="0"/>
      <w:marBottom w:val="0"/>
      <w:divBdr>
        <w:top w:val="none" w:sz="0" w:space="0" w:color="auto"/>
        <w:left w:val="none" w:sz="0" w:space="0" w:color="auto"/>
        <w:bottom w:val="none" w:sz="0" w:space="0" w:color="auto"/>
        <w:right w:val="none" w:sz="0" w:space="0" w:color="auto"/>
      </w:divBdr>
    </w:div>
    <w:div w:id="285621406">
      <w:bodyDiv w:val="1"/>
      <w:marLeft w:val="0"/>
      <w:marRight w:val="0"/>
      <w:marTop w:val="0"/>
      <w:marBottom w:val="0"/>
      <w:divBdr>
        <w:top w:val="none" w:sz="0" w:space="0" w:color="auto"/>
        <w:left w:val="none" w:sz="0" w:space="0" w:color="auto"/>
        <w:bottom w:val="none" w:sz="0" w:space="0" w:color="auto"/>
        <w:right w:val="none" w:sz="0" w:space="0" w:color="auto"/>
      </w:divBdr>
    </w:div>
    <w:div w:id="287052188">
      <w:bodyDiv w:val="1"/>
      <w:marLeft w:val="0"/>
      <w:marRight w:val="0"/>
      <w:marTop w:val="0"/>
      <w:marBottom w:val="0"/>
      <w:divBdr>
        <w:top w:val="none" w:sz="0" w:space="0" w:color="auto"/>
        <w:left w:val="none" w:sz="0" w:space="0" w:color="auto"/>
        <w:bottom w:val="none" w:sz="0" w:space="0" w:color="auto"/>
        <w:right w:val="none" w:sz="0" w:space="0" w:color="auto"/>
      </w:divBdr>
    </w:div>
    <w:div w:id="292710410">
      <w:bodyDiv w:val="1"/>
      <w:marLeft w:val="0"/>
      <w:marRight w:val="0"/>
      <w:marTop w:val="0"/>
      <w:marBottom w:val="0"/>
      <w:divBdr>
        <w:top w:val="none" w:sz="0" w:space="0" w:color="auto"/>
        <w:left w:val="none" w:sz="0" w:space="0" w:color="auto"/>
        <w:bottom w:val="none" w:sz="0" w:space="0" w:color="auto"/>
        <w:right w:val="none" w:sz="0" w:space="0" w:color="auto"/>
      </w:divBdr>
    </w:div>
    <w:div w:id="292906538">
      <w:bodyDiv w:val="1"/>
      <w:marLeft w:val="0"/>
      <w:marRight w:val="0"/>
      <w:marTop w:val="0"/>
      <w:marBottom w:val="0"/>
      <w:divBdr>
        <w:top w:val="none" w:sz="0" w:space="0" w:color="auto"/>
        <w:left w:val="none" w:sz="0" w:space="0" w:color="auto"/>
        <w:bottom w:val="none" w:sz="0" w:space="0" w:color="auto"/>
        <w:right w:val="none" w:sz="0" w:space="0" w:color="auto"/>
      </w:divBdr>
    </w:div>
    <w:div w:id="350887081">
      <w:bodyDiv w:val="1"/>
      <w:marLeft w:val="0"/>
      <w:marRight w:val="0"/>
      <w:marTop w:val="0"/>
      <w:marBottom w:val="0"/>
      <w:divBdr>
        <w:top w:val="none" w:sz="0" w:space="0" w:color="auto"/>
        <w:left w:val="none" w:sz="0" w:space="0" w:color="auto"/>
        <w:bottom w:val="none" w:sz="0" w:space="0" w:color="auto"/>
        <w:right w:val="none" w:sz="0" w:space="0" w:color="auto"/>
      </w:divBdr>
    </w:div>
    <w:div w:id="366681409">
      <w:bodyDiv w:val="1"/>
      <w:marLeft w:val="0"/>
      <w:marRight w:val="0"/>
      <w:marTop w:val="0"/>
      <w:marBottom w:val="0"/>
      <w:divBdr>
        <w:top w:val="none" w:sz="0" w:space="0" w:color="auto"/>
        <w:left w:val="none" w:sz="0" w:space="0" w:color="auto"/>
        <w:bottom w:val="none" w:sz="0" w:space="0" w:color="auto"/>
        <w:right w:val="none" w:sz="0" w:space="0" w:color="auto"/>
      </w:divBdr>
    </w:div>
    <w:div w:id="384721234">
      <w:bodyDiv w:val="1"/>
      <w:marLeft w:val="0"/>
      <w:marRight w:val="0"/>
      <w:marTop w:val="0"/>
      <w:marBottom w:val="0"/>
      <w:divBdr>
        <w:top w:val="none" w:sz="0" w:space="0" w:color="auto"/>
        <w:left w:val="none" w:sz="0" w:space="0" w:color="auto"/>
        <w:bottom w:val="none" w:sz="0" w:space="0" w:color="auto"/>
        <w:right w:val="none" w:sz="0" w:space="0" w:color="auto"/>
      </w:divBdr>
    </w:div>
    <w:div w:id="401677576">
      <w:bodyDiv w:val="1"/>
      <w:marLeft w:val="0"/>
      <w:marRight w:val="0"/>
      <w:marTop w:val="0"/>
      <w:marBottom w:val="0"/>
      <w:divBdr>
        <w:top w:val="none" w:sz="0" w:space="0" w:color="auto"/>
        <w:left w:val="none" w:sz="0" w:space="0" w:color="auto"/>
        <w:bottom w:val="none" w:sz="0" w:space="0" w:color="auto"/>
        <w:right w:val="none" w:sz="0" w:space="0" w:color="auto"/>
      </w:divBdr>
    </w:div>
    <w:div w:id="417677191">
      <w:bodyDiv w:val="1"/>
      <w:marLeft w:val="0"/>
      <w:marRight w:val="0"/>
      <w:marTop w:val="0"/>
      <w:marBottom w:val="0"/>
      <w:divBdr>
        <w:top w:val="none" w:sz="0" w:space="0" w:color="auto"/>
        <w:left w:val="none" w:sz="0" w:space="0" w:color="auto"/>
        <w:bottom w:val="none" w:sz="0" w:space="0" w:color="auto"/>
        <w:right w:val="none" w:sz="0" w:space="0" w:color="auto"/>
      </w:divBdr>
    </w:div>
    <w:div w:id="421613120">
      <w:bodyDiv w:val="1"/>
      <w:marLeft w:val="0"/>
      <w:marRight w:val="0"/>
      <w:marTop w:val="0"/>
      <w:marBottom w:val="0"/>
      <w:divBdr>
        <w:top w:val="none" w:sz="0" w:space="0" w:color="auto"/>
        <w:left w:val="none" w:sz="0" w:space="0" w:color="auto"/>
        <w:bottom w:val="none" w:sz="0" w:space="0" w:color="auto"/>
        <w:right w:val="none" w:sz="0" w:space="0" w:color="auto"/>
      </w:divBdr>
    </w:div>
    <w:div w:id="459806361">
      <w:bodyDiv w:val="1"/>
      <w:marLeft w:val="0"/>
      <w:marRight w:val="0"/>
      <w:marTop w:val="0"/>
      <w:marBottom w:val="0"/>
      <w:divBdr>
        <w:top w:val="none" w:sz="0" w:space="0" w:color="auto"/>
        <w:left w:val="none" w:sz="0" w:space="0" w:color="auto"/>
        <w:bottom w:val="none" w:sz="0" w:space="0" w:color="auto"/>
        <w:right w:val="none" w:sz="0" w:space="0" w:color="auto"/>
      </w:divBdr>
    </w:div>
    <w:div w:id="472871508">
      <w:bodyDiv w:val="1"/>
      <w:marLeft w:val="0"/>
      <w:marRight w:val="0"/>
      <w:marTop w:val="0"/>
      <w:marBottom w:val="0"/>
      <w:divBdr>
        <w:top w:val="none" w:sz="0" w:space="0" w:color="auto"/>
        <w:left w:val="none" w:sz="0" w:space="0" w:color="auto"/>
        <w:bottom w:val="none" w:sz="0" w:space="0" w:color="auto"/>
        <w:right w:val="none" w:sz="0" w:space="0" w:color="auto"/>
      </w:divBdr>
    </w:div>
    <w:div w:id="475536941">
      <w:bodyDiv w:val="1"/>
      <w:marLeft w:val="0"/>
      <w:marRight w:val="0"/>
      <w:marTop w:val="0"/>
      <w:marBottom w:val="0"/>
      <w:divBdr>
        <w:top w:val="none" w:sz="0" w:space="0" w:color="auto"/>
        <w:left w:val="none" w:sz="0" w:space="0" w:color="auto"/>
        <w:bottom w:val="none" w:sz="0" w:space="0" w:color="auto"/>
        <w:right w:val="none" w:sz="0" w:space="0" w:color="auto"/>
      </w:divBdr>
    </w:div>
    <w:div w:id="495418382">
      <w:bodyDiv w:val="1"/>
      <w:marLeft w:val="0"/>
      <w:marRight w:val="0"/>
      <w:marTop w:val="0"/>
      <w:marBottom w:val="0"/>
      <w:divBdr>
        <w:top w:val="none" w:sz="0" w:space="0" w:color="auto"/>
        <w:left w:val="none" w:sz="0" w:space="0" w:color="auto"/>
        <w:bottom w:val="none" w:sz="0" w:space="0" w:color="auto"/>
        <w:right w:val="none" w:sz="0" w:space="0" w:color="auto"/>
      </w:divBdr>
    </w:div>
    <w:div w:id="615908391">
      <w:bodyDiv w:val="1"/>
      <w:marLeft w:val="0"/>
      <w:marRight w:val="0"/>
      <w:marTop w:val="0"/>
      <w:marBottom w:val="0"/>
      <w:divBdr>
        <w:top w:val="none" w:sz="0" w:space="0" w:color="auto"/>
        <w:left w:val="none" w:sz="0" w:space="0" w:color="auto"/>
        <w:bottom w:val="none" w:sz="0" w:space="0" w:color="auto"/>
        <w:right w:val="none" w:sz="0" w:space="0" w:color="auto"/>
      </w:divBdr>
    </w:div>
    <w:div w:id="652443019">
      <w:bodyDiv w:val="1"/>
      <w:marLeft w:val="0"/>
      <w:marRight w:val="0"/>
      <w:marTop w:val="0"/>
      <w:marBottom w:val="0"/>
      <w:divBdr>
        <w:top w:val="none" w:sz="0" w:space="0" w:color="auto"/>
        <w:left w:val="none" w:sz="0" w:space="0" w:color="auto"/>
        <w:bottom w:val="none" w:sz="0" w:space="0" w:color="auto"/>
        <w:right w:val="none" w:sz="0" w:space="0" w:color="auto"/>
      </w:divBdr>
    </w:div>
    <w:div w:id="680396256">
      <w:bodyDiv w:val="1"/>
      <w:marLeft w:val="0"/>
      <w:marRight w:val="0"/>
      <w:marTop w:val="0"/>
      <w:marBottom w:val="0"/>
      <w:divBdr>
        <w:top w:val="none" w:sz="0" w:space="0" w:color="auto"/>
        <w:left w:val="none" w:sz="0" w:space="0" w:color="auto"/>
        <w:bottom w:val="none" w:sz="0" w:space="0" w:color="auto"/>
        <w:right w:val="none" w:sz="0" w:space="0" w:color="auto"/>
      </w:divBdr>
    </w:div>
    <w:div w:id="685865361">
      <w:bodyDiv w:val="1"/>
      <w:marLeft w:val="0"/>
      <w:marRight w:val="0"/>
      <w:marTop w:val="0"/>
      <w:marBottom w:val="0"/>
      <w:divBdr>
        <w:top w:val="none" w:sz="0" w:space="0" w:color="auto"/>
        <w:left w:val="none" w:sz="0" w:space="0" w:color="auto"/>
        <w:bottom w:val="none" w:sz="0" w:space="0" w:color="auto"/>
        <w:right w:val="none" w:sz="0" w:space="0" w:color="auto"/>
      </w:divBdr>
    </w:div>
    <w:div w:id="690954276">
      <w:bodyDiv w:val="1"/>
      <w:marLeft w:val="0"/>
      <w:marRight w:val="0"/>
      <w:marTop w:val="0"/>
      <w:marBottom w:val="0"/>
      <w:divBdr>
        <w:top w:val="none" w:sz="0" w:space="0" w:color="auto"/>
        <w:left w:val="none" w:sz="0" w:space="0" w:color="auto"/>
        <w:bottom w:val="none" w:sz="0" w:space="0" w:color="auto"/>
        <w:right w:val="none" w:sz="0" w:space="0" w:color="auto"/>
      </w:divBdr>
    </w:div>
    <w:div w:id="705327642">
      <w:bodyDiv w:val="1"/>
      <w:marLeft w:val="0"/>
      <w:marRight w:val="0"/>
      <w:marTop w:val="0"/>
      <w:marBottom w:val="0"/>
      <w:divBdr>
        <w:top w:val="none" w:sz="0" w:space="0" w:color="auto"/>
        <w:left w:val="none" w:sz="0" w:space="0" w:color="auto"/>
        <w:bottom w:val="none" w:sz="0" w:space="0" w:color="auto"/>
        <w:right w:val="none" w:sz="0" w:space="0" w:color="auto"/>
      </w:divBdr>
    </w:div>
    <w:div w:id="743987111">
      <w:bodyDiv w:val="1"/>
      <w:marLeft w:val="0"/>
      <w:marRight w:val="0"/>
      <w:marTop w:val="0"/>
      <w:marBottom w:val="0"/>
      <w:divBdr>
        <w:top w:val="none" w:sz="0" w:space="0" w:color="auto"/>
        <w:left w:val="none" w:sz="0" w:space="0" w:color="auto"/>
        <w:bottom w:val="none" w:sz="0" w:space="0" w:color="auto"/>
        <w:right w:val="none" w:sz="0" w:space="0" w:color="auto"/>
      </w:divBdr>
    </w:div>
    <w:div w:id="796873284">
      <w:bodyDiv w:val="1"/>
      <w:marLeft w:val="0"/>
      <w:marRight w:val="0"/>
      <w:marTop w:val="0"/>
      <w:marBottom w:val="0"/>
      <w:divBdr>
        <w:top w:val="none" w:sz="0" w:space="0" w:color="auto"/>
        <w:left w:val="none" w:sz="0" w:space="0" w:color="auto"/>
        <w:bottom w:val="none" w:sz="0" w:space="0" w:color="auto"/>
        <w:right w:val="none" w:sz="0" w:space="0" w:color="auto"/>
      </w:divBdr>
    </w:div>
    <w:div w:id="850416816">
      <w:bodyDiv w:val="1"/>
      <w:marLeft w:val="0"/>
      <w:marRight w:val="0"/>
      <w:marTop w:val="0"/>
      <w:marBottom w:val="0"/>
      <w:divBdr>
        <w:top w:val="none" w:sz="0" w:space="0" w:color="auto"/>
        <w:left w:val="none" w:sz="0" w:space="0" w:color="auto"/>
        <w:bottom w:val="none" w:sz="0" w:space="0" w:color="auto"/>
        <w:right w:val="none" w:sz="0" w:space="0" w:color="auto"/>
      </w:divBdr>
    </w:div>
    <w:div w:id="857737166">
      <w:bodyDiv w:val="1"/>
      <w:marLeft w:val="0"/>
      <w:marRight w:val="0"/>
      <w:marTop w:val="0"/>
      <w:marBottom w:val="0"/>
      <w:divBdr>
        <w:top w:val="none" w:sz="0" w:space="0" w:color="auto"/>
        <w:left w:val="none" w:sz="0" w:space="0" w:color="auto"/>
        <w:bottom w:val="none" w:sz="0" w:space="0" w:color="auto"/>
        <w:right w:val="none" w:sz="0" w:space="0" w:color="auto"/>
      </w:divBdr>
    </w:div>
    <w:div w:id="881019859">
      <w:bodyDiv w:val="1"/>
      <w:marLeft w:val="0"/>
      <w:marRight w:val="0"/>
      <w:marTop w:val="0"/>
      <w:marBottom w:val="0"/>
      <w:divBdr>
        <w:top w:val="none" w:sz="0" w:space="0" w:color="auto"/>
        <w:left w:val="none" w:sz="0" w:space="0" w:color="auto"/>
        <w:bottom w:val="none" w:sz="0" w:space="0" w:color="auto"/>
        <w:right w:val="none" w:sz="0" w:space="0" w:color="auto"/>
      </w:divBdr>
    </w:div>
    <w:div w:id="914438206">
      <w:bodyDiv w:val="1"/>
      <w:marLeft w:val="0"/>
      <w:marRight w:val="0"/>
      <w:marTop w:val="0"/>
      <w:marBottom w:val="0"/>
      <w:divBdr>
        <w:top w:val="none" w:sz="0" w:space="0" w:color="auto"/>
        <w:left w:val="none" w:sz="0" w:space="0" w:color="auto"/>
        <w:bottom w:val="none" w:sz="0" w:space="0" w:color="auto"/>
        <w:right w:val="none" w:sz="0" w:space="0" w:color="auto"/>
      </w:divBdr>
    </w:div>
    <w:div w:id="972909754">
      <w:bodyDiv w:val="1"/>
      <w:marLeft w:val="0"/>
      <w:marRight w:val="0"/>
      <w:marTop w:val="0"/>
      <w:marBottom w:val="0"/>
      <w:divBdr>
        <w:top w:val="none" w:sz="0" w:space="0" w:color="auto"/>
        <w:left w:val="none" w:sz="0" w:space="0" w:color="auto"/>
        <w:bottom w:val="none" w:sz="0" w:space="0" w:color="auto"/>
        <w:right w:val="none" w:sz="0" w:space="0" w:color="auto"/>
      </w:divBdr>
    </w:div>
    <w:div w:id="1055662358">
      <w:bodyDiv w:val="1"/>
      <w:marLeft w:val="0"/>
      <w:marRight w:val="0"/>
      <w:marTop w:val="0"/>
      <w:marBottom w:val="0"/>
      <w:divBdr>
        <w:top w:val="none" w:sz="0" w:space="0" w:color="auto"/>
        <w:left w:val="none" w:sz="0" w:space="0" w:color="auto"/>
        <w:bottom w:val="none" w:sz="0" w:space="0" w:color="auto"/>
        <w:right w:val="none" w:sz="0" w:space="0" w:color="auto"/>
      </w:divBdr>
    </w:div>
    <w:div w:id="1063916666">
      <w:bodyDiv w:val="1"/>
      <w:marLeft w:val="0"/>
      <w:marRight w:val="0"/>
      <w:marTop w:val="0"/>
      <w:marBottom w:val="0"/>
      <w:divBdr>
        <w:top w:val="none" w:sz="0" w:space="0" w:color="auto"/>
        <w:left w:val="none" w:sz="0" w:space="0" w:color="auto"/>
        <w:bottom w:val="none" w:sz="0" w:space="0" w:color="auto"/>
        <w:right w:val="none" w:sz="0" w:space="0" w:color="auto"/>
      </w:divBdr>
    </w:div>
    <w:div w:id="1139226799">
      <w:bodyDiv w:val="1"/>
      <w:marLeft w:val="0"/>
      <w:marRight w:val="0"/>
      <w:marTop w:val="0"/>
      <w:marBottom w:val="0"/>
      <w:divBdr>
        <w:top w:val="none" w:sz="0" w:space="0" w:color="auto"/>
        <w:left w:val="none" w:sz="0" w:space="0" w:color="auto"/>
        <w:bottom w:val="none" w:sz="0" w:space="0" w:color="auto"/>
        <w:right w:val="none" w:sz="0" w:space="0" w:color="auto"/>
      </w:divBdr>
      <w:divsChild>
        <w:div w:id="1478761946">
          <w:marLeft w:val="0"/>
          <w:marRight w:val="0"/>
          <w:marTop w:val="80"/>
          <w:marBottom w:val="0"/>
          <w:divBdr>
            <w:top w:val="none" w:sz="0" w:space="0" w:color="auto"/>
            <w:left w:val="none" w:sz="0" w:space="0" w:color="auto"/>
            <w:bottom w:val="none" w:sz="0" w:space="0" w:color="auto"/>
            <w:right w:val="none" w:sz="0" w:space="0" w:color="auto"/>
          </w:divBdr>
        </w:div>
      </w:divsChild>
    </w:div>
    <w:div w:id="1149902850">
      <w:bodyDiv w:val="1"/>
      <w:marLeft w:val="0"/>
      <w:marRight w:val="0"/>
      <w:marTop w:val="0"/>
      <w:marBottom w:val="0"/>
      <w:divBdr>
        <w:top w:val="none" w:sz="0" w:space="0" w:color="auto"/>
        <w:left w:val="none" w:sz="0" w:space="0" w:color="auto"/>
        <w:bottom w:val="none" w:sz="0" w:space="0" w:color="auto"/>
        <w:right w:val="none" w:sz="0" w:space="0" w:color="auto"/>
      </w:divBdr>
    </w:div>
    <w:div w:id="1165976064">
      <w:bodyDiv w:val="1"/>
      <w:marLeft w:val="0"/>
      <w:marRight w:val="0"/>
      <w:marTop w:val="0"/>
      <w:marBottom w:val="0"/>
      <w:divBdr>
        <w:top w:val="none" w:sz="0" w:space="0" w:color="auto"/>
        <w:left w:val="none" w:sz="0" w:space="0" w:color="auto"/>
        <w:bottom w:val="none" w:sz="0" w:space="0" w:color="auto"/>
        <w:right w:val="none" w:sz="0" w:space="0" w:color="auto"/>
      </w:divBdr>
    </w:div>
    <w:div w:id="1184320025">
      <w:bodyDiv w:val="1"/>
      <w:marLeft w:val="0"/>
      <w:marRight w:val="0"/>
      <w:marTop w:val="0"/>
      <w:marBottom w:val="0"/>
      <w:divBdr>
        <w:top w:val="none" w:sz="0" w:space="0" w:color="auto"/>
        <w:left w:val="none" w:sz="0" w:space="0" w:color="auto"/>
        <w:bottom w:val="none" w:sz="0" w:space="0" w:color="auto"/>
        <w:right w:val="none" w:sz="0" w:space="0" w:color="auto"/>
      </w:divBdr>
    </w:div>
    <w:div w:id="1186748667">
      <w:bodyDiv w:val="1"/>
      <w:marLeft w:val="0"/>
      <w:marRight w:val="0"/>
      <w:marTop w:val="0"/>
      <w:marBottom w:val="0"/>
      <w:divBdr>
        <w:top w:val="none" w:sz="0" w:space="0" w:color="auto"/>
        <w:left w:val="none" w:sz="0" w:space="0" w:color="auto"/>
        <w:bottom w:val="none" w:sz="0" w:space="0" w:color="auto"/>
        <w:right w:val="none" w:sz="0" w:space="0" w:color="auto"/>
      </w:divBdr>
    </w:div>
    <w:div w:id="1190727292">
      <w:bodyDiv w:val="1"/>
      <w:marLeft w:val="0"/>
      <w:marRight w:val="0"/>
      <w:marTop w:val="0"/>
      <w:marBottom w:val="0"/>
      <w:divBdr>
        <w:top w:val="none" w:sz="0" w:space="0" w:color="auto"/>
        <w:left w:val="none" w:sz="0" w:space="0" w:color="auto"/>
        <w:bottom w:val="none" w:sz="0" w:space="0" w:color="auto"/>
        <w:right w:val="none" w:sz="0" w:space="0" w:color="auto"/>
      </w:divBdr>
    </w:div>
    <w:div w:id="1238832264">
      <w:bodyDiv w:val="1"/>
      <w:marLeft w:val="0"/>
      <w:marRight w:val="0"/>
      <w:marTop w:val="0"/>
      <w:marBottom w:val="0"/>
      <w:divBdr>
        <w:top w:val="none" w:sz="0" w:space="0" w:color="auto"/>
        <w:left w:val="none" w:sz="0" w:space="0" w:color="auto"/>
        <w:bottom w:val="none" w:sz="0" w:space="0" w:color="auto"/>
        <w:right w:val="none" w:sz="0" w:space="0" w:color="auto"/>
      </w:divBdr>
    </w:div>
    <w:div w:id="1260139292">
      <w:bodyDiv w:val="1"/>
      <w:marLeft w:val="0"/>
      <w:marRight w:val="0"/>
      <w:marTop w:val="0"/>
      <w:marBottom w:val="0"/>
      <w:divBdr>
        <w:top w:val="none" w:sz="0" w:space="0" w:color="auto"/>
        <w:left w:val="none" w:sz="0" w:space="0" w:color="auto"/>
        <w:bottom w:val="none" w:sz="0" w:space="0" w:color="auto"/>
        <w:right w:val="none" w:sz="0" w:space="0" w:color="auto"/>
      </w:divBdr>
    </w:div>
    <w:div w:id="1276520827">
      <w:bodyDiv w:val="1"/>
      <w:marLeft w:val="0"/>
      <w:marRight w:val="0"/>
      <w:marTop w:val="0"/>
      <w:marBottom w:val="0"/>
      <w:divBdr>
        <w:top w:val="none" w:sz="0" w:space="0" w:color="auto"/>
        <w:left w:val="none" w:sz="0" w:space="0" w:color="auto"/>
        <w:bottom w:val="none" w:sz="0" w:space="0" w:color="auto"/>
        <w:right w:val="none" w:sz="0" w:space="0" w:color="auto"/>
      </w:divBdr>
    </w:div>
    <w:div w:id="1291012550">
      <w:bodyDiv w:val="1"/>
      <w:marLeft w:val="0"/>
      <w:marRight w:val="0"/>
      <w:marTop w:val="0"/>
      <w:marBottom w:val="0"/>
      <w:divBdr>
        <w:top w:val="none" w:sz="0" w:space="0" w:color="auto"/>
        <w:left w:val="none" w:sz="0" w:space="0" w:color="auto"/>
        <w:bottom w:val="none" w:sz="0" w:space="0" w:color="auto"/>
        <w:right w:val="none" w:sz="0" w:space="0" w:color="auto"/>
      </w:divBdr>
    </w:div>
    <w:div w:id="1329560263">
      <w:bodyDiv w:val="1"/>
      <w:marLeft w:val="0"/>
      <w:marRight w:val="0"/>
      <w:marTop w:val="0"/>
      <w:marBottom w:val="0"/>
      <w:divBdr>
        <w:top w:val="none" w:sz="0" w:space="0" w:color="auto"/>
        <w:left w:val="none" w:sz="0" w:space="0" w:color="auto"/>
        <w:bottom w:val="none" w:sz="0" w:space="0" w:color="auto"/>
        <w:right w:val="none" w:sz="0" w:space="0" w:color="auto"/>
      </w:divBdr>
    </w:div>
    <w:div w:id="1350181877">
      <w:bodyDiv w:val="1"/>
      <w:marLeft w:val="0"/>
      <w:marRight w:val="0"/>
      <w:marTop w:val="0"/>
      <w:marBottom w:val="0"/>
      <w:divBdr>
        <w:top w:val="none" w:sz="0" w:space="0" w:color="auto"/>
        <w:left w:val="none" w:sz="0" w:space="0" w:color="auto"/>
        <w:bottom w:val="none" w:sz="0" w:space="0" w:color="auto"/>
        <w:right w:val="none" w:sz="0" w:space="0" w:color="auto"/>
      </w:divBdr>
    </w:div>
    <w:div w:id="1418286721">
      <w:bodyDiv w:val="1"/>
      <w:marLeft w:val="0"/>
      <w:marRight w:val="0"/>
      <w:marTop w:val="0"/>
      <w:marBottom w:val="0"/>
      <w:divBdr>
        <w:top w:val="none" w:sz="0" w:space="0" w:color="auto"/>
        <w:left w:val="none" w:sz="0" w:space="0" w:color="auto"/>
        <w:bottom w:val="none" w:sz="0" w:space="0" w:color="auto"/>
        <w:right w:val="none" w:sz="0" w:space="0" w:color="auto"/>
      </w:divBdr>
    </w:div>
    <w:div w:id="1439369679">
      <w:bodyDiv w:val="1"/>
      <w:marLeft w:val="0"/>
      <w:marRight w:val="0"/>
      <w:marTop w:val="0"/>
      <w:marBottom w:val="0"/>
      <w:divBdr>
        <w:top w:val="none" w:sz="0" w:space="0" w:color="auto"/>
        <w:left w:val="none" w:sz="0" w:space="0" w:color="auto"/>
        <w:bottom w:val="none" w:sz="0" w:space="0" w:color="auto"/>
        <w:right w:val="none" w:sz="0" w:space="0" w:color="auto"/>
      </w:divBdr>
    </w:div>
    <w:div w:id="1440448327">
      <w:bodyDiv w:val="1"/>
      <w:marLeft w:val="0"/>
      <w:marRight w:val="0"/>
      <w:marTop w:val="0"/>
      <w:marBottom w:val="0"/>
      <w:divBdr>
        <w:top w:val="none" w:sz="0" w:space="0" w:color="auto"/>
        <w:left w:val="none" w:sz="0" w:space="0" w:color="auto"/>
        <w:bottom w:val="none" w:sz="0" w:space="0" w:color="auto"/>
        <w:right w:val="none" w:sz="0" w:space="0" w:color="auto"/>
      </w:divBdr>
    </w:div>
    <w:div w:id="1441484958">
      <w:bodyDiv w:val="1"/>
      <w:marLeft w:val="0"/>
      <w:marRight w:val="0"/>
      <w:marTop w:val="0"/>
      <w:marBottom w:val="0"/>
      <w:divBdr>
        <w:top w:val="none" w:sz="0" w:space="0" w:color="auto"/>
        <w:left w:val="none" w:sz="0" w:space="0" w:color="auto"/>
        <w:bottom w:val="none" w:sz="0" w:space="0" w:color="auto"/>
        <w:right w:val="none" w:sz="0" w:space="0" w:color="auto"/>
      </w:divBdr>
    </w:div>
    <w:div w:id="1488857466">
      <w:bodyDiv w:val="1"/>
      <w:marLeft w:val="0"/>
      <w:marRight w:val="0"/>
      <w:marTop w:val="0"/>
      <w:marBottom w:val="0"/>
      <w:divBdr>
        <w:top w:val="none" w:sz="0" w:space="0" w:color="auto"/>
        <w:left w:val="none" w:sz="0" w:space="0" w:color="auto"/>
        <w:bottom w:val="none" w:sz="0" w:space="0" w:color="auto"/>
        <w:right w:val="none" w:sz="0" w:space="0" w:color="auto"/>
      </w:divBdr>
    </w:div>
    <w:div w:id="1511993356">
      <w:bodyDiv w:val="1"/>
      <w:marLeft w:val="0"/>
      <w:marRight w:val="0"/>
      <w:marTop w:val="0"/>
      <w:marBottom w:val="0"/>
      <w:divBdr>
        <w:top w:val="none" w:sz="0" w:space="0" w:color="auto"/>
        <w:left w:val="none" w:sz="0" w:space="0" w:color="auto"/>
        <w:bottom w:val="none" w:sz="0" w:space="0" w:color="auto"/>
        <w:right w:val="none" w:sz="0" w:space="0" w:color="auto"/>
      </w:divBdr>
    </w:div>
    <w:div w:id="1519657319">
      <w:bodyDiv w:val="1"/>
      <w:marLeft w:val="0"/>
      <w:marRight w:val="0"/>
      <w:marTop w:val="0"/>
      <w:marBottom w:val="0"/>
      <w:divBdr>
        <w:top w:val="none" w:sz="0" w:space="0" w:color="auto"/>
        <w:left w:val="none" w:sz="0" w:space="0" w:color="auto"/>
        <w:bottom w:val="none" w:sz="0" w:space="0" w:color="auto"/>
        <w:right w:val="none" w:sz="0" w:space="0" w:color="auto"/>
      </w:divBdr>
    </w:div>
    <w:div w:id="1530414356">
      <w:bodyDiv w:val="1"/>
      <w:marLeft w:val="0"/>
      <w:marRight w:val="0"/>
      <w:marTop w:val="0"/>
      <w:marBottom w:val="0"/>
      <w:divBdr>
        <w:top w:val="none" w:sz="0" w:space="0" w:color="auto"/>
        <w:left w:val="none" w:sz="0" w:space="0" w:color="auto"/>
        <w:bottom w:val="none" w:sz="0" w:space="0" w:color="auto"/>
        <w:right w:val="none" w:sz="0" w:space="0" w:color="auto"/>
      </w:divBdr>
    </w:div>
    <w:div w:id="1537235024">
      <w:bodyDiv w:val="1"/>
      <w:marLeft w:val="0"/>
      <w:marRight w:val="0"/>
      <w:marTop w:val="0"/>
      <w:marBottom w:val="0"/>
      <w:divBdr>
        <w:top w:val="none" w:sz="0" w:space="0" w:color="auto"/>
        <w:left w:val="none" w:sz="0" w:space="0" w:color="auto"/>
        <w:bottom w:val="none" w:sz="0" w:space="0" w:color="auto"/>
        <w:right w:val="none" w:sz="0" w:space="0" w:color="auto"/>
      </w:divBdr>
    </w:div>
    <w:div w:id="1561212630">
      <w:bodyDiv w:val="1"/>
      <w:marLeft w:val="0"/>
      <w:marRight w:val="0"/>
      <w:marTop w:val="0"/>
      <w:marBottom w:val="0"/>
      <w:divBdr>
        <w:top w:val="none" w:sz="0" w:space="0" w:color="auto"/>
        <w:left w:val="none" w:sz="0" w:space="0" w:color="auto"/>
        <w:bottom w:val="none" w:sz="0" w:space="0" w:color="auto"/>
        <w:right w:val="none" w:sz="0" w:space="0" w:color="auto"/>
      </w:divBdr>
    </w:div>
    <w:div w:id="1591307659">
      <w:bodyDiv w:val="1"/>
      <w:marLeft w:val="0"/>
      <w:marRight w:val="0"/>
      <w:marTop w:val="0"/>
      <w:marBottom w:val="0"/>
      <w:divBdr>
        <w:top w:val="none" w:sz="0" w:space="0" w:color="auto"/>
        <w:left w:val="none" w:sz="0" w:space="0" w:color="auto"/>
        <w:bottom w:val="none" w:sz="0" w:space="0" w:color="auto"/>
        <w:right w:val="none" w:sz="0" w:space="0" w:color="auto"/>
      </w:divBdr>
    </w:div>
    <w:div w:id="1595092000">
      <w:bodyDiv w:val="1"/>
      <w:marLeft w:val="0"/>
      <w:marRight w:val="0"/>
      <w:marTop w:val="0"/>
      <w:marBottom w:val="0"/>
      <w:divBdr>
        <w:top w:val="none" w:sz="0" w:space="0" w:color="auto"/>
        <w:left w:val="none" w:sz="0" w:space="0" w:color="auto"/>
        <w:bottom w:val="none" w:sz="0" w:space="0" w:color="auto"/>
        <w:right w:val="none" w:sz="0" w:space="0" w:color="auto"/>
      </w:divBdr>
    </w:div>
    <w:div w:id="1602714001">
      <w:bodyDiv w:val="1"/>
      <w:marLeft w:val="0"/>
      <w:marRight w:val="0"/>
      <w:marTop w:val="0"/>
      <w:marBottom w:val="0"/>
      <w:divBdr>
        <w:top w:val="none" w:sz="0" w:space="0" w:color="auto"/>
        <w:left w:val="none" w:sz="0" w:space="0" w:color="auto"/>
        <w:bottom w:val="none" w:sz="0" w:space="0" w:color="auto"/>
        <w:right w:val="none" w:sz="0" w:space="0" w:color="auto"/>
      </w:divBdr>
    </w:div>
    <w:div w:id="1664772507">
      <w:bodyDiv w:val="1"/>
      <w:marLeft w:val="0"/>
      <w:marRight w:val="0"/>
      <w:marTop w:val="0"/>
      <w:marBottom w:val="0"/>
      <w:divBdr>
        <w:top w:val="none" w:sz="0" w:space="0" w:color="auto"/>
        <w:left w:val="none" w:sz="0" w:space="0" w:color="auto"/>
        <w:bottom w:val="none" w:sz="0" w:space="0" w:color="auto"/>
        <w:right w:val="none" w:sz="0" w:space="0" w:color="auto"/>
      </w:divBdr>
    </w:div>
    <w:div w:id="1676571713">
      <w:bodyDiv w:val="1"/>
      <w:marLeft w:val="0"/>
      <w:marRight w:val="0"/>
      <w:marTop w:val="0"/>
      <w:marBottom w:val="0"/>
      <w:divBdr>
        <w:top w:val="none" w:sz="0" w:space="0" w:color="auto"/>
        <w:left w:val="none" w:sz="0" w:space="0" w:color="auto"/>
        <w:bottom w:val="none" w:sz="0" w:space="0" w:color="auto"/>
        <w:right w:val="none" w:sz="0" w:space="0" w:color="auto"/>
      </w:divBdr>
    </w:div>
    <w:div w:id="1697000694">
      <w:bodyDiv w:val="1"/>
      <w:marLeft w:val="0"/>
      <w:marRight w:val="0"/>
      <w:marTop w:val="0"/>
      <w:marBottom w:val="0"/>
      <w:divBdr>
        <w:top w:val="none" w:sz="0" w:space="0" w:color="auto"/>
        <w:left w:val="none" w:sz="0" w:space="0" w:color="auto"/>
        <w:bottom w:val="none" w:sz="0" w:space="0" w:color="auto"/>
        <w:right w:val="none" w:sz="0" w:space="0" w:color="auto"/>
      </w:divBdr>
    </w:div>
    <w:div w:id="1717005270">
      <w:bodyDiv w:val="1"/>
      <w:marLeft w:val="0"/>
      <w:marRight w:val="0"/>
      <w:marTop w:val="0"/>
      <w:marBottom w:val="0"/>
      <w:divBdr>
        <w:top w:val="none" w:sz="0" w:space="0" w:color="auto"/>
        <w:left w:val="none" w:sz="0" w:space="0" w:color="auto"/>
        <w:bottom w:val="none" w:sz="0" w:space="0" w:color="auto"/>
        <w:right w:val="none" w:sz="0" w:space="0" w:color="auto"/>
      </w:divBdr>
    </w:div>
    <w:div w:id="1784300024">
      <w:bodyDiv w:val="1"/>
      <w:marLeft w:val="0"/>
      <w:marRight w:val="0"/>
      <w:marTop w:val="0"/>
      <w:marBottom w:val="0"/>
      <w:divBdr>
        <w:top w:val="none" w:sz="0" w:space="0" w:color="auto"/>
        <w:left w:val="none" w:sz="0" w:space="0" w:color="auto"/>
        <w:bottom w:val="none" w:sz="0" w:space="0" w:color="auto"/>
        <w:right w:val="none" w:sz="0" w:space="0" w:color="auto"/>
      </w:divBdr>
    </w:div>
    <w:div w:id="1825586688">
      <w:bodyDiv w:val="1"/>
      <w:marLeft w:val="0"/>
      <w:marRight w:val="0"/>
      <w:marTop w:val="0"/>
      <w:marBottom w:val="0"/>
      <w:divBdr>
        <w:top w:val="none" w:sz="0" w:space="0" w:color="auto"/>
        <w:left w:val="none" w:sz="0" w:space="0" w:color="auto"/>
        <w:bottom w:val="none" w:sz="0" w:space="0" w:color="auto"/>
        <w:right w:val="none" w:sz="0" w:space="0" w:color="auto"/>
      </w:divBdr>
    </w:div>
    <w:div w:id="1849975849">
      <w:bodyDiv w:val="1"/>
      <w:marLeft w:val="0"/>
      <w:marRight w:val="0"/>
      <w:marTop w:val="0"/>
      <w:marBottom w:val="0"/>
      <w:divBdr>
        <w:top w:val="none" w:sz="0" w:space="0" w:color="auto"/>
        <w:left w:val="none" w:sz="0" w:space="0" w:color="auto"/>
        <w:bottom w:val="none" w:sz="0" w:space="0" w:color="auto"/>
        <w:right w:val="none" w:sz="0" w:space="0" w:color="auto"/>
      </w:divBdr>
    </w:div>
    <w:div w:id="1855193840">
      <w:bodyDiv w:val="1"/>
      <w:marLeft w:val="0"/>
      <w:marRight w:val="0"/>
      <w:marTop w:val="0"/>
      <w:marBottom w:val="0"/>
      <w:divBdr>
        <w:top w:val="none" w:sz="0" w:space="0" w:color="auto"/>
        <w:left w:val="none" w:sz="0" w:space="0" w:color="auto"/>
        <w:bottom w:val="none" w:sz="0" w:space="0" w:color="auto"/>
        <w:right w:val="none" w:sz="0" w:space="0" w:color="auto"/>
      </w:divBdr>
    </w:div>
    <w:div w:id="1864512963">
      <w:bodyDiv w:val="1"/>
      <w:marLeft w:val="0"/>
      <w:marRight w:val="0"/>
      <w:marTop w:val="0"/>
      <w:marBottom w:val="0"/>
      <w:divBdr>
        <w:top w:val="none" w:sz="0" w:space="0" w:color="auto"/>
        <w:left w:val="none" w:sz="0" w:space="0" w:color="auto"/>
        <w:bottom w:val="none" w:sz="0" w:space="0" w:color="auto"/>
        <w:right w:val="none" w:sz="0" w:space="0" w:color="auto"/>
      </w:divBdr>
    </w:div>
    <w:div w:id="1944606575">
      <w:bodyDiv w:val="1"/>
      <w:marLeft w:val="0"/>
      <w:marRight w:val="0"/>
      <w:marTop w:val="0"/>
      <w:marBottom w:val="0"/>
      <w:divBdr>
        <w:top w:val="none" w:sz="0" w:space="0" w:color="auto"/>
        <w:left w:val="none" w:sz="0" w:space="0" w:color="auto"/>
        <w:bottom w:val="none" w:sz="0" w:space="0" w:color="auto"/>
        <w:right w:val="none" w:sz="0" w:space="0" w:color="auto"/>
      </w:divBdr>
    </w:div>
    <w:div w:id="1946575163">
      <w:bodyDiv w:val="1"/>
      <w:marLeft w:val="0"/>
      <w:marRight w:val="0"/>
      <w:marTop w:val="0"/>
      <w:marBottom w:val="0"/>
      <w:divBdr>
        <w:top w:val="none" w:sz="0" w:space="0" w:color="auto"/>
        <w:left w:val="none" w:sz="0" w:space="0" w:color="auto"/>
        <w:bottom w:val="none" w:sz="0" w:space="0" w:color="auto"/>
        <w:right w:val="none" w:sz="0" w:space="0" w:color="auto"/>
      </w:divBdr>
    </w:div>
    <w:div w:id="1966891312">
      <w:bodyDiv w:val="1"/>
      <w:marLeft w:val="0"/>
      <w:marRight w:val="0"/>
      <w:marTop w:val="0"/>
      <w:marBottom w:val="0"/>
      <w:divBdr>
        <w:top w:val="none" w:sz="0" w:space="0" w:color="auto"/>
        <w:left w:val="none" w:sz="0" w:space="0" w:color="auto"/>
        <w:bottom w:val="none" w:sz="0" w:space="0" w:color="auto"/>
        <w:right w:val="none" w:sz="0" w:space="0" w:color="auto"/>
      </w:divBdr>
    </w:div>
    <w:div w:id="1981108921">
      <w:bodyDiv w:val="1"/>
      <w:marLeft w:val="0"/>
      <w:marRight w:val="0"/>
      <w:marTop w:val="0"/>
      <w:marBottom w:val="0"/>
      <w:divBdr>
        <w:top w:val="none" w:sz="0" w:space="0" w:color="auto"/>
        <w:left w:val="none" w:sz="0" w:space="0" w:color="auto"/>
        <w:bottom w:val="none" w:sz="0" w:space="0" w:color="auto"/>
        <w:right w:val="none" w:sz="0" w:space="0" w:color="auto"/>
      </w:divBdr>
    </w:div>
    <w:div w:id="1986617771">
      <w:bodyDiv w:val="1"/>
      <w:marLeft w:val="0"/>
      <w:marRight w:val="0"/>
      <w:marTop w:val="0"/>
      <w:marBottom w:val="0"/>
      <w:divBdr>
        <w:top w:val="none" w:sz="0" w:space="0" w:color="auto"/>
        <w:left w:val="none" w:sz="0" w:space="0" w:color="auto"/>
        <w:bottom w:val="none" w:sz="0" w:space="0" w:color="auto"/>
        <w:right w:val="none" w:sz="0" w:space="0" w:color="auto"/>
      </w:divBdr>
    </w:div>
    <w:div w:id="2004703397">
      <w:bodyDiv w:val="1"/>
      <w:marLeft w:val="0"/>
      <w:marRight w:val="0"/>
      <w:marTop w:val="0"/>
      <w:marBottom w:val="0"/>
      <w:divBdr>
        <w:top w:val="none" w:sz="0" w:space="0" w:color="auto"/>
        <w:left w:val="none" w:sz="0" w:space="0" w:color="auto"/>
        <w:bottom w:val="none" w:sz="0" w:space="0" w:color="auto"/>
        <w:right w:val="none" w:sz="0" w:space="0" w:color="auto"/>
      </w:divBdr>
    </w:div>
    <w:div w:id="2015375127">
      <w:bodyDiv w:val="1"/>
      <w:marLeft w:val="0"/>
      <w:marRight w:val="0"/>
      <w:marTop w:val="0"/>
      <w:marBottom w:val="0"/>
      <w:divBdr>
        <w:top w:val="none" w:sz="0" w:space="0" w:color="auto"/>
        <w:left w:val="none" w:sz="0" w:space="0" w:color="auto"/>
        <w:bottom w:val="none" w:sz="0" w:space="0" w:color="auto"/>
        <w:right w:val="none" w:sz="0" w:space="0" w:color="auto"/>
      </w:divBdr>
    </w:div>
    <w:div w:id="2017615832">
      <w:bodyDiv w:val="1"/>
      <w:marLeft w:val="0"/>
      <w:marRight w:val="0"/>
      <w:marTop w:val="0"/>
      <w:marBottom w:val="0"/>
      <w:divBdr>
        <w:top w:val="none" w:sz="0" w:space="0" w:color="auto"/>
        <w:left w:val="none" w:sz="0" w:space="0" w:color="auto"/>
        <w:bottom w:val="none" w:sz="0" w:space="0" w:color="auto"/>
        <w:right w:val="none" w:sz="0" w:space="0" w:color="auto"/>
      </w:divBdr>
    </w:div>
    <w:div w:id="2052800164">
      <w:bodyDiv w:val="1"/>
      <w:marLeft w:val="0"/>
      <w:marRight w:val="0"/>
      <w:marTop w:val="0"/>
      <w:marBottom w:val="0"/>
      <w:divBdr>
        <w:top w:val="none" w:sz="0" w:space="0" w:color="auto"/>
        <w:left w:val="none" w:sz="0" w:space="0" w:color="auto"/>
        <w:bottom w:val="none" w:sz="0" w:space="0" w:color="auto"/>
        <w:right w:val="none" w:sz="0" w:space="0" w:color="auto"/>
      </w:divBdr>
    </w:div>
    <w:div w:id="2064210780">
      <w:bodyDiv w:val="1"/>
      <w:marLeft w:val="0"/>
      <w:marRight w:val="0"/>
      <w:marTop w:val="0"/>
      <w:marBottom w:val="0"/>
      <w:divBdr>
        <w:top w:val="none" w:sz="0" w:space="0" w:color="auto"/>
        <w:left w:val="none" w:sz="0" w:space="0" w:color="auto"/>
        <w:bottom w:val="none" w:sz="0" w:space="0" w:color="auto"/>
        <w:right w:val="none" w:sz="0" w:space="0" w:color="auto"/>
      </w:divBdr>
    </w:div>
    <w:div w:id="2076006290">
      <w:bodyDiv w:val="1"/>
      <w:marLeft w:val="0"/>
      <w:marRight w:val="0"/>
      <w:marTop w:val="0"/>
      <w:marBottom w:val="0"/>
      <w:divBdr>
        <w:top w:val="none" w:sz="0" w:space="0" w:color="auto"/>
        <w:left w:val="none" w:sz="0" w:space="0" w:color="auto"/>
        <w:bottom w:val="none" w:sz="0" w:space="0" w:color="auto"/>
        <w:right w:val="none" w:sz="0" w:space="0" w:color="auto"/>
      </w:divBdr>
    </w:div>
    <w:div w:id="2095585005">
      <w:bodyDiv w:val="1"/>
      <w:marLeft w:val="0"/>
      <w:marRight w:val="0"/>
      <w:marTop w:val="0"/>
      <w:marBottom w:val="0"/>
      <w:divBdr>
        <w:top w:val="none" w:sz="0" w:space="0" w:color="auto"/>
        <w:left w:val="none" w:sz="0" w:space="0" w:color="auto"/>
        <w:bottom w:val="none" w:sz="0" w:space="0" w:color="auto"/>
        <w:right w:val="none" w:sz="0" w:space="0" w:color="auto"/>
      </w:divBdr>
    </w:div>
    <w:div w:id="21412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29.xml"/><Relationship Id="rId21" Type="http://schemas.openxmlformats.org/officeDocument/2006/relationships/chart" Target="charts/chart12.xml"/><Relationship Id="rId34" Type="http://schemas.openxmlformats.org/officeDocument/2006/relationships/chart" Target="charts/chart24.xml"/><Relationship Id="rId42" Type="http://schemas.openxmlformats.org/officeDocument/2006/relationships/chart" Target="charts/chart32.xml"/><Relationship Id="rId47" Type="http://schemas.openxmlformats.org/officeDocument/2006/relationships/chart" Target="charts/chart37.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chart" Target="charts/chart20.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chart" Target="charts/chart35.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6.xml"/><Relationship Id="rId49"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1.xml"/><Relationship Id="rId44" Type="http://schemas.openxmlformats.org/officeDocument/2006/relationships/chart" Target="charts/chart34.xml"/><Relationship Id="rId4" Type="http://schemas.openxmlformats.org/officeDocument/2006/relationships/settings" Target="settings.xml"/><Relationship Id="rId9" Type="http://schemas.openxmlformats.org/officeDocument/2006/relationships/hyperlink" Target="mailto:w.alkhatib@css-jordan.org"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footer" Target="footer1.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chart" Target="charts/chart3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6.xml"/><Relationship Id="rId20" Type="http://schemas.openxmlformats.org/officeDocument/2006/relationships/chart" Target="charts/chart11.xml"/><Relationship Id="rId41" Type="http://schemas.openxmlformats.org/officeDocument/2006/relationships/chart" Target="charts/chart3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Razaz%202%20years\All%20Charts%20Razzaz%20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8.xml"/><Relationship Id="rId1" Type="http://schemas.microsoft.com/office/2011/relationships/chartStyle" Target="style8.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9.xml"/><Relationship Id="rId1" Type="http://schemas.microsoft.com/office/2011/relationships/chartStyle" Target="style9.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10.xml"/><Relationship Id="rId1" Type="http://schemas.microsoft.com/office/2011/relationships/chartStyle" Target="style10.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11.xml"/><Relationship Id="rId1" Type="http://schemas.microsoft.com/office/2011/relationships/chartStyle" Target="style11.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12.xml"/><Relationship Id="rId1" Type="http://schemas.microsoft.com/office/2011/relationships/chartStyle" Target="style12.xml"/></Relationships>
</file>

<file path=word/charts/_rels/chart18.xml.rels><?xml version="1.0" encoding="UTF-8" standalone="yes"?>
<Relationships xmlns="http://schemas.openxmlformats.org/package/2006/relationships"><Relationship Id="rId1" Type="http://schemas.openxmlformats.org/officeDocument/2006/relationships/oleObject" Target="file:///C:\Users\Walid\Desktop\Razaz%202%20years\All%20Charts%20Razzaz%20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Walid\Desktop\Razaz%202%20years\All%20Charts%20Razzaz%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Razaz%202%20years\All%20Charts%20Razzaz%202.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13.xml"/><Relationship Id="rId1" Type="http://schemas.microsoft.com/office/2011/relationships/chartStyle" Target="style13.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15.xml"/><Relationship Id="rId1" Type="http://schemas.microsoft.com/office/2011/relationships/chartStyle" Target="style15.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16.xml"/><Relationship Id="rId1" Type="http://schemas.microsoft.com/office/2011/relationships/chartStyle" Target="style16.xml"/></Relationships>
</file>

<file path=word/charts/_rels/chart24.xml.rels><?xml version="1.0" encoding="UTF-8" standalone="yes"?>
<Relationships xmlns="http://schemas.openxmlformats.org/package/2006/relationships"><Relationship Id="rId1" Type="http://schemas.openxmlformats.org/officeDocument/2006/relationships/oleObject" Target="file:///C:\Users\Walid\Desktop\Razaz%202%20years\All%20Charts%20Razzaz%202.xlsx" TargetMode="External"/></Relationships>
</file>

<file path=word/charts/_rels/chart2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Walid\Desktop\Razaz%202%20years\All%20Charts%20Razzaz%202.xlsx" TargetMode="External"/></Relationships>
</file>

<file path=word/charts/_rels/chart26.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17.xml"/><Relationship Id="rId1" Type="http://schemas.microsoft.com/office/2011/relationships/chartStyle" Target="style17.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18.xml"/><Relationship Id="rId1" Type="http://schemas.microsoft.com/office/2011/relationships/chartStyle" Target="style18.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19.xml"/><Relationship Id="rId1" Type="http://schemas.microsoft.com/office/2011/relationships/chartStyle" Target="style19.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oleObject" Target="file:///G:\Razaz%202%20years\All%20Charts%20Razzaz%202.xlsx" TargetMode="External"/><Relationship Id="rId2" Type="http://schemas.microsoft.com/office/2011/relationships/chartColorStyle" Target="colors2.xml"/><Relationship Id="rId1" Type="http://schemas.microsoft.com/office/2011/relationships/chartStyle" Target="style2.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21.xml"/><Relationship Id="rId1" Type="http://schemas.microsoft.com/office/2011/relationships/chartStyle" Target="style21.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22.xml"/><Relationship Id="rId1" Type="http://schemas.microsoft.com/office/2011/relationships/chartStyle" Target="style22.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23.xml"/><Relationship Id="rId1" Type="http://schemas.microsoft.com/office/2011/relationships/chartStyle" Target="style23.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24.xml"/><Relationship Id="rId1" Type="http://schemas.microsoft.com/office/2011/relationships/chartStyle" Target="style24.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25.xml"/><Relationship Id="rId1" Type="http://schemas.microsoft.com/office/2011/relationships/chartStyle" Target="style25.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26.xml"/><Relationship Id="rId1" Type="http://schemas.microsoft.com/office/2011/relationships/chartStyle" Target="style26.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27.xml"/><Relationship Id="rId1" Type="http://schemas.microsoft.com/office/2011/relationships/chartStyle" Target="style27.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28.xml"/><Relationship Id="rId1" Type="http://schemas.microsoft.com/office/2011/relationships/chartStyle" Target="style28.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29.xml"/><Relationship Id="rId1" Type="http://schemas.microsoft.com/office/2011/relationships/chartStyle" Target="style29.xml"/></Relationships>
</file>

<file path=word/charts/_rels/chart4.xml.rels><?xml version="1.0" encoding="UTF-8" standalone="yes"?>
<Relationships xmlns="http://schemas.openxmlformats.org/package/2006/relationships"><Relationship Id="rId1" Type="http://schemas.openxmlformats.org/officeDocument/2006/relationships/oleObject" Target="file:///G:\Razaz%202%20years\All%20Charts%20Razzaz%202.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Walid\Desktop\Razaz%202%20years\All%20Charts%20Razzaz%202.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Walid\Desktop\Razaz%202%20years\All%20Charts%20Razzaz%202.xlsx" TargetMode="External"/><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oleObject" Target="file:///G:\Razaz%202%20years\All%20Charts%20Razzaz%202.xlsx" TargetMode="External"/><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Walid\Desktop\Razaz%202%20years\All%20Charts%20Razzaz%20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'العينة الوطنية'!$B$5</c:f>
              <c:strCache>
                <c:ptCount val="1"/>
                <c:pt idx="0">
                  <c:v>تسير الأمور في الاتجاه الايجابي</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الوطنية'!$X$4:$AD$4</c:f>
              <c:strCache>
                <c:ptCount val="7"/>
                <c:pt idx="0">
                  <c:v>تموز 2018</c:v>
                </c:pt>
                <c:pt idx="1">
                  <c:v>تشرين الأول 2018</c:v>
                </c:pt>
                <c:pt idx="2">
                  <c:v>كانون الثاني 2019</c:v>
                </c:pt>
                <c:pt idx="3">
                  <c:v>حزيران 2019</c:v>
                </c:pt>
                <c:pt idx="4">
                  <c:v>كانون الأول 2019</c:v>
                </c:pt>
                <c:pt idx="5">
                  <c:v>آذار 2020</c:v>
                </c:pt>
                <c:pt idx="6">
                  <c:v>حزيران 2020</c:v>
                </c:pt>
              </c:strCache>
            </c:strRef>
          </c:cat>
          <c:val>
            <c:numRef>
              <c:f>'العينة الوطنية'!$X$5:$AD$5</c:f>
              <c:numCache>
                <c:formatCode>0</c:formatCode>
                <c:ptCount val="7"/>
                <c:pt idx="0" formatCode="General">
                  <c:v>57</c:v>
                </c:pt>
                <c:pt idx="1">
                  <c:v>30.3</c:v>
                </c:pt>
                <c:pt idx="2">
                  <c:v>33.9</c:v>
                </c:pt>
                <c:pt idx="3">
                  <c:v>38.799999999999997</c:v>
                </c:pt>
                <c:pt idx="4">
                  <c:v>34.28013264332877</c:v>
                </c:pt>
                <c:pt idx="5">
                  <c:v>91</c:v>
                </c:pt>
                <c:pt idx="6">
                  <c:v>57.9</c:v>
                </c:pt>
              </c:numCache>
            </c:numRef>
          </c:val>
          <c:smooth val="0"/>
          <c:extLst>
            <c:ext xmlns:c16="http://schemas.microsoft.com/office/drawing/2014/chart" uri="{C3380CC4-5D6E-409C-BE32-E72D297353CC}">
              <c16:uniqueId val="{00000000-C436-4713-8BED-80F5B5E74F36}"/>
            </c:ext>
          </c:extLst>
        </c:ser>
        <c:ser>
          <c:idx val="1"/>
          <c:order val="1"/>
          <c:tx>
            <c:strRef>
              <c:f>'العينة الوطنية'!$B$6</c:f>
              <c:strCache>
                <c:ptCount val="1"/>
                <c:pt idx="0">
                  <c:v>تسير الأمور في الاتجاه السلبي</c:v>
                </c:pt>
              </c:strCache>
            </c:strRef>
          </c:tx>
          <c:spPr>
            <a:ln w="31750" cap="rnd">
              <a:solidFill>
                <a:schemeClr val="accent2"/>
              </a:solidFill>
              <a:round/>
            </a:ln>
            <a:effectLst/>
          </c:spPr>
          <c:marker>
            <c:symbol val="circle"/>
            <c:size val="17"/>
            <c:spPr>
              <a:solidFill>
                <a:schemeClr val="accent2"/>
              </a:solidFill>
              <a:ln>
                <a:noFill/>
              </a:ln>
              <a:effectLst/>
            </c:spPr>
          </c:marker>
          <c:dLbls>
            <c:dLbl>
              <c:idx val="5"/>
              <c:layout>
                <c:manualLayout>
                  <c:x val="-6.046846846846847E-2"/>
                  <c:y val="-2.92397660818714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36-4713-8BED-80F5B5E74F3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'العينة الوطنية'!$X$4:$AD$4</c:f>
              <c:strCache>
                <c:ptCount val="7"/>
                <c:pt idx="0">
                  <c:v>تموز 2018</c:v>
                </c:pt>
                <c:pt idx="1">
                  <c:v>تشرين الأول 2018</c:v>
                </c:pt>
                <c:pt idx="2">
                  <c:v>كانون الثاني 2019</c:v>
                </c:pt>
                <c:pt idx="3">
                  <c:v>حزيران 2019</c:v>
                </c:pt>
                <c:pt idx="4">
                  <c:v>كانون الأول 2019</c:v>
                </c:pt>
                <c:pt idx="5">
                  <c:v>آذار 2020</c:v>
                </c:pt>
                <c:pt idx="6">
                  <c:v>حزيران 2020</c:v>
                </c:pt>
              </c:strCache>
            </c:strRef>
          </c:cat>
          <c:val>
            <c:numRef>
              <c:f>'العينة الوطنية'!$X$6:$AD$6</c:f>
              <c:numCache>
                <c:formatCode>0</c:formatCode>
                <c:ptCount val="7"/>
                <c:pt idx="0" formatCode="General">
                  <c:v>40</c:v>
                </c:pt>
                <c:pt idx="1">
                  <c:v>66.099999999999994</c:v>
                </c:pt>
                <c:pt idx="2">
                  <c:v>64</c:v>
                </c:pt>
                <c:pt idx="3">
                  <c:v>57.6</c:v>
                </c:pt>
                <c:pt idx="4">
                  <c:v>62.679834112994094</c:v>
                </c:pt>
                <c:pt idx="5">
                  <c:v>8</c:v>
                </c:pt>
                <c:pt idx="6">
                  <c:v>37.299999999999997</c:v>
                </c:pt>
              </c:numCache>
            </c:numRef>
          </c:val>
          <c:smooth val="0"/>
          <c:extLst>
            <c:ext xmlns:c16="http://schemas.microsoft.com/office/drawing/2014/chart" uri="{C3380CC4-5D6E-409C-BE32-E72D297353CC}">
              <c16:uniqueId val="{00000001-C436-4713-8BED-80F5B5E74F36}"/>
            </c:ext>
          </c:extLst>
        </c:ser>
        <c:ser>
          <c:idx val="2"/>
          <c:order val="2"/>
          <c:tx>
            <c:strRef>
              <c:f>'العينة الوطنية'!$B$7</c:f>
              <c:strCache>
                <c:ptCount val="1"/>
                <c:pt idx="0">
                  <c:v>غير متأكد</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'العينة الوطنية'!$X$4:$AD$4</c:f>
              <c:strCache>
                <c:ptCount val="7"/>
                <c:pt idx="0">
                  <c:v>تموز 2018</c:v>
                </c:pt>
                <c:pt idx="1">
                  <c:v>تشرين الأول 2018</c:v>
                </c:pt>
                <c:pt idx="2">
                  <c:v>كانون الثاني 2019</c:v>
                </c:pt>
                <c:pt idx="3">
                  <c:v>حزيران 2019</c:v>
                </c:pt>
                <c:pt idx="4">
                  <c:v>كانون الأول 2019</c:v>
                </c:pt>
                <c:pt idx="5">
                  <c:v>آذار 2020</c:v>
                </c:pt>
                <c:pt idx="6">
                  <c:v>حزيران 2020</c:v>
                </c:pt>
              </c:strCache>
            </c:strRef>
          </c:cat>
          <c:val>
            <c:numRef>
              <c:f>'العينة الوطنية'!$X$7:$AD$7</c:f>
              <c:numCache>
                <c:formatCode>0</c:formatCode>
                <c:ptCount val="7"/>
                <c:pt idx="0" formatCode="General">
                  <c:v>3</c:v>
                </c:pt>
                <c:pt idx="1">
                  <c:v>3.3</c:v>
                </c:pt>
                <c:pt idx="2">
                  <c:v>2</c:v>
                </c:pt>
                <c:pt idx="3">
                  <c:v>3.5</c:v>
                </c:pt>
                <c:pt idx="4">
                  <c:v>2.7948268111859651</c:v>
                </c:pt>
                <c:pt idx="5">
                  <c:v>1</c:v>
                </c:pt>
                <c:pt idx="6">
                  <c:v>4.4000000000000004</c:v>
                </c:pt>
              </c:numCache>
            </c:numRef>
          </c:val>
          <c:smooth val="0"/>
          <c:extLst>
            <c:ext xmlns:c16="http://schemas.microsoft.com/office/drawing/2014/chart" uri="{C3380CC4-5D6E-409C-BE32-E72D297353CC}">
              <c16:uniqueId val="{00000002-C436-4713-8BED-80F5B5E74F36}"/>
            </c:ext>
          </c:extLst>
        </c:ser>
        <c:dLbls>
          <c:dLblPos val="ctr"/>
          <c:showLegendKey val="0"/>
          <c:showVal val="1"/>
          <c:showCatName val="0"/>
          <c:showSerName val="0"/>
          <c:showPercent val="0"/>
          <c:showBubbleSize val="0"/>
        </c:dLbls>
        <c:marker val="1"/>
        <c:smooth val="0"/>
        <c:axId val="-334264256"/>
        <c:axId val="-334254464"/>
      </c:lineChart>
      <c:catAx>
        <c:axId val="-334264256"/>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4254464"/>
        <c:crosses val="autoZero"/>
        <c:auto val="1"/>
        <c:lblAlgn val="ctr"/>
        <c:lblOffset val="100"/>
        <c:noMultiLvlLbl val="0"/>
      </c:catAx>
      <c:valAx>
        <c:axId val="-334254464"/>
        <c:scaling>
          <c:orientation val="minMax"/>
          <c:max val="100"/>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34264256"/>
        <c:crosses val="autoZero"/>
        <c:crossBetween val="between"/>
      </c:valAx>
      <c:spPr>
        <a:noFill/>
        <a:ln w="25400">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'العينة الوطنية'!$C$170</c:f>
              <c:strCache>
                <c:ptCount val="1"/>
                <c:pt idx="0">
                  <c:v>العينة الوطنية</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الوطنية'!$B$171:$B$173</c:f>
              <c:strCache>
                <c:ptCount val="3"/>
                <c:pt idx="0">
                  <c:v>تحت السيطرة</c:v>
                </c:pt>
                <c:pt idx="1">
                  <c:v>ليس تحت السيطرة</c:v>
                </c:pt>
                <c:pt idx="2">
                  <c:v>لا أعرف</c:v>
                </c:pt>
              </c:strCache>
            </c:strRef>
          </c:cat>
          <c:val>
            <c:numRef>
              <c:f>'العينة الوطنية'!$C$171:$C$173</c:f>
              <c:numCache>
                <c:formatCode>0</c:formatCode>
                <c:ptCount val="3"/>
                <c:pt idx="0">
                  <c:v>91.7</c:v>
                </c:pt>
                <c:pt idx="1">
                  <c:v>7</c:v>
                </c:pt>
                <c:pt idx="2">
                  <c:v>1.1000000000000001</c:v>
                </c:pt>
              </c:numCache>
            </c:numRef>
          </c:val>
          <c:extLst>
            <c:ext xmlns:c16="http://schemas.microsoft.com/office/drawing/2014/chart" uri="{C3380CC4-5D6E-409C-BE32-E72D297353CC}">
              <c16:uniqueId val="{00000000-2714-4B43-96E7-C37F930A1165}"/>
            </c:ext>
          </c:extLst>
        </c:ser>
        <c:ser>
          <c:idx val="1"/>
          <c:order val="1"/>
          <c:tx>
            <c:strRef>
              <c:f>'العينة الوطنية'!$D$170</c:f>
              <c:strCache>
                <c:ptCount val="1"/>
                <c:pt idx="0">
                  <c:v>عينة قادة الرأي</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الوطنية'!$B$171:$B$173</c:f>
              <c:strCache>
                <c:ptCount val="3"/>
                <c:pt idx="0">
                  <c:v>تحت السيطرة</c:v>
                </c:pt>
                <c:pt idx="1">
                  <c:v>ليس تحت السيطرة</c:v>
                </c:pt>
                <c:pt idx="2">
                  <c:v>لا أعرف</c:v>
                </c:pt>
              </c:strCache>
            </c:strRef>
          </c:cat>
          <c:val>
            <c:numRef>
              <c:f>'العينة الوطنية'!$D$171:$D$173</c:f>
              <c:numCache>
                <c:formatCode>0</c:formatCode>
                <c:ptCount val="3"/>
                <c:pt idx="0">
                  <c:v>94.1</c:v>
                </c:pt>
                <c:pt idx="1">
                  <c:v>5.5</c:v>
                </c:pt>
                <c:pt idx="2">
                  <c:v>0.3</c:v>
                </c:pt>
              </c:numCache>
            </c:numRef>
          </c:val>
          <c:extLst>
            <c:ext xmlns:c16="http://schemas.microsoft.com/office/drawing/2014/chart" uri="{C3380CC4-5D6E-409C-BE32-E72D297353CC}">
              <c16:uniqueId val="{00000001-2714-4B43-96E7-C37F930A1165}"/>
            </c:ext>
          </c:extLst>
        </c:ser>
        <c:dLbls>
          <c:showLegendKey val="0"/>
          <c:showVal val="0"/>
          <c:showCatName val="0"/>
          <c:showSerName val="0"/>
          <c:showPercent val="0"/>
          <c:showBubbleSize val="0"/>
        </c:dLbls>
        <c:gapWidth val="219"/>
        <c:overlap val="-27"/>
        <c:axId val="-846607248"/>
        <c:axId val="-846610512"/>
      </c:barChart>
      <c:catAx>
        <c:axId val="-84660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crossAx val="-846610512"/>
        <c:crosses val="autoZero"/>
        <c:auto val="1"/>
        <c:lblAlgn val="ctr"/>
        <c:lblOffset val="100"/>
        <c:noMultiLvlLbl val="0"/>
      </c:catAx>
      <c:valAx>
        <c:axId val="-846610512"/>
        <c:scaling>
          <c:orientation val="minMax"/>
        </c:scaling>
        <c:delete val="1"/>
        <c:axPos val="l"/>
        <c:numFmt formatCode="0" sourceLinked="1"/>
        <c:majorTickMark val="none"/>
        <c:minorTickMark val="none"/>
        <c:tickLblPos val="nextTo"/>
        <c:crossAx val="-846607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'العينة الوطنية'!$C$184:$C$185</c:f>
              <c:strCache>
                <c:ptCount val="2"/>
                <c:pt idx="0">
                  <c:v>بشكل عام، الى أي درجة تثق بالحكومة الحالية؟</c:v>
                </c:pt>
                <c:pt idx="1">
                  <c:v>العينة الوطنية</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الوطنية'!$B$186:$B$191</c:f>
              <c:strCache>
                <c:ptCount val="6"/>
                <c:pt idx="0">
                  <c:v>اثق بها بدرجة كبيرة</c:v>
                </c:pt>
                <c:pt idx="1">
                  <c:v>اثق بها بدرجة متوسطة</c:v>
                </c:pt>
                <c:pt idx="2">
                  <c:v>اثق بها بدرجة قليلة</c:v>
                </c:pt>
                <c:pt idx="3">
                  <c:v>لا اثق بها على الاطلاق</c:v>
                </c:pt>
                <c:pt idx="4">
                  <c:v>لا أعرف</c:v>
                </c:pt>
                <c:pt idx="5">
                  <c:v>الوسط الحسابي %</c:v>
                </c:pt>
              </c:strCache>
            </c:strRef>
          </c:cat>
          <c:val>
            <c:numRef>
              <c:f>'العينة الوطنية'!$C$186:$C$191</c:f>
              <c:numCache>
                <c:formatCode>0</c:formatCode>
                <c:ptCount val="6"/>
                <c:pt idx="0">
                  <c:v>40</c:v>
                </c:pt>
                <c:pt idx="1">
                  <c:v>42</c:v>
                </c:pt>
                <c:pt idx="2">
                  <c:v>8.1</c:v>
                </c:pt>
                <c:pt idx="3">
                  <c:v>8.6999999999999993</c:v>
                </c:pt>
                <c:pt idx="4">
                  <c:v>0.8</c:v>
                </c:pt>
                <c:pt idx="5">
                  <c:v>71.569999999999993</c:v>
                </c:pt>
              </c:numCache>
            </c:numRef>
          </c:val>
          <c:extLst>
            <c:ext xmlns:c16="http://schemas.microsoft.com/office/drawing/2014/chart" uri="{C3380CC4-5D6E-409C-BE32-E72D297353CC}">
              <c16:uniqueId val="{00000000-B3CE-4349-8A5B-8383EE478C7B}"/>
            </c:ext>
          </c:extLst>
        </c:ser>
        <c:ser>
          <c:idx val="1"/>
          <c:order val="1"/>
          <c:tx>
            <c:strRef>
              <c:f>'العينة الوطنية'!$D$184:$D$185</c:f>
              <c:strCache>
                <c:ptCount val="2"/>
                <c:pt idx="0">
                  <c:v>بشكل عام، الى أي درجة تثق بالحكومة الحالية؟</c:v>
                </c:pt>
                <c:pt idx="1">
                  <c:v>عينة قادة الرأي</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الوطنية'!$B$186:$B$191</c:f>
              <c:strCache>
                <c:ptCount val="6"/>
                <c:pt idx="0">
                  <c:v>اثق بها بدرجة كبيرة</c:v>
                </c:pt>
                <c:pt idx="1">
                  <c:v>اثق بها بدرجة متوسطة</c:v>
                </c:pt>
                <c:pt idx="2">
                  <c:v>اثق بها بدرجة قليلة</c:v>
                </c:pt>
                <c:pt idx="3">
                  <c:v>لا اثق بها على الاطلاق</c:v>
                </c:pt>
                <c:pt idx="4">
                  <c:v>لا أعرف</c:v>
                </c:pt>
                <c:pt idx="5">
                  <c:v>الوسط الحسابي %</c:v>
                </c:pt>
              </c:strCache>
            </c:strRef>
          </c:cat>
          <c:val>
            <c:numRef>
              <c:f>'العينة الوطنية'!$D$186:$D$191</c:f>
              <c:numCache>
                <c:formatCode>0</c:formatCode>
                <c:ptCount val="6"/>
                <c:pt idx="0">
                  <c:v>23.9</c:v>
                </c:pt>
                <c:pt idx="1">
                  <c:v>49</c:v>
                </c:pt>
                <c:pt idx="2">
                  <c:v>14.4</c:v>
                </c:pt>
                <c:pt idx="3">
                  <c:v>12.7</c:v>
                </c:pt>
                <c:pt idx="4">
                  <c:v>0</c:v>
                </c:pt>
                <c:pt idx="5">
                  <c:v>61.38</c:v>
                </c:pt>
              </c:numCache>
            </c:numRef>
          </c:val>
          <c:extLst>
            <c:ext xmlns:c16="http://schemas.microsoft.com/office/drawing/2014/chart" uri="{C3380CC4-5D6E-409C-BE32-E72D297353CC}">
              <c16:uniqueId val="{00000001-B3CE-4349-8A5B-8383EE478C7B}"/>
            </c:ext>
          </c:extLst>
        </c:ser>
        <c:dLbls>
          <c:showLegendKey val="0"/>
          <c:showVal val="0"/>
          <c:showCatName val="0"/>
          <c:showSerName val="0"/>
          <c:showPercent val="0"/>
          <c:showBubbleSize val="0"/>
        </c:dLbls>
        <c:gapWidth val="219"/>
        <c:overlap val="-27"/>
        <c:axId val="-846606160"/>
        <c:axId val="-846609424"/>
      </c:barChart>
      <c:catAx>
        <c:axId val="-84660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crossAx val="-846609424"/>
        <c:crosses val="autoZero"/>
        <c:auto val="1"/>
        <c:lblAlgn val="ctr"/>
        <c:lblOffset val="100"/>
        <c:noMultiLvlLbl val="0"/>
      </c:catAx>
      <c:valAx>
        <c:axId val="-846609424"/>
        <c:scaling>
          <c:orientation val="minMax"/>
        </c:scaling>
        <c:delete val="1"/>
        <c:axPos val="l"/>
        <c:numFmt formatCode="0" sourceLinked="1"/>
        <c:majorTickMark val="none"/>
        <c:minorTickMark val="none"/>
        <c:tickLblPos val="nextTo"/>
        <c:crossAx val="-84660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ar-JO"/>
              <a:t>الحكومة</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'العينة الوطنية'!$B$201</c:f>
              <c:strCache>
                <c:ptCount val="1"/>
                <c:pt idx="0">
                  <c:v>حكومة</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الوطنية'!$C$200:$H$200</c:f>
              <c:strCache>
                <c:ptCount val="6"/>
                <c:pt idx="0">
                  <c:v>الرزاز تموز 2018</c:v>
                </c:pt>
                <c:pt idx="1">
                  <c:v>الرزاز تشرين أول 2018</c:v>
                </c:pt>
                <c:pt idx="2">
                  <c:v>الرزاز كانون الثاني 2019</c:v>
                </c:pt>
                <c:pt idx="3">
                  <c:v>حزيران 2019</c:v>
                </c:pt>
                <c:pt idx="4">
                  <c:v>كانون الأول 2019</c:v>
                </c:pt>
                <c:pt idx="5">
                  <c:v>حزيران 2020</c:v>
                </c:pt>
              </c:strCache>
            </c:strRef>
          </c:cat>
          <c:val>
            <c:numRef>
              <c:f>'العينة الوطنية'!$C$201:$H$201</c:f>
              <c:numCache>
                <c:formatCode>0</c:formatCode>
                <c:ptCount val="6"/>
                <c:pt idx="0">
                  <c:v>64</c:v>
                </c:pt>
                <c:pt idx="1">
                  <c:v>42</c:v>
                </c:pt>
                <c:pt idx="2" formatCode="General">
                  <c:v>41</c:v>
                </c:pt>
                <c:pt idx="3" formatCode="General">
                  <c:v>41</c:v>
                </c:pt>
                <c:pt idx="4">
                  <c:v>40.880000000000003</c:v>
                </c:pt>
                <c:pt idx="5">
                  <c:v>69.44</c:v>
                </c:pt>
              </c:numCache>
            </c:numRef>
          </c:val>
          <c:smooth val="0"/>
          <c:extLst>
            <c:ext xmlns:c16="http://schemas.microsoft.com/office/drawing/2014/chart" uri="{C3380CC4-5D6E-409C-BE32-E72D297353CC}">
              <c16:uniqueId val="{00000000-8860-4ACE-A69A-4DF99FDC465F}"/>
            </c:ext>
          </c:extLst>
        </c:ser>
        <c:dLbls>
          <c:dLblPos val="ctr"/>
          <c:showLegendKey val="0"/>
          <c:showVal val="1"/>
          <c:showCatName val="0"/>
          <c:showSerName val="0"/>
          <c:showPercent val="0"/>
          <c:showBubbleSize val="0"/>
        </c:dLbls>
        <c:marker val="1"/>
        <c:smooth val="0"/>
        <c:axId val="-846609968"/>
        <c:axId val="-846612144"/>
      </c:lineChart>
      <c:catAx>
        <c:axId val="-846609968"/>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n-US"/>
          </a:p>
        </c:txPr>
        <c:crossAx val="-846612144"/>
        <c:crosses val="autoZero"/>
        <c:auto val="1"/>
        <c:lblAlgn val="ctr"/>
        <c:lblOffset val="100"/>
        <c:noMultiLvlLbl val="0"/>
      </c:catAx>
      <c:valAx>
        <c:axId val="-8466121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4660996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cked"/>
        <c:varyColors val="0"/>
        <c:ser>
          <c:idx val="0"/>
          <c:order val="0"/>
          <c:tx>
            <c:strRef>
              <c:f>'قادة الرأي'!$A$50</c:f>
              <c:strCache>
                <c:ptCount val="1"/>
                <c:pt idx="0">
                  <c:v>الحكومة</c:v>
                </c:pt>
              </c:strCache>
            </c:strRef>
          </c:tx>
          <c:spPr>
            <a:ln w="31750" cap="rnd">
              <a:solidFill>
                <a:schemeClr val="accent1"/>
              </a:solidFill>
              <a:round/>
            </a:ln>
            <a:effectLst/>
          </c:spPr>
          <c:marker>
            <c:symbol val="circle"/>
            <c:size val="17"/>
            <c:spPr>
              <a:solidFill>
                <a:schemeClr val="accent1"/>
              </a:solidFill>
              <a:ln>
                <a:noFill/>
              </a:ln>
              <a:effectLst/>
            </c:spPr>
          </c:marker>
          <c:dLbls>
            <c:spPr>
              <a:solidFill>
                <a:srgbClr val="92D050"/>
              </a:solidFill>
              <a:ln>
                <a:noFill/>
              </a:ln>
              <a:effectLst/>
            </c:spPr>
            <c:txPr>
              <a:bodyPr rot="0" spcFirstLastPara="1" vertOverflow="ellipsis" vert="horz" wrap="square" anchor="ctr" anchorCtr="1"/>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'قادة الرأي'!$B$49:$G$49</c:f>
              <c:strCache>
                <c:ptCount val="6"/>
                <c:pt idx="0">
                  <c:v>الرزاز تموز 2018</c:v>
                </c:pt>
                <c:pt idx="1">
                  <c:v>الرزاز تشرين أول 2018</c:v>
                </c:pt>
                <c:pt idx="2">
                  <c:v>الرزاز كانون الثاني 2019</c:v>
                </c:pt>
                <c:pt idx="3">
                  <c:v>حزيران 2019</c:v>
                </c:pt>
                <c:pt idx="4">
                  <c:v>كانون الأول 2019</c:v>
                </c:pt>
                <c:pt idx="5">
                  <c:v>حزيران 2020</c:v>
                </c:pt>
              </c:strCache>
            </c:strRef>
          </c:cat>
          <c:val>
            <c:numRef>
              <c:f>'قادة الرأي'!$B$50:$G$50</c:f>
              <c:numCache>
                <c:formatCode>0</c:formatCode>
                <c:ptCount val="6"/>
                <c:pt idx="0">
                  <c:v>57.41</c:v>
                </c:pt>
                <c:pt idx="1">
                  <c:v>45</c:v>
                </c:pt>
                <c:pt idx="2" formatCode="General">
                  <c:v>46</c:v>
                </c:pt>
                <c:pt idx="3" formatCode="General">
                  <c:v>41</c:v>
                </c:pt>
                <c:pt idx="4">
                  <c:v>43.53</c:v>
                </c:pt>
                <c:pt idx="5">
                  <c:v>58.89</c:v>
                </c:pt>
              </c:numCache>
            </c:numRef>
          </c:val>
          <c:smooth val="0"/>
          <c:extLst>
            <c:ext xmlns:c16="http://schemas.microsoft.com/office/drawing/2014/chart" uri="{C3380CC4-5D6E-409C-BE32-E72D297353CC}">
              <c16:uniqueId val="{00000000-7187-4012-99EE-180C7B29431A}"/>
            </c:ext>
          </c:extLst>
        </c:ser>
        <c:dLbls>
          <c:dLblPos val="ctr"/>
          <c:showLegendKey val="0"/>
          <c:showVal val="1"/>
          <c:showCatName val="0"/>
          <c:showSerName val="0"/>
          <c:showPercent val="0"/>
          <c:showBubbleSize val="0"/>
        </c:dLbls>
        <c:marker val="1"/>
        <c:smooth val="0"/>
        <c:axId val="-846604528"/>
        <c:axId val="-846614320"/>
      </c:lineChart>
      <c:catAx>
        <c:axId val="-8466045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n-US"/>
          </a:p>
        </c:txPr>
        <c:crossAx val="-846614320"/>
        <c:crosses val="autoZero"/>
        <c:auto val="1"/>
        <c:lblAlgn val="ctr"/>
        <c:lblOffset val="100"/>
        <c:noMultiLvlLbl val="0"/>
      </c:catAx>
      <c:valAx>
        <c:axId val="-8466143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46604528"/>
        <c:crosses val="autoZero"/>
        <c:crossBetween val="between"/>
      </c:val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b="1"/>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ar-JO"/>
              <a:t>رئيس الوزراء</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'العينة الوطنية'!$B$203</c:f>
              <c:strCache>
                <c:ptCount val="1"/>
                <c:pt idx="0">
                  <c:v>رئيس</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'العينة الوطنية'!$C$202:$H$202</c:f>
              <c:strCache>
                <c:ptCount val="6"/>
                <c:pt idx="0">
                  <c:v>الرزاز تموز 2018</c:v>
                </c:pt>
                <c:pt idx="1">
                  <c:v>الرزاز تشرين أول 2018</c:v>
                </c:pt>
                <c:pt idx="2">
                  <c:v>الرزاز كانون الثاني 2019</c:v>
                </c:pt>
                <c:pt idx="3">
                  <c:v>حزيران 2019</c:v>
                </c:pt>
                <c:pt idx="4">
                  <c:v>كانون الأول 2019</c:v>
                </c:pt>
                <c:pt idx="5">
                  <c:v>حزيران 2020</c:v>
                </c:pt>
              </c:strCache>
            </c:strRef>
          </c:cat>
          <c:val>
            <c:numRef>
              <c:f>'العينة الوطنية'!$C$203:$H$203</c:f>
              <c:numCache>
                <c:formatCode>0</c:formatCode>
                <c:ptCount val="6"/>
                <c:pt idx="0">
                  <c:v>69</c:v>
                </c:pt>
                <c:pt idx="1">
                  <c:v>49</c:v>
                </c:pt>
                <c:pt idx="2" formatCode="General">
                  <c:v>49</c:v>
                </c:pt>
                <c:pt idx="3" formatCode="General">
                  <c:v>47</c:v>
                </c:pt>
                <c:pt idx="4">
                  <c:v>44.62</c:v>
                </c:pt>
                <c:pt idx="5">
                  <c:v>74.94</c:v>
                </c:pt>
              </c:numCache>
            </c:numRef>
          </c:val>
          <c:smooth val="0"/>
          <c:extLst>
            <c:ext xmlns:c16="http://schemas.microsoft.com/office/drawing/2014/chart" uri="{C3380CC4-5D6E-409C-BE32-E72D297353CC}">
              <c16:uniqueId val="{00000000-2542-4139-82F4-F30D5CA3A42A}"/>
            </c:ext>
          </c:extLst>
        </c:ser>
        <c:dLbls>
          <c:dLblPos val="ctr"/>
          <c:showLegendKey val="0"/>
          <c:showVal val="1"/>
          <c:showCatName val="0"/>
          <c:showSerName val="0"/>
          <c:showPercent val="0"/>
          <c:showBubbleSize val="0"/>
        </c:dLbls>
        <c:marker val="1"/>
        <c:smooth val="0"/>
        <c:axId val="-846605616"/>
        <c:axId val="-846605072"/>
      </c:lineChart>
      <c:catAx>
        <c:axId val="-8466056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n-US"/>
          </a:p>
        </c:txPr>
        <c:crossAx val="-846605072"/>
        <c:crosses val="autoZero"/>
        <c:auto val="1"/>
        <c:lblAlgn val="ctr"/>
        <c:lblOffset val="100"/>
        <c:noMultiLvlLbl val="0"/>
      </c:catAx>
      <c:valAx>
        <c:axId val="-846605072"/>
        <c:scaling>
          <c:orientation val="minMax"/>
        </c:scaling>
        <c:delete val="1"/>
        <c:axPos val="l"/>
        <c:numFmt formatCode="0" sourceLinked="1"/>
        <c:majorTickMark val="none"/>
        <c:minorTickMark val="none"/>
        <c:tickLblPos val="nextTo"/>
        <c:crossAx val="-846605616"/>
        <c:crosses val="autoZero"/>
        <c:crossBetween val="between"/>
      </c:valAx>
      <c:spPr>
        <a:noFill/>
        <a:ln>
          <a:noFill/>
        </a:ln>
        <a:effectLst/>
      </c:spPr>
    </c:plotArea>
    <c:plotVisOnly val="1"/>
    <c:dispBlanksAs val="gap"/>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ar-JO"/>
              <a:t>رئيس الوزراء</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cked"/>
        <c:varyColors val="0"/>
        <c:ser>
          <c:idx val="0"/>
          <c:order val="0"/>
          <c:tx>
            <c:strRef>
              <c:f>'قادة الرأي'!$A$52</c:f>
              <c:strCache>
                <c:ptCount val="1"/>
                <c:pt idx="0">
                  <c:v>رئيس</c:v>
                </c:pt>
              </c:strCache>
            </c:strRef>
          </c:tx>
          <c:spPr>
            <a:ln w="31750" cap="rnd">
              <a:solidFill>
                <a:schemeClr val="accent1"/>
              </a:solidFill>
              <a:round/>
            </a:ln>
            <a:effectLst/>
          </c:spPr>
          <c:marker>
            <c:symbol val="circle"/>
            <c:size val="17"/>
            <c:spPr>
              <a:solidFill>
                <a:schemeClr val="accent1"/>
              </a:solidFill>
              <a:ln>
                <a:noFill/>
              </a:ln>
              <a:effectLst/>
            </c:spPr>
          </c:marker>
          <c:dLbls>
            <c:spPr>
              <a:solidFill>
                <a:srgbClr val="92D05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'قادة الرأي'!$B$51:$G$51</c:f>
              <c:strCache>
                <c:ptCount val="6"/>
                <c:pt idx="0">
                  <c:v>الرزاز تموز 2018</c:v>
                </c:pt>
                <c:pt idx="1">
                  <c:v>الرزاز تشرين أول 2018</c:v>
                </c:pt>
                <c:pt idx="2">
                  <c:v>الرزاز كانون الثاني 2019</c:v>
                </c:pt>
                <c:pt idx="3">
                  <c:v>حزيران 2019</c:v>
                </c:pt>
                <c:pt idx="4">
                  <c:v>كانون الأول 2019</c:v>
                </c:pt>
                <c:pt idx="5">
                  <c:v>حزيران 2020</c:v>
                </c:pt>
              </c:strCache>
            </c:strRef>
          </c:cat>
          <c:val>
            <c:numRef>
              <c:f>'قادة الرأي'!$B$52:$G$52</c:f>
              <c:numCache>
                <c:formatCode>0</c:formatCode>
                <c:ptCount val="6"/>
                <c:pt idx="0">
                  <c:v>68.599999999999994</c:v>
                </c:pt>
                <c:pt idx="1">
                  <c:v>58</c:v>
                </c:pt>
                <c:pt idx="2" formatCode="General">
                  <c:v>55</c:v>
                </c:pt>
                <c:pt idx="3" formatCode="General">
                  <c:v>46</c:v>
                </c:pt>
                <c:pt idx="4">
                  <c:v>50.55</c:v>
                </c:pt>
                <c:pt idx="5">
                  <c:v>66.14</c:v>
                </c:pt>
              </c:numCache>
            </c:numRef>
          </c:val>
          <c:smooth val="0"/>
          <c:extLst>
            <c:ext xmlns:c16="http://schemas.microsoft.com/office/drawing/2014/chart" uri="{C3380CC4-5D6E-409C-BE32-E72D297353CC}">
              <c16:uniqueId val="{00000000-CC9C-40EA-A21E-2445F0BF0E34}"/>
            </c:ext>
          </c:extLst>
        </c:ser>
        <c:dLbls>
          <c:dLblPos val="ctr"/>
          <c:showLegendKey val="0"/>
          <c:showVal val="1"/>
          <c:showCatName val="0"/>
          <c:showSerName val="0"/>
          <c:showPercent val="0"/>
          <c:showBubbleSize val="0"/>
        </c:dLbls>
        <c:marker val="1"/>
        <c:smooth val="0"/>
        <c:axId val="-846608336"/>
        <c:axId val="-846607792"/>
      </c:lineChart>
      <c:catAx>
        <c:axId val="-8466083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chemeClr val="dk1">
                    <a:lumMod val="75000"/>
                    <a:lumOff val="25000"/>
                  </a:schemeClr>
                </a:solidFill>
                <a:latin typeface="+mn-lt"/>
                <a:ea typeface="+mn-ea"/>
                <a:cs typeface="+mn-cs"/>
              </a:defRPr>
            </a:pPr>
            <a:endParaRPr lang="en-US"/>
          </a:p>
        </c:txPr>
        <c:crossAx val="-846607792"/>
        <c:crosses val="autoZero"/>
        <c:auto val="1"/>
        <c:lblAlgn val="ctr"/>
        <c:lblOffset val="100"/>
        <c:noMultiLvlLbl val="0"/>
      </c:catAx>
      <c:valAx>
        <c:axId val="-846607792"/>
        <c:scaling>
          <c:orientation val="minMax"/>
        </c:scaling>
        <c:delete val="1"/>
        <c:axPos val="l"/>
        <c:numFmt formatCode="0" sourceLinked="1"/>
        <c:majorTickMark val="none"/>
        <c:minorTickMark val="none"/>
        <c:tickLblPos val="nextTo"/>
        <c:crossAx val="-846608336"/>
        <c:crosses val="autoZero"/>
        <c:crossBetween val="between"/>
      </c:valAx>
      <c:spPr>
        <a:noFill/>
        <a:ln>
          <a:noFill/>
        </a:ln>
        <a:effectLst/>
      </c:spPr>
    </c:plotArea>
    <c:plotVisOnly val="1"/>
    <c:dispBlanksAs val="zero"/>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lineChart>
        <c:grouping val="stacked"/>
        <c:varyColors val="0"/>
        <c:ser>
          <c:idx val="0"/>
          <c:order val="0"/>
          <c:tx>
            <c:strRef>
              <c:f>'العينة الوطنية'!$B$205</c:f>
              <c:strCache>
                <c:ptCount val="1"/>
                <c:pt idx="0">
                  <c:v>الفريق الوزراي</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'العينة الوطنية'!$C$204:$H$204</c:f>
              <c:strCache>
                <c:ptCount val="6"/>
                <c:pt idx="0">
                  <c:v>الرزاز تموز 2018</c:v>
                </c:pt>
                <c:pt idx="1">
                  <c:v>الرزاز تشرين أول 2018</c:v>
                </c:pt>
                <c:pt idx="2">
                  <c:v>الرزاز كانون الثاني 2019</c:v>
                </c:pt>
                <c:pt idx="3">
                  <c:v>حزيران 2019</c:v>
                </c:pt>
                <c:pt idx="4">
                  <c:v>كانون الأول 2019</c:v>
                </c:pt>
                <c:pt idx="5">
                  <c:v>حزيران 2020</c:v>
                </c:pt>
              </c:strCache>
            </c:strRef>
          </c:cat>
          <c:val>
            <c:numRef>
              <c:f>'العينة الوطنية'!$C$205:$H$205</c:f>
              <c:numCache>
                <c:formatCode>0</c:formatCode>
                <c:ptCount val="6"/>
                <c:pt idx="0">
                  <c:v>48</c:v>
                </c:pt>
                <c:pt idx="1">
                  <c:v>29</c:v>
                </c:pt>
                <c:pt idx="2" formatCode="General">
                  <c:v>30</c:v>
                </c:pt>
                <c:pt idx="3" formatCode="General">
                  <c:v>33</c:v>
                </c:pt>
                <c:pt idx="4">
                  <c:v>32.28</c:v>
                </c:pt>
                <c:pt idx="5">
                  <c:v>67.510000000000005</c:v>
                </c:pt>
              </c:numCache>
            </c:numRef>
          </c:val>
          <c:smooth val="0"/>
          <c:extLst>
            <c:ext xmlns:c16="http://schemas.microsoft.com/office/drawing/2014/chart" uri="{C3380CC4-5D6E-409C-BE32-E72D297353CC}">
              <c16:uniqueId val="{00000000-8103-4893-B4A0-9297B022383A}"/>
            </c:ext>
          </c:extLst>
        </c:ser>
        <c:dLbls>
          <c:dLblPos val="ctr"/>
          <c:showLegendKey val="0"/>
          <c:showVal val="1"/>
          <c:showCatName val="0"/>
          <c:showSerName val="0"/>
          <c:showPercent val="0"/>
          <c:showBubbleSize val="0"/>
        </c:dLbls>
        <c:marker val="1"/>
        <c:smooth val="0"/>
        <c:axId val="-846613776"/>
        <c:axId val="-846612688"/>
      </c:lineChart>
      <c:catAx>
        <c:axId val="-8466137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crossAx val="-846612688"/>
        <c:crosses val="autoZero"/>
        <c:auto val="1"/>
        <c:lblAlgn val="ctr"/>
        <c:lblOffset val="100"/>
        <c:noMultiLvlLbl val="0"/>
      </c:catAx>
      <c:valAx>
        <c:axId val="-846612688"/>
        <c:scaling>
          <c:orientation val="minMax"/>
        </c:scaling>
        <c:delete val="1"/>
        <c:axPos val="l"/>
        <c:numFmt formatCode="0" sourceLinked="1"/>
        <c:majorTickMark val="none"/>
        <c:minorTickMark val="none"/>
        <c:tickLblPos val="nextTo"/>
        <c:crossAx val="-846613776"/>
        <c:crosses val="autoZero"/>
        <c:crossBetween val="between"/>
      </c:valAx>
      <c:spPr>
        <a:noFill/>
        <a:ln>
          <a:noFill/>
        </a:ln>
        <a:effectLst/>
      </c:spPr>
    </c:plotArea>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4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en-US"/>
        </a:p>
      </c:txPr>
    </c:title>
    <c:autoTitleDeleted val="0"/>
    <c:plotArea>
      <c:layout/>
      <c:lineChart>
        <c:grouping val="stacked"/>
        <c:varyColors val="0"/>
        <c:ser>
          <c:idx val="0"/>
          <c:order val="0"/>
          <c:tx>
            <c:strRef>
              <c:f>'قادة الرأي'!$A$54</c:f>
              <c:strCache>
                <c:ptCount val="1"/>
                <c:pt idx="0">
                  <c:v>الفريق الوزراي</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solidFill>
                  <a:srgbClr val="00B050"/>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'قادة الرأي'!$B$53:$G$53</c:f>
              <c:strCache>
                <c:ptCount val="6"/>
                <c:pt idx="0">
                  <c:v>الرزاز تموز 2018</c:v>
                </c:pt>
                <c:pt idx="1">
                  <c:v>الرزاز تشرين أول 2018</c:v>
                </c:pt>
                <c:pt idx="2">
                  <c:v>الرزاز كانون الثاني 2019</c:v>
                </c:pt>
                <c:pt idx="3">
                  <c:v>حزيران 2019</c:v>
                </c:pt>
                <c:pt idx="4">
                  <c:v>كانون الأول 2019</c:v>
                </c:pt>
                <c:pt idx="5">
                  <c:v>حزيران 2020</c:v>
                </c:pt>
              </c:strCache>
            </c:strRef>
          </c:cat>
          <c:val>
            <c:numRef>
              <c:f>'قادة الرأي'!$B$54:$G$54</c:f>
              <c:numCache>
                <c:formatCode>0</c:formatCode>
                <c:ptCount val="6"/>
                <c:pt idx="0">
                  <c:v>45.08</c:v>
                </c:pt>
                <c:pt idx="1">
                  <c:v>32</c:v>
                </c:pt>
                <c:pt idx="2" formatCode="General">
                  <c:v>35</c:v>
                </c:pt>
                <c:pt idx="3" formatCode="General">
                  <c:v>33</c:v>
                </c:pt>
                <c:pt idx="4">
                  <c:v>36.119999999999997</c:v>
                </c:pt>
                <c:pt idx="5">
                  <c:v>52.79</c:v>
                </c:pt>
              </c:numCache>
            </c:numRef>
          </c:val>
          <c:smooth val="0"/>
          <c:extLst>
            <c:ext xmlns:c16="http://schemas.microsoft.com/office/drawing/2014/chart" uri="{C3380CC4-5D6E-409C-BE32-E72D297353CC}">
              <c16:uniqueId val="{00000000-1767-4985-9C9F-810E57B10EFB}"/>
            </c:ext>
          </c:extLst>
        </c:ser>
        <c:dLbls>
          <c:dLblPos val="ctr"/>
          <c:showLegendKey val="0"/>
          <c:showVal val="1"/>
          <c:showCatName val="0"/>
          <c:showSerName val="0"/>
          <c:showPercent val="0"/>
          <c:showBubbleSize val="0"/>
        </c:dLbls>
        <c:marker val="1"/>
        <c:smooth val="0"/>
        <c:axId val="-846603440"/>
        <c:axId val="-846600176"/>
      </c:lineChart>
      <c:catAx>
        <c:axId val="-84660344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endParaRPr lang="en-US"/>
          </a:p>
        </c:txPr>
        <c:crossAx val="-846600176"/>
        <c:crosses val="autoZero"/>
        <c:auto val="1"/>
        <c:lblAlgn val="ctr"/>
        <c:lblOffset val="100"/>
        <c:noMultiLvlLbl val="0"/>
      </c:catAx>
      <c:valAx>
        <c:axId val="-846600176"/>
        <c:scaling>
          <c:orientation val="minMax"/>
        </c:scaling>
        <c:delete val="1"/>
        <c:axPos val="l"/>
        <c:numFmt formatCode="0" sourceLinked="1"/>
        <c:majorTickMark val="none"/>
        <c:minorTickMark val="none"/>
        <c:tickLblPos val="nextTo"/>
        <c:crossAx val="-846603440"/>
        <c:crosses val="autoZero"/>
        <c:crossBetween val="between"/>
      </c:valAx>
      <c:spPr>
        <a:noFill/>
        <a:ln>
          <a:noFill/>
        </a:ln>
        <a:effectLst/>
      </c:spPr>
    </c:plotArea>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'العينة الوطنية'!$C$251</c:f>
              <c:strCache>
                <c:ptCount val="1"/>
                <c:pt idx="0">
                  <c:v>الوسط</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الوطنية'!$B$252:$B$254</c:f>
              <c:strCache>
                <c:ptCount val="3"/>
                <c:pt idx="0">
                  <c:v>الحكومة</c:v>
                </c:pt>
                <c:pt idx="1">
                  <c:v>  رئيس الوزراء</c:v>
                </c:pt>
                <c:pt idx="2">
                  <c:v>الفريق الوزاري</c:v>
                </c:pt>
              </c:strCache>
            </c:strRef>
          </c:cat>
          <c:val>
            <c:numRef>
              <c:f>'العينة الوطنية'!$C$252:$C$254</c:f>
              <c:numCache>
                <c:formatCode>0</c:formatCode>
                <c:ptCount val="3"/>
                <c:pt idx="0">
                  <c:v>71.099999999999994</c:v>
                </c:pt>
                <c:pt idx="1">
                  <c:v>76.58</c:v>
                </c:pt>
                <c:pt idx="2">
                  <c:v>69.599999999999994</c:v>
                </c:pt>
              </c:numCache>
            </c:numRef>
          </c:val>
          <c:extLst>
            <c:ext xmlns:c16="http://schemas.microsoft.com/office/drawing/2014/chart" uri="{C3380CC4-5D6E-409C-BE32-E72D297353CC}">
              <c16:uniqueId val="{00000000-04FF-46C3-9F14-550EF0B67D6E}"/>
            </c:ext>
          </c:extLst>
        </c:ser>
        <c:ser>
          <c:idx val="1"/>
          <c:order val="1"/>
          <c:tx>
            <c:strRef>
              <c:f>'العينة الوطنية'!$D$251</c:f>
              <c:strCache>
                <c:ptCount val="1"/>
                <c:pt idx="0">
                  <c:v>الشمال</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الوطنية'!$B$252:$B$254</c:f>
              <c:strCache>
                <c:ptCount val="3"/>
                <c:pt idx="0">
                  <c:v>الحكومة</c:v>
                </c:pt>
                <c:pt idx="1">
                  <c:v>  رئيس الوزراء</c:v>
                </c:pt>
                <c:pt idx="2">
                  <c:v>الفريق الوزاري</c:v>
                </c:pt>
              </c:strCache>
            </c:strRef>
          </c:cat>
          <c:val>
            <c:numRef>
              <c:f>'العينة الوطنية'!$D$252:$D$254</c:f>
              <c:numCache>
                <c:formatCode>0</c:formatCode>
                <c:ptCount val="3"/>
                <c:pt idx="0">
                  <c:v>68.650000000000006</c:v>
                </c:pt>
                <c:pt idx="1">
                  <c:v>74.64</c:v>
                </c:pt>
                <c:pt idx="2">
                  <c:v>65.13</c:v>
                </c:pt>
              </c:numCache>
            </c:numRef>
          </c:val>
          <c:extLst>
            <c:ext xmlns:c16="http://schemas.microsoft.com/office/drawing/2014/chart" uri="{C3380CC4-5D6E-409C-BE32-E72D297353CC}">
              <c16:uniqueId val="{00000001-04FF-46C3-9F14-550EF0B67D6E}"/>
            </c:ext>
          </c:extLst>
        </c:ser>
        <c:ser>
          <c:idx val="2"/>
          <c:order val="2"/>
          <c:tx>
            <c:strRef>
              <c:f>'العينة الوطنية'!$E$251</c:f>
              <c:strCache>
                <c:ptCount val="1"/>
                <c:pt idx="0">
                  <c:v>الجنوب</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الوطنية'!$B$252:$B$254</c:f>
              <c:strCache>
                <c:ptCount val="3"/>
                <c:pt idx="0">
                  <c:v>الحكومة</c:v>
                </c:pt>
                <c:pt idx="1">
                  <c:v>  رئيس الوزراء</c:v>
                </c:pt>
                <c:pt idx="2">
                  <c:v>الفريق الوزاري</c:v>
                </c:pt>
              </c:strCache>
            </c:strRef>
          </c:cat>
          <c:val>
            <c:numRef>
              <c:f>'العينة الوطنية'!$E$252:$E$254</c:f>
              <c:numCache>
                <c:formatCode>###0</c:formatCode>
                <c:ptCount val="3"/>
                <c:pt idx="0">
                  <c:v>61.71</c:v>
                </c:pt>
                <c:pt idx="1">
                  <c:v>65.8</c:v>
                </c:pt>
                <c:pt idx="2">
                  <c:v>62.1</c:v>
                </c:pt>
              </c:numCache>
            </c:numRef>
          </c:val>
          <c:extLst>
            <c:ext xmlns:c16="http://schemas.microsoft.com/office/drawing/2014/chart" uri="{C3380CC4-5D6E-409C-BE32-E72D297353CC}">
              <c16:uniqueId val="{00000002-04FF-46C3-9F14-550EF0B67D6E}"/>
            </c:ext>
          </c:extLst>
        </c:ser>
        <c:dLbls>
          <c:showLegendKey val="0"/>
          <c:showVal val="0"/>
          <c:showCatName val="0"/>
          <c:showSerName val="0"/>
          <c:showPercent val="0"/>
          <c:showBubbleSize val="0"/>
        </c:dLbls>
        <c:gapWidth val="355"/>
        <c:overlap val="-70"/>
        <c:axId val="-846606704"/>
        <c:axId val="-846602896"/>
      </c:barChart>
      <c:catAx>
        <c:axId val="-8466067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602896"/>
        <c:crosses val="autoZero"/>
        <c:auto val="1"/>
        <c:lblAlgn val="ctr"/>
        <c:lblOffset val="100"/>
        <c:noMultiLvlLbl val="0"/>
      </c:catAx>
      <c:valAx>
        <c:axId val="-846602896"/>
        <c:scaling>
          <c:orientation val="minMax"/>
        </c:scaling>
        <c:delete val="1"/>
        <c:axPos val="l"/>
        <c:numFmt formatCode="0" sourceLinked="1"/>
        <c:majorTickMark val="none"/>
        <c:minorTickMark val="none"/>
        <c:tickLblPos val="nextTo"/>
        <c:crossAx val="-84660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'العينة الوطنية'!$B$286</c:f>
              <c:strCache>
                <c:ptCount val="1"/>
                <c:pt idx="0">
                  <c:v>حكومة</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الوطنية'!$C$285:$G$285</c:f>
              <c:strCache>
                <c:ptCount val="5"/>
                <c:pt idx="0">
                  <c:v>أمي / ملم</c:v>
                </c:pt>
                <c:pt idx="1">
                  <c:v>أقل من ثانوي</c:v>
                </c:pt>
                <c:pt idx="2">
                  <c:v>ثانوي</c:v>
                </c:pt>
                <c:pt idx="3">
                  <c:v>دبلوم متوسط</c:v>
                </c:pt>
                <c:pt idx="4">
                  <c:v>بكالوريوس فأعلى</c:v>
                </c:pt>
              </c:strCache>
            </c:strRef>
          </c:cat>
          <c:val>
            <c:numRef>
              <c:f>'العينة الوطنية'!$C$286:$G$286</c:f>
              <c:numCache>
                <c:formatCode>###0</c:formatCode>
                <c:ptCount val="5"/>
                <c:pt idx="0">
                  <c:v>78.709999999999994</c:v>
                </c:pt>
                <c:pt idx="1">
                  <c:v>78.290000000000006</c:v>
                </c:pt>
                <c:pt idx="2">
                  <c:v>69.709999999999994</c:v>
                </c:pt>
                <c:pt idx="3">
                  <c:v>68.849999999999994</c:v>
                </c:pt>
                <c:pt idx="4">
                  <c:v>60.06</c:v>
                </c:pt>
              </c:numCache>
            </c:numRef>
          </c:val>
          <c:smooth val="0"/>
          <c:extLst>
            <c:ext xmlns:c16="http://schemas.microsoft.com/office/drawing/2014/chart" uri="{C3380CC4-5D6E-409C-BE32-E72D297353CC}">
              <c16:uniqueId val="{00000000-842D-4752-A6EA-FEE8DF3809BC}"/>
            </c:ext>
          </c:extLst>
        </c:ser>
        <c:ser>
          <c:idx val="1"/>
          <c:order val="1"/>
          <c:tx>
            <c:strRef>
              <c:f>'العينة الوطنية'!$B$287</c:f>
              <c:strCache>
                <c:ptCount val="1"/>
                <c:pt idx="0">
                  <c:v>رئيس</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الوطنية'!$C$285:$G$285</c:f>
              <c:strCache>
                <c:ptCount val="5"/>
                <c:pt idx="0">
                  <c:v>أمي / ملم</c:v>
                </c:pt>
                <c:pt idx="1">
                  <c:v>أقل من ثانوي</c:v>
                </c:pt>
                <c:pt idx="2">
                  <c:v>ثانوي</c:v>
                </c:pt>
                <c:pt idx="3">
                  <c:v>دبلوم متوسط</c:v>
                </c:pt>
                <c:pt idx="4">
                  <c:v>بكالوريوس فأعلى</c:v>
                </c:pt>
              </c:strCache>
            </c:strRef>
          </c:cat>
          <c:val>
            <c:numRef>
              <c:f>'العينة الوطنية'!$C$287:$G$287</c:f>
              <c:numCache>
                <c:formatCode>###0</c:formatCode>
                <c:ptCount val="5"/>
                <c:pt idx="0">
                  <c:v>86.58</c:v>
                </c:pt>
                <c:pt idx="1">
                  <c:v>82.62</c:v>
                </c:pt>
                <c:pt idx="2">
                  <c:v>76.61</c:v>
                </c:pt>
                <c:pt idx="3">
                  <c:v>71.209999999999994</c:v>
                </c:pt>
                <c:pt idx="4">
                  <c:v>65.739999999999995</c:v>
                </c:pt>
              </c:numCache>
            </c:numRef>
          </c:val>
          <c:smooth val="0"/>
          <c:extLst>
            <c:ext xmlns:c16="http://schemas.microsoft.com/office/drawing/2014/chart" uri="{C3380CC4-5D6E-409C-BE32-E72D297353CC}">
              <c16:uniqueId val="{00000001-842D-4752-A6EA-FEE8DF3809BC}"/>
            </c:ext>
          </c:extLst>
        </c:ser>
        <c:ser>
          <c:idx val="2"/>
          <c:order val="2"/>
          <c:tx>
            <c:strRef>
              <c:f>'العينة الوطنية'!$B$288</c:f>
              <c:strCache>
                <c:ptCount val="1"/>
                <c:pt idx="0">
                  <c:v>فريق</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الوطنية'!$C$285:$G$285</c:f>
              <c:strCache>
                <c:ptCount val="5"/>
                <c:pt idx="0">
                  <c:v>أمي / ملم</c:v>
                </c:pt>
                <c:pt idx="1">
                  <c:v>أقل من ثانوي</c:v>
                </c:pt>
                <c:pt idx="2">
                  <c:v>ثانوي</c:v>
                </c:pt>
                <c:pt idx="3">
                  <c:v>دبلوم متوسط</c:v>
                </c:pt>
                <c:pt idx="4">
                  <c:v>بكالوريوس فأعلى</c:v>
                </c:pt>
              </c:strCache>
            </c:strRef>
          </c:cat>
          <c:val>
            <c:numRef>
              <c:f>'العينة الوطنية'!$C$288:$G$288</c:f>
              <c:numCache>
                <c:formatCode>###0</c:formatCode>
                <c:ptCount val="5"/>
                <c:pt idx="0">
                  <c:v>75.55</c:v>
                </c:pt>
                <c:pt idx="1">
                  <c:v>74.599999999999994</c:v>
                </c:pt>
                <c:pt idx="2">
                  <c:v>68.45</c:v>
                </c:pt>
                <c:pt idx="3">
                  <c:v>64.44</c:v>
                </c:pt>
                <c:pt idx="4">
                  <c:v>60.07</c:v>
                </c:pt>
              </c:numCache>
            </c:numRef>
          </c:val>
          <c:smooth val="0"/>
          <c:extLst>
            <c:ext xmlns:c16="http://schemas.microsoft.com/office/drawing/2014/chart" uri="{C3380CC4-5D6E-409C-BE32-E72D297353CC}">
              <c16:uniqueId val="{00000002-842D-4752-A6EA-FEE8DF3809BC}"/>
            </c:ext>
          </c:extLst>
        </c:ser>
        <c:dLbls>
          <c:dLblPos val="ctr"/>
          <c:showLegendKey val="0"/>
          <c:showVal val="1"/>
          <c:showCatName val="0"/>
          <c:showSerName val="0"/>
          <c:showPercent val="0"/>
          <c:showBubbleSize val="0"/>
        </c:dLbls>
        <c:marker val="1"/>
        <c:smooth val="0"/>
        <c:axId val="-846602352"/>
        <c:axId val="-846601808"/>
      </c:lineChart>
      <c:catAx>
        <c:axId val="-846602352"/>
        <c:scaling>
          <c:orientation val="minMax"/>
        </c:scaling>
        <c:delete val="0"/>
        <c:axPos val="b"/>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846601808"/>
        <c:crosses val="autoZero"/>
        <c:auto val="1"/>
        <c:lblAlgn val="ctr"/>
        <c:lblOffset val="100"/>
        <c:noMultiLvlLbl val="0"/>
      </c:catAx>
      <c:valAx>
        <c:axId val="-846601808"/>
        <c:scaling>
          <c:orientation val="minMax"/>
        </c:scaling>
        <c:delete val="1"/>
        <c:axPos val="l"/>
        <c:numFmt formatCode="###0" sourceLinked="1"/>
        <c:majorTickMark val="none"/>
        <c:minorTickMark val="none"/>
        <c:tickLblPos val="nextTo"/>
        <c:crossAx val="-84660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'قادة الرأي'!$A$3</c:f>
              <c:strCache>
                <c:ptCount val="1"/>
                <c:pt idx="0">
                  <c:v>تسيرالأمور في الاتجاه الإيجابي</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'قادة الرأي'!$T$2:$Y$2</c:f>
              <c:strCache>
                <c:ptCount val="6"/>
                <c:pt idx="0">
                  <c:v>تموز 2018</c:v>
                </c:pt>
                <c:pt idx="1">
                  <c:v>تشرين الأول 2018</c:v>
                </c:pt>
                <c:pt idx="2">
                  <c:v>كانون الثاني 2019</c:v>
                </c:pt>
                <c:pt idx="3">
                  <c:v>حزيران 2019</c:v>
                </c:pt>
                <c:pt idx="4">
                  <c:v>كانون الأول 2019</c:v>
                </c:pt>
                <c:pt idx="5">
                  <c:v>حزيران 2020</c:v>
                </c:pt>
              </c:strCache>
            </c:strRef>
          </c:cat>
          <c:val>
            <c:numRef>
              <c:f>'قادة الرأي'!$T$3:$Y$3</c:f>
              <c:numCache>
                <c:formatCode>0</c:formatCode>
                <c:ptCount val="6"/>
                <c:pt idx="0">
                  <c:v>62.8</c:v>
                </c:pt>
                <c:pt idx="1">
                  <c:v>34</c:v>
                </c:pt>
                <c:pt idx="2">
                  <c:v>41.2</c:v>
                </c:pt>
                <c:pt idx="3">
                  <c:v>43.6</c:v>
                </c:pt>
                <c:pt idx="4">
                  <c:v>47.4</c:v>
                </c:pt>
                <c:pt idx="5">
                  <c:v>55</c:v>
                </c:pt>
              </c:numCache>
            </c:numRef>
          </c:val>
          <c:smooth val="0"/>
          <c:extLst>
            <c:ext xmlns:c16="http://schemas.microsoft.com/office/drawing/2014/chart" uri="{C3380CC4-5D6E-409C-BE32-E72D297353CC}">
              <c16:uniqueId val="{00000000-991B-4991-856D-696DEC231DCC}"/>
            </c:ext>
          </c:extLst>
        </c:ser>
        <c:ser>
          <c:idx val="1"/>
          <c:order val="1"/>
          <c:tx>
            <c:strRef>
              <c:f>'قادة الرأي'!$A$4</c:f>
              <c:strCache>
                <c:ptCount val="1"/>
                <c:pt idx="0">
                  <c:v>تسيرالأمور في الاتجاه السلبي</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'قادة الرأي'!$T$2:$Y$2</c:f>
              <c:strCache>
                <c:ptCount val="6"/>
                <c:pt idx="0">
                  <c:v>تموز 2018</c:v>
                </c:pt>
                <c:pt idx="1">
                  <c:v>تشرين الأول 2018</c:v>
                </c:pt>
                <c:pt idx="2">
                  <c:v>كانون الثاني 2019</c:v>
                </c:pt>
                <c:pt idx="3">
                  <c:v>حزيران 2019</c:v>
                </c:pt>
                <c:pt idx="4">
                  <c:v>كانون الأول 2019</c:v>
                </c:pt>
                <c:pt idx="5">
                  <c:v>حزيران 2020</c:v>
                </c:pt>
              </c:strCache>
            </c:strRef>
          </c:cat>
          <c:val>
            <c:numRef>
              <c:f>'قادة الرأي'!$T$4:$Y$4</c:f>
              <c:numCache>
                <c:formatCode>0</c:formatCode>
                <c:ptCount val="6"/>
                <c:pt idx="0">
                  <c:v>31.3</c:v>
                </c:pt>
                <c:pt idx="1">
                  <c:v>60.7</c:v>
                </c:pt>
                <c:pt idx="2">
                  <c:v>49.7</c:v>
                </c:pt>
                <c:pt idx="3">
                  <c:v>50.3</c:v>
                </c:pt>
                <c:pt idx="4">
                  <c:v>47.7</c:v>
                </c:pt>
                <c:pt idx="5">
                  <c:v>43</c:v>
                </c:pt>
              </c:numCache>
            </c:numRef>
          </c:val>
          <c:smooth val="0"/>
          <c:extLst>
            <c:ext xmlns:c16="http://schemas.microsoft.com/office/drawing/2014/chart" uri="{C3380CC4-5D6E-409C-BE32-E72D297353CC}">
              <c16:uniqueId val="{00000001-991B-4991-856D-696DEC231DCC}"/>
            </c:ext>
          </c:extLst>
        </c:ser>
        <c:ser>
          <c:idx val="2"/>
          <c:order val="2"/>
          <c:tx>
            <c:strRef>
              <c:f>'قادة الرأي'!$A$5</c:f>
              <c:strCache>
                <c:ptCount val="1"/>
                <c:pt idx="0">
                  <c:v>غير متأكد</c:v>
                </c:pt>
              </c:strCache>
            </c:strRef>
          </c:tx>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'قادة الرأي'!$T$2:$Y$2</c:f>
              <c:strCache>
                <c:ptCount val="6"/>
                <c:pt idx="0">
                  <c:v>تموز 2018</c:v>
                </c:pt>
                <c:pt idx="1">
                  <c:v>تشرين الأول 2018</c:v>
                </c:pt>
                <c:pt idx="2">
                  <c:v>كانون الثاني 2019</c:v>
                </c:pt>
                <c:pt idx="3">
                  <c:v>حزيران 2019</c:v>
                </c:pt>
                <c:pt idx="4">
                  <c:v>كانون الأول 2019</c:v>
                </c:pt>
                <c:pt idx="5">
                  <c:v>حزيران 2020</c:v>
                </c:pt>
              </c:strCache>
            </c:strRef>
          </c:cat>
          <c:val>
            <c:numRef>
              <c:f>'قادة الرأي'!$T$5:$Y$5</c:f>
              <c:numCache>
                <c:formatCode>0</c:formatCode>
                <c:ptCount val="6"/>
                <c:pt idx="0">
                  <c:v>5.9</c:v>
                </c:pt>
                <c:pt idx="1">
                  <c:v>5.2</c:v>
                </c:pt>
                <c:pt idx="2">
                  <c:v>9</c:v>
                </c:pt>
                <c:pt idx="3">
                  <c:v>5.7</c:v>
                </c:pt>
                <c:pt idx="4">
                  <c:v>5</c:v>
                </c:pt>
                <c:pt idx="5">
                  <c:v>1.7</c:v>
                </c:pt>
              </c:numCache>
            </c:numRef>
          </c:val>
          <c:smooth val="0"/>
          <c:extLst>
            <c:ext xmlns:c16="http://schemas.microsoft.com/office/drawing/2014/chart" uri="{C3380CC4-5D6E-409C-BE32-E72D297353CC}">
              <c16:uniqueId val="{00000002-991B-4991-856D-696DEC231DCC}"/>
            </c:ext>
          </c:extLst>
        </c:ser>
        <c:dLbls>
          <c:dLblPos val="ctr"/>
          <c:showLegendKey val="0"/>
          <c:showVal val="1"/>
          <c:showCatName val="0"/>
          <c:showSerName val="0"/>
          <c:showPercent val="0"/>
          <c:showBubbleSize val="0"/>
        </c:dLbls>
        <c:marker val="1"/>
        <c:smooth val="0"/>
        <c:axId val="-258258176"/>
        <c:axId val="-258269600"/>
      </c:lineChart>
      <c:catAx>
        <c:axId val="-258258176"/>
        <c:scaling>
          <c:orientation val="minMax"/>
        </c:scaling>
        <c:delete val="0"/>
        <c:axPos val="b"/>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258269600"/>
        <c:crosses val="autoZero"/>
        <c:auto val="1"/>
        <c:lblAlgn val="ctr"/>
        <c:lblOffset val="100"/>
        <c:noMultiLvlLbl val="0"/>
      </c:catAx>
      <c:valAx>
        <c:axId val="-258269600"/>
        <c:scaling>
          <c:orientation val="minMax"/>
        </c:scaling>
        <c:delete val="1"/>
        <c:axPos val="l"/>
        <c:numFmt formatCode="0" sourceLinked="1"/>
        <c:majorTickMark val="none"/>
        <c:minorTickMark val="none"/>
        <c:tickLblPos val="nextTo"/>
        <c:crossAx val="-25825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'قادة الرأي'!$B$74</c:f>
              <c:strCache>
                <c:ptCount val="1"/>
                <c:pt idx="0">
                  <c:v>الحكومة</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'قادة الرأي'!$A$75:$A$81</c:f>
              <c:strCache>
                <c:ptCount val="7"/>
                <c:pt idx="0">
                  <c:v>كبار رجال وسيدات الدولة</c:v>
                </c:pt>
                <c:pt idx="1">
                  <c:v>قيادات حزبية</c:v>
                </c:pt>
                <c:pt idx="2">
                  <c:v>قيادات نقابات مهنية وعمالية</c:v>
                </c:pt>
                <c:pt idx="3">
                  <c:v>أساتذة جامعات</c:v>
                </c:pt>
                <c:pt idx="4">
                  <c:v>النقابات المهنية</c:v>
                </c:pt>
                <c:pt idx="5">
                  <c:v>كبار رجال وسيدات الأعمال</c:v>
                </c:pt>
                <c:pt idx="6">
                  <c:v>الكتاب والصحفيون والادباء والفنانون</c:v>
                </c:pt>
              </c:strCache>
            </c:strRef>
          </c:cat>
          <c:val>
            <c:numRef>
              <c:f>'قادة الرأي'!$B$75:$B$81</c:f>
              <c:numCache>
                <c:formatCode>0</c:formatCode>
                <c:ptCount val="7"/>
                <c:pt idx="0">
                  <c:v>60</c:v>
                </c:pt>
                <c:pt idx="1">
                  <c:v>54.04</c:v>
                </c:pt>
                <c:pt idx="2">
                  <c:v>61.56</c:v>
                </c:pt>
                <c:pt idx="3">
                  <c:v>63.05</c:v>
                </c:pt>
                <c:pt idx="4">
                  <c:v>49</c:v>
                </c:pt>
                <c:pt idx="5">
                  <c:v>65.08</c:v>
                </c:pt>
                <c:pt idx="6">
                  <c:v>59.45</c:v>
                </c:pt>
              </c:numCache>
            </c:numRef>
          </c:val>
          <c:extLst>
            <c:ext xmlns:c16="http://schemas.microsoft.com/office/drawing/2014/chart" uri="{C3380CC4-5D6E-409C-BE32-E72D297353CC}">
              <c16:uniqueId val="{00000000-DC5F-4211-835F-1B895834F343}"/>
            </c:ext>
          </c:extLst>
        </c:ser>
        <c:ser>
          <c:idx val="1"/>
          <c:order val="1"/>
          <c:tx>
            <c:strRef>
              <c:f>'قادة الرأي'!$C$74</c:f>
              <c:strCache>
                <c:ptCount val="1"/>
                <c:pt idx="0">
                  <c:v>رئيس الوزراء</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'قادة الرأي'!$A$75:$A$81</c:f>
              <c:strCache>
                <c:ptCount val="7"/>
                <c:pt idx="0">
                  <c:v>كبار رجال وسيدات الدولة</c:v>
                </c:pt>
                <c:pt idx="1">
                  <c:v>قيادات حزبية</c:v>
                </c:pt>
                <c:pt idx="2">
                  <c:v>قيادات نقابات مهنية وعمالية</c:v>
                </c:pt>
                <c:pt idx="3">
                  <c:v>أساتذة جامعات</c:v>
                </c:pt>
                <c:pt idx="4">
                  <c:v>النقابات المهنية</c:v>
                </c:pt>
                <c:pt idx="5">
                  <c:v>كبار رجال وسيدات الأعمال</c:v>
                </c:pt>
                <c:pt idx="6">
                  <c:v>الكتاب والصحفيون والادباء والفنانون</c:v>
                </c:pt>
              </c:strCache>
            </c:strRef>
          </c:cat>
          <c:val>
            <c:numRef>
              <c:f>'قادة الرأي'!$C$75:$C$81</c:f>
              <c:numCache>
                <c:formatCode>0</c:formatCode>
                <c:ptCount val="7"/>
                <c:pt idx="0">
                  <c:v>67.040000000000006</c:v>
                </c:pt>
                <c:pt idx="1">
                  <c:v>60.35</c:v>
                </c:pt>
                <c:pt idx="2">
                  <c:v>73.13</c:v>
                </c:pt>
                <c:pt idx="3">
                  <c:v>65.06</c:v>
                </c:pt>
                <c:pt idx="4">
                  <c:v>63.01</c:v>
                </c:pt>
                <c:pt idx="5">
                  <c:v>66.67</c:v>
                </c:pt>
                <c:pt idx="6">
                  <c:v>67.010000000000005</c:v>
                </c:pt>
              </c:numCache>
            </c:numRef>
          </c:val>
          <c:extLst>
            <c:ext xmlns:c16="http://schemas.microsoft.com/office/drawing/2014/chart" uri="{C3380CC4-5D6E-409C-BE32-E72D297353CC}">
              <c16:uniqueId val="{00000001-DC5F-4211-835F-1B895834F343}"/>
            </c:ext>
          </c:extLst>
        </c:ser>
        <c:ser>
          <c:idx val="2"/>
          <c:order val="2"/>
          <c:tx>
            <c:strRef>
              <c:f>'قادة الرأي'!$D$74</c:f>
              <c:strCache>
                <c:ptCount val="1"/>
                <c:pt idx="0">
                  <c:v>الفريق الوزاري</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'قادة الرأي'!$A$75:$A$81</c:f>
              <c:strCache>
                <c:ptCount val="7"/>
                <c:pt idx="0">
                  <c:v>كبار رجال وسيدات الدولة</c:v>
                </c:pt>
                <c:pt idx="1">
                  <c:v>قيادات حزبية</c:v>
                </c:pt>
                <c:pt idx="2">
                  <c:v>قيادات نقابات مهنية وعمالية</c:v>
                </c:pt>
                <c:pt idx="3">
                  <c:v>أساتذة جامعات</c:v>
                </c:pt>
                <c:pt idx="4">
                  <c:v>النقابات المهنية</c:v>
                </c:pt>
                <c:pt idx="5">
                  <c:v>كبار رجال وسيدات الأعمال</c:v>
                </c:pt>
                <c:pt idx="6">
                  <c:v>الكتاب والصحفيون والادباء والفنانون</c:v>
                </c:pt>
              </c:strCache>
            </c:strRef>
          </c:cat>
          <c:val>
            <c:numRef>
              <c:f>'قادة الرأي'!$D$75:$D$81</c:f>
              <c:numCache>
                <c:formatCode>0</c:formatCode>
                <c:ptCount val="7"/>
                <c:pt idx="0">
                  <c:v>49.82</c:v>
                </c:pt>
                <c:pt idx="1">
                  <c:v>45.04</c:v>
                </c:pt>
                <c:pt idx="2">
                  <c:v>56.8</c:v>
                </c:pt>
                <c:pt idx="3">
                  <c:v>54.07</c:v>
                </c:pt>
                <c:pt idx="4">
                  <c:v>52.26</c:v>
                </c:pt>
                <c:pt idx="5">
                  <c:v>58.33</c:v>
                </c:pt>
                <c:pt idx="6">
                  <c:v>53.61</c:v>
                </c:pt>
              </c:numCache>
            </c:numRef>
          </c:val>
          <c:extLst>
            <c:ext xmlns:c16="http://schemas.microsoft.com/office/drawing/2014/chart" uri="{C3380CC4-5D6E-409C-BE32-E72D297353CC}">
              <c16:uniqueId val="{00000002-DC5F-4211-835F-1B895834F343}"/>
            </c:ext>
          </c:extLst>
        </c:ser>
        <c:dLbls>
          <c:showLegendKey val="0"/>
          <c:showVal val="0"/>
          <c:showCatName val="0"/>
          <c:showSerName val="0"/>
          <c:showPercent val="0"/>
          <c:showBubbleSize val="0"/>
        </c:dLbls>
        <c:gapWidth val="150"/>
        <c:overlap val="100"/>
        <c:axId val="-846601264"/>
        <c:axId val="-846600720"/>
      </c:barChart>
      <c:catAx>
        <c:axId val="-84660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600720"/>
        <c:crosses val="autoZero"/>
        <c:auto val="1"/>
        <c:lblAlgn val="ctr"/>
        <c:lblOffset val="100"/>
        <c:noMultiLvlLbl val="0"/>
      </c:catAx>
      <c:valAx>
        <c:axId val="-84660072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60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'العينة الوطنية'!$B$458</c:f>
              <c:strCache>
                <c:ptCount val="1"/>
                <c:pt idx="0">
                  <c:v>يسير بالاتجاه الإيجابي</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'العينة الوطنية'!$C$456:$J$457</c:f>
              <c:multiLvlStrCache>
                <c:ptCount val="8"/>
                <c:lvl>
                  <c:pt idx="0">
                    <c:v>كانون الثاني 2019</c:v>
                  </c:pt>
                  <c:pt idx="1">
                    <c:v>حزيران 2019</c:v>
                  </c:pt>
                  <c:pt idx="2">
                    <c:v>كانون الأول 2019</c:v>
                  </c:pt>
                  <c:pt idx="3">
                    <c:v>حزيران 2020</c:v>
                  </c:pt>
                  <c:pt idx="4">
                    <c:v>كانون الثاني 2019</c:v>
                  </c:pt>
                  <c:pt idx="5">
                    <c:v>حزيران 2019</c:v>
                  </c:pt>
                  <c:pt idx="6">
                    <c:v>كانون الأول 2019</c:v>
                  </c:pt>
                  <c:pt idx="7">
                    <c:v>حزيران 2020</c:v>
                  </c:pt>
                </c:lvl>
                <c:lvl>
                  <c:pt idx="0">
                    <c:v>العينة الوطنية</c:v>
                  </c:pt>
                  <c:pt idx="4">
                    <c:v>عينة قادة الرأي</c:v>
                  </c:pt>
                </c:lvl>
              </c:multiLvlStrCache>
            </c:multiLvlStrRef>
          </c:cat>
          <c:val>
            <c:numRef>
              <c:f>'العينة الوطنية'!$C$458:$J$458</c:f>
              <c:numCache>
                <c:formatCode>0</c:formatCode>
                <c:ptCount val="8"/>
                <c:pt idx="0">
                  <c:v>19.3</c:v>
                </c:pt>
                <c:pt idx="1">
                  <c:v>20.7</c:v>
                </c:pt>
                <c:pt idx="2">
                  <c:v>22.227592431683846</c:v>
                </c:pt>
                <c:pt idx="3">
                  <c:v>46.2</c:v>
                </c:pt>
                <c:pt idx="4">
                  <c:v>20.2</c:v>
                </c:pt>
                <c:pt idx="5">
                  <c:v>19.7</c:v>
                </c:pt>
                <c:pt idx="6">
                  <c:v>30.6</c:v>
                </c:pt>
                <c:pt idx="7">
                  <c:v>34.200000000000003</c:v>
                </c:pt>
              </c:numCache>
            </c:numRef>
          </c:val>
          <c:extLst>
            <c:ext xmlns:c16="http://schemas.microsoft.com/office/drawing/2014/chart" uri="{C3380CC4-5D6E-409C-BE32-E72D297353CC}">
              <c16:uniqueId val="{00000000-057E-4774-865C-1A249722FAE7}"/>
            </c:ext>
          </c:extLst>
        </c:ser>
        <c:ser>
          <c:idx val="1"/>
          <c:order val="1"/>
          <c:tx>
            <c:strRef>
              <c:f>'العينة الوطنية'!$B$459</c:f>
              <c:strCache>
                <c:ptCount val="1"/>
                <c:pt idx="0">
                  <c:v>يسير بالاتجاه السلبي</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'العينة الوطنية'!$C$456:$J$457</c:f>
              <c:multiLvlStrCache>
                <c:ptCount val="8"/>
                <c:lvl>
                  <c:pt idx="0">
                    <c:v>كانون الثاني 2019</c:v>
                  </c:pt>
                  <c:pt idx="1">
                    <c:v>حزيران 2019</c:v>
                  </c:pt>
                  <c:pt idx="2">
                    <c:v>كانون الأول 2019</c:v>
                  </c:pt>
                  <c:pt idx="3">
                    <c:v>حزيران 2020</c:v>
                  </c:pt>
                  <c:pt idx="4">
                    <c:v>كانون الثاني 2019</c:v>
                  </c:pt>
                  <c:pt idx="5">
                    <c:v>حزيران 2019</c:v>
                  </c:pt>
                  <c:pt idx="6">
                    <c:v>كانون الأول 2019</c:v>
                  </c:pt>
                  <c:pt idx="7">
                    <c:v>حزيران 2020</c:v>
                  </c:pt>
                </c:lvl>
                <c:lvl>
                  <c:pt idx="0">
                    <c:v>العينة الوطنية</c:v>
                  </c:pt>
                  <c:pt idx="4">
                    <c:v>عينة قادة الرأي</c:v>
                  </c:pt>
                </c:lvl>
              </c:multiLvlStrCache>
            </c:multiLvlStrRef>
          </c:cat>
          <c:val>
            <c:numRef>
              <c:f>'العينة الوطنية'!$C$459:$J$459</c:f>
              <c:numCache>
                <c:formatCode>0</c:formatCode>
                <c:ptCount val="8"/>
                <c:pt idx="0">
                  <c:v>79</c:v>
                </c:pt>
                <c:pt idx="1">
                  <c:v>76.8</c:v>
                </c:pt>
                <c:pt idx="2">
                  <c:v>74.703827099760858</c:v>
                </c:pt>
                <c:pt idx="3">
                  <c:v>50</c:v>
                </c:pt>
                <c:pt idx="4">
                  <c:v>75.400000000000006</c:v>
                </c:pt>
                <c:pt idx="5">
                  <c:v>75.099999999999994</c:v>
                </c:pt>
                <c:pt idx="6">
                  <c:v>63</c:v>
                </c:pt>
                <c:pt idx="7">
                  <c:v>62.9</c:v>
                </c:pt>
              </c:numCache>
            </c:numRef>
          </c:val>
          <c:extLst>
            <c:ext xmlns:c16="http://schemas.microsoft.com/office/drawing/2014/chart" uri="{C3380CC4-5D6E-409C-BE32-E72D297353CC}">
              <c16:uniqueId val="{00000001-057E-4774-865C-1A249722FAE7}"/>
            </c:ext>
          </c:extLst>
        </c:ser>
        <c:ser>
          <c:idx val="2"/>
          <c:order val="2"/>
          <c:tx>
            <c:strRef>
              <c:f>'العينة الوطنية'!$B$460</c:f>
              <c:strCache>
                <c:ptCount val="1"/>
                <c:pt idx="0">
                  <c:v>لا أعرف/ غير متأكد</c:v>
                </c:pt>
              </c:strCache>
            </c:strRef>
          </c:tx>
          <c:spPr>
            <a:solidFill>
              <a:schemeClr val="accent3"/>
            </a:solidFill>
            <a:ln>
              <a:noFill/>
            </a:ln>
            <a:effectLst/>
          </c:spPr>
          <c:invertIfNegative val="0"/>
          <c:cat>
            <c:multiLvlStrRef>
              <c:f>'العينة الوطنية'!$C$456:$J$457</c:f>
              <c:multiLvlStrCache>
                <c:ptCount val="8"/>
                <c:lvl>
                  <c:pt idx="0">
                    <c:v>كانون الثاني 2019</c:v>
                  </c:pt>
                  <c:pt idx="1">
                    <c:v>حزيران 2019</c:v>
                  </c:pt>
                  <c:pt idx="2">
                    <c:v>كانون الأول 2019</c:v>
                  </c:pt>
                  <c:pt idx="3">
                    <c:v>حزيران 2020</c:v>
                  </c:pt>
                  <c:pt idx="4">
                    <c:v>كانون الثاني 2019</c:v>
                  </c:pt>
                  <c:pt idx="5">
                    <c:v>حزيران 2019</c:v>
                  </c:pt>
                  <c:pt idx="6">
                    <c:v>كانون الأول 2019</c:v>
                  </c:pt>
                  <c:pt idx="7">
                    <c:v>حزيران 2020</c:v>
                  </c:pt>
                </c:lvl>
                <c:lvl>
                  <c:pt idx="0">
                    <c:v>العينة الوطنية</c:v>
                  </c:pt>
                  <c:pt idx="4">
                    <c:v>عينة قادة الرأي</c:v>
                  </c:pt>
                </c:lvl>
              </c:multiLvlStrCache>
            </c:multiLvlStrRef>
          </c:cat>
          <c:val>
            <c:numRef>
              <c:f>'العينة الوطنية'!$C$460:$J$460</c:f>
              <c:numCache>
                <c:formatCode>0</c:formatCode>
                <c:ptCount val="8"/>
                <c:pt idx="0">
                  <c:v>1.7</c:v>
                </c:pt>
                <c:pt idx="1">
                  <c:v>2.4</c:v>
                </c:pt>
                <c:pt idx="2">
                  <c:v>2.8931388330143024</c:v>
                </c:pt>
                <c:pt idx="3">
                  <c:v>3.6</c:v>
                </c:pt>
                <c:pt idx="4">
                  <c:v>3.9</c:v>
                </c:pt>
                <c:pt idx="5">
                  <c:v>5.0999999999999996</c:v>
                </c:pt>
                <c:pt idx="6">
                  <c:v>6</c:v>
                </c:pt>
                <c:pt idx="7">
                  <c:v>2.9</c:v>
                </c:pt>
              </c:numCache>
            </c:numRef>
          </c:val>
          <c:extLst>
            <c:ext xmlns:c16="http://schemas.microsoft.com/office/drawing/2014/chart" uri="{C3380CC4-5D6E-409C-BE32-E72D297353CC}">
              <c16:uniqueId val="{00000002-057E-4774-865C-1A249722FAE7}"/>
            </c:ext>
          </c:extLst>
        </c:ser>
        <c:dLbls>
          <c:showLegendKey val="0"/>
          <c:showVal val="0"/>
          <c:showCatName val="0"/>
          <c:showSerName val="0"/>
          <c:showPercent val="0"/>
          <c:showBubbleSize val="0"/>
        </c:dLbls>
        <c:gapWidth val="219"/>
        <c:overlap val="-27"/>
        <c:axId val="-846599088"/>
        <c:axId val="-846613232"/>
      </c:barChart>
      <c:catAx>
        <c:axId val="-84659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613232"/>
        <c:crosses val="autoZero"/>
        <c:auto val="1"/>
        <c:lblAlgn val="ctr"/>
        <c:lblOffset val="100"/>
        <c:noMultiLvlLbl val="0"/>
      </c:catAx>
      <c:valAx>
        <c:axId val="-846613232"/>
        <c:scaling>
          <c:orientation val="minMax"/>
        </c:scaling>
        <c:delete val="1"/>
        <c:axPos val="l"/>
        <c:numFmt formatCode="0" sourceLinked="1"/>
        <c:majorTickMark val="none"/>
        <c:minorTickMark val="none"/>
        <c:tickLblPos val="nextTo"/>
        <c:crossAx val="-846599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'العينة الوطنية'!$B$494</c:f>
              <c:strCache>
                <c:ptCount val="1"/>
                <c:pt idx="0">
                  <c:v>أفضل مما كان عليه</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الوطنية'!$C$493:$T$493</c:f>
              <c:strCache>
                <c:ptCount val="18"/>
                <c:pt idx="0">
                  <c:v>شباط 2013</c:v>
                </c:pt>
                <c:pt idx="1">
                  <c:v>حزيران 2013</c:v>
                </c:pt>
                <c:pt idx="2">
                  <c:v>آذار 2014</c:v>
                </c:pt>
                <c:pt idx="3">
                  <c:v>كانون الأول 2014</c:v>
                </c:pt>
                <c:pt idx="4">
                  <c:v>نيسان 2015</c:v>
                </c:pt>
                <c:pt idx="5">
                  <c:v>حزيران 2016</c:v>
                </c:pt>
                <c:pt idx="6">
                  <c:v>أيلول 2016</c:v>
                </c:pt>
                <c:pt idx="7">
                  <c:v>تشرين الثاني 2016</c:v>
                </c:pt>
                <c:pt idx="8">
                  <c:v>كانون الثاني 2017</c:v>
                </c:pt>
                <c:pt idx="9">
                  <c:v>نيسان 2017</c:v>
                </c:pt>
                <c:pt idx="10">
                  <c:v>تشرين الأول 2017</c:v>
                </c:pt>
                <c:pt idx="11">
                  <c:v>نيسان 2018</c:v>
                </c:pt>
                <c:pt idx="12">
                  <c:v>تموز 2018</c:v>
                </c:pt>
                <c:pt idx="13">
                  <c:v>تشرين الأول 2018</c:v>
                </c:pt>
                <c:pt idx="14">
                  <c:v>كانون الثاني 2019</c:v>
                </c:pt>
                <c:pt idx="15">
                  <c:v>حزيران 2019</c:v>
                </c:pt>
                <c:pt idx="16">
                  <c:v>كانون الأول 2019</c:v>
                </c:pt>
                <c:pt idx="17">
                  <c:v>حزيران 2020</c:v>
                </c:pt>
              </c:strCache>
            </c:strRef>
          </c:cat>
          <c:val>
            <c:numRef>
              <c:f>'العينة الوطنية'!$C$494:$T$494</c:f>
              <c:numCache>
                <c:formatCode>General</c:formatCode>
                <c:ptCount val="18"/>
                <c:pt idx="0">
                  <c:v>14</c:v>
                </c:pt>
                <c:pt idx="1">
                  <c:v>14</c:v>
                </c:pt>
                <c:pt idx="2">
                  <c:v>15</c:v>
                </c:pt>
                <c:pt idx="3">
                  <c:v>13</c:v>
                </c:pt>
                <c:pt idx="4" formatCode="0">
                  <c:v>16</c:v>
                </c:pt>
                <c:pt idx="5" formatCode="0">
                  <c:v>13.7</c:v>
                </c:pt>
                <c:pt idx="6">
                  <c:v>12</c:v>
                </c:pt>
                <c:pt idx="7" formatCode="0">
                  <c:v>15.4</c:v>
                </c:pt>
                <c:pt idx="8">
                  <c:v>9</c:v>
                </c:pt>
                <c:pt idx="9" formatCode="0">
                  <c:v>10.6</c:v>
                </c:pt>
                <c:pt idx="10" formatCode="0">
                  <c:v>11.4</c:v>
                </c:pt>
                <c:pt idx="11" formatCode="0">
                  <c:v>8</c:v>
                </c:pt>
                <c:pt idx="12" formatCode="0">
                  <c:v>10</c:v>
                </c:pt>
                <c:pt idx="13" formatCode="0">
                  <c:v>6.3</c:v>
                </c:pt>
                <c:pt idx="14" formatCode="0">
                  <c:v>6.1</c:v>
                </c:pt>
                <c:pt idx="15" formatCode="0">
                  <c:v>7.5</c:v>
                </c:pt>
                <c:pt idx="16" formatCode="0">
                  <c:v>7.3909700569235612</c:v>
                </c:pt>
                <c:pt idx="17" formatCode="0">
                  <c:v>7.6</c:v>
                </c:pt>
              </c:numCache>
            </c:numRef>
          </c:val>
          <c:smooth val="0"/>
          <c:extLst>
            <c:ext xmlns:c16="http://schemas.microsoft.com/office/drawing/2014/chart" uri="{C3380CC4-5D6E-409C-BE32-E72D297353CC}">
              <c16:uniqueId val="{00000000-0AD7-41FA-8B7C-DA8387A9C978}"/>
            </c:ext>
          </c:extLst>
        </c:ser>
        <c:ser>
          <c:idx val="1"/>
          <c:order val="1"/>
          <c:tx>
            <c:strRef>
              <c:f>'العينة الوطنية'!$B$495</c:f>
              <c:strCache>
                <c:ptCount val="1"/>
                <c:pt idx="0">
                  <c:v>نفس الشيء (كما هو عليه لم يتغير)</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الوطنية'!$C$493:$T$493</c:f>
              <c:strCache>
                <c:ptCount val="18"/>
                <c:pt idx="0">
                  <c:v>شباط 2013</c:v>
                </c:pt>
                <c:pt idx="1">
                  <c:v>حزيران 2013</c:v>
                </c:pt>
                <c:pt idx="2">
                  <c:v>آذار 2014</c:v>
                </c:pt>
                <c:pt idx="3">
                  <c:v>كانون الأول 2014</c:v>
                </c:pt>
                <c:pt idx="4">
                  <c:v>نيسان 2015</c:v>
                </c:pt>
                <c:pt idx="5">
                  <c:v>حزيران 2016</c:v>
                </c:pt>
                <c:pt idx="6">
                  <c:v>أيلول 2016</c:v>
                </c:pt>
                <c:pt idx="7">
                  <c:v>تشرين الثاني 2016</c:v>
                </c:pt>
                <c:pt idx="8">
                  <c:v>كانون الثاني 2017</c:v>
                </c:pt>
                <c:pt idx="9">
                  <c:v>نيسان 2017</c:v>
                </c:pt>
                <c:pt idx="10">
                  <c:v>تشرين الأول 2017</c:v>
                </c:pt>
                <c:pt idx="11">
                  <c:v>نيسان 2018</c:v>
                </c:pt>
                <c:pt idx="12">
                  <c:v>تموز 2018</c:v>
                </c:pt>
                <c:pt idx="13">
                  <c:v>تشرين الأول 2018</c:v>
                </c:pt>
                <c:pt idx="14">
                  <c:v>كانون الثاني 2019</c:v>
                </c:pt>
                <c:pt idx="15">
                  <c:v>حزيران 2019</c:v>
                </c:pt>
                <c:pt idx="16">
                  <c:v>كانون الأول 2019</c:v>
                </c:pt>
                <c:pt idx="17">
                  <c:v>حزيران 2020</c:v>
                </c:pt>
              </c:strCache>
            </c:strRef>
          </c:cat>
          <c:val>
            <c:numRef>
              <c:f>'العينة الوطنية'!$C$495:$T$495</c:f>
              <c:numCache>
                <c:formatCode>General</c:formatCode>
                <c:ptCount val="18"/>
                <c:pt idx="0">
                  <c:v>37</c:v>
                </c:pt>
                <c:pt idx="1">
                  <c:v>33</c:v>
                </c:pt>
                <c:pt idx="2">
                  <c:v>28</c:v>
                </c:pt>
                <c:pt idx="3">
                  <c:v>35</c:v>
                </c:pt>
                <c:pt idx="4" formatCode="0">
                  <c:v>39.700000000000003</c:v>
                </c:pt>
                <c:pt idx="5" formatCode="0">
                  <c:v>41.3</c:v>
                </c:pt>
                <c:pt idx="6">
                  <c:v>39</c:v>
                </c:pt>
                <c:pt idx="7" formatCode="0">
                  <c:v>42</c:v>
                </c:pt>
                <c:pt idx="8">
                  <c:v>34</c:v>
                </c:pt>
                <c:pt idx="9" formatCode="0">
                  <c:v>31.8</c:v>
                </c:pt>
                <c:pt idx="10" formatCode="0">
                  <c:v>31.6</c:v>
                </c:pt>
                <c:pt idx="11" formatCode="0">
                  <c:v>23</c:v>
                </c:pt>
                <c:pt idx="12" formatCode="0">
                  <c:v>32.700000000000003</c:v>
                </c:pt>
                <c:pt idx="13" formatCode="0">
                  <c:v>26.4</c:v>
                </c:pt>
                <c:pt idx="14" formatCode="0">
                  <c:v>30.6</c:v>
                </c:pt>
                <c:pt idx="15" formatCode="0">
                  <c:v>30.9</c:v>
                </c:pt>
                <c:pt idx="16" formatCode="0">
                  <c:v>30.617706061093543</c:v>
                </c:pt>
                <c:pt idx="17" formatCode="0">
                  <c:v>27.9</c:v>
                </c:pt>
              </c:numCache>
            </c:numRef>
          </c:val>
          <c:smooth val="0"/>
          <c:extLst>
            <c:ext xmlns:c16="http://schemas.microsoft.com/office/drawing/2014/chart" uri="{C3380CC4-5D6E-409C-BE32-E72D297353CC}">
              <c16:uniqueId val="{00000001-0AD7-41FA-8B7C-DA8387A9C978}"/>
            </c:ext>
          </c:extLst>
        </c:ser>
        <c:ser>
          <c:idx val="2"/>
          <c:order val="2"/>
          <c:tx>
            <c:strRef>
              <c:f>'العينة الوطنية'!$B$496</c:f>
              <c:strCache>
                <c:ptCount val="1"/>
                <c:pt idx="0">
                  <c:v>اسوأ مما كان عليه</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الوطنية'!$C$493:$T$493</c:f>
              <c:strCache>
                <c:ptCount val="18"/>
                <c:pt idx="0">
                  <c:v>شباط 2013</c:v>
                </c:pt>
                <c:pt idx="1">
                  <c:v>حزيران 2013</c:v>
                </c:pt>
                <c:pt idx="2">
                  <c:v>آذار 2014</c:v>
                </c:pt>
                <c:pt idx="3">
                  <c:v>كانون الأول 2014</c:v>
                </c:pt>
                <c:pt idx="4">
                  <c:v>نيسان 2015</c:v>
                </c:pt>
                <c:pt idx="5">
                  <c:v>حزيران 2016</c:v>
                </c:pt>
                <c:pt idx="6">
                  <c:v>أيلول 2016</c:v>
                </c:pt>
                <c:pt idx="7">
                  <c:v>تشرين الثاني 2016</c:v>
                </c:pt>
                <c:pt idx="8">
                  <c:v>كانون الثاني 2017</c:v>
                </c:pt>
                <c:pt idx="9">
                  <c:v>نيسان 2017</c:v>
                </c:pt>
                <c:pt idx="10">
                  <c:v>تشرين الأول 2017</c:v>
                </c:pt>
                <c:pt idx="11">
                  <c:v>نيسان 2018</c:v>
                </c:pt>
                <c:pt idx="12">
                  <c:v>تموز 2018</c:v>
                </c:pt>
                <c:pt idx="13">
                  <c:v>تشرين الأول 2018</c:v>
                </c:pt>
                <c:pt idx="14">
                  <c:v>كانون الثاني 2019</c:v>
                </c:pt>
                <c:pt idx="15">
                  <c:v>حزيران 2019</c:v>
                </c:pt>
                <c:pt idx="16">
                  <c:v>كانون الأول 2019</c:v>
                </c:pt>
                <c:pt idx="17">
                  <c:v>حزيران 2020</c:v>
                </c:pt>
              </c:strCache>
            </c:strRef>
          </c:cat>
          <c:val>
            <c:numRef>
              <c:f>'العينة الوطنية'!$C$496:$T$496</c:f>
              <c:numCache>
                <c:formatCode>General</c:formatCode>
                <c:ptCount val="18"/>
                <c:pt idx="0">
                  <c:v>48</c:v>
                </c:pt>
                <c:pt idx="1">
                  <c:v>53</c:v>
                </c:pt>
                <c:pt idx="2">
                  <c:v>57</c:v>
                </c:pt>
                <c:pt idx="3">
                  <c:v>52</c:v>
                </c:pt>
                <c:pt idx="4" formatCode="0">
                  <c:v>44.2</c:v>
                </c:pt>
                <c:pt idx="5" formatCode="0">
                  <c:v>44.8</c:v>
                </c:pt>
                <c:pt idx="6">
                  <c:v>49</c:v>
                </c:pt>
                <c:pt idx="7" formatCode="0">
                  <c:v>42.1</c:v>
                </c:pt>
                <c:pt idx="8">
                  <c:v>57</c:v>
                </c:pt>
                <c:pt idx="9" formatCode="0">
                  <c:v>57.3</c:v>
                </c:pt>
                <c:pt idx="10" formatCode="0">
                  <c:v>57</c:v>
                </c:pt>
                <c:pt idx="11" formatCode="0">
                  <c:v>68.900000000000006</c:v>
                </c:pt>
                <c:pt idx="12" formatCode="0">
                  <c:v>57.4</c:v>
                </c:pt>
                <c:pt idx="13" formatCode="0">
                  <c:v>67.2</c:v>
                </c:pt>
                <c:pt idx="14" formatCode="0">
                  <c:v>63.1</c:v>
                </c:pt>
                <c:pt idx="15" formatCode="0">
                  <c:v>61.5</c:v>
                </c:pt>
                <c:pt idx="16" formatCode="0">
                  <c:v>61.782661043176802</c:v>
                </c:pt>
                <c:pt idx="17" formatCode="0">
                  <c:v>64.2</c:v>
                </c:pt>
              </c:numCache>
            </c:numRef>
          </c:val>
          <c:smooth val="0"/>
          <c:extLst>
            <c:ext xmlns:c16="http://schemas.microsoft.com/office/drawing/2014/chart" uri="{C3380CC4-5D6E-409C-BE32-E72D297353CC}">
              <c16:uniqueId val="{00000002-0AD7-41FA-8B7C-DA8387A9C978}"/>
            </c:ext>
          </c:extLst>
        </c:ser>
        <c:dLbls>
          <c:dLblPos val="ctr"/>
          <c:showLegendKey val="0"/>
          <c:showVal val="1"/>
          <c:showCatName val="0"/>
          <c:showSerName val="0"/>
          <c:showPercent val="0"/>
          <c:showBubbleSize val="0"/>
        </c:dLbls>
        <c:marker val="1"/>
        <c:smooth val="0"/>
        <c:axId val="-561721104"/>
        <c:axId val="-561715664"/>
      </c:lineChart>
      <c:catAx>
        <c:axId val="-561721104"/>
        <c:scaling>
          <c:orientation val="minMax"/>
        </c:scaling>
        <c:delete val="0"/>
        <c:axPos val="b"/>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dk1">
                    <a:lumMod val="65000"/>
                    <a:lumOff val="35000"/>
                  </a:schemeClr>
                </a:solidFill>
                <a:latin typeface="+mn-lt"/>
                <a:ea typeface="+mn-ea"/>
                <a:cs typeface="+mn-cs"/>
              </a:defRPr>
            </a:pPr>
            <a:endParaRPr lang="en-US"/>
          </a:p>
        </c:txPr>
        <c:crossAx val="-561715664"/>
        <c:crosses val="autoZero"/>
        <c:auto val="1"/>
        <c:lblAlgn val="ctr"/>
        <c:lblOffset val="100"/>
        <c:noMultiLvlLbl val="0"/>
      </c:catAx>
      <c:valAx>
        <c:axId val="-561715664"/>
        <c:scaling>
          <c:orientation val="minMax"/>
        </c:scaling>
        <c:delete val="1"/>
        <c:axPos val="l"/>
        <c:numFmt formatCode="General" sourceLinked="1"/>
        <c:majorTickMark val="none"/>
        <c:minorTickMark val="none"/>
        <c:tickLblPos val="nextTo"/>
        <c:crossAx val="-56172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'العينة الوطنية'!$B$511</c:f>
              <c:strCache>
                <c:ptCount val="1"/>
                <c:pt idx="0">
                  <c:v>أفضل مما هو عليه الآن</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الوطنية'!$C$510:$T$510</c:f>
              <c:strCache>
                <c:ptCount val="18"/>
                <c:pt idx="0">
                  <c:v>شباط 2013</c:v>
                </c:pt>
                <c:pt idx="1">
                  <c:v>حزيران 2013</c:v>
                </c:pt>
                <c:pt idx="2">
                  <c:v>آذار 2014</c:v>
                </c:pt>
                <c:pt idx="3">
                  <c:v>كانون الأول 2014</c:v>
                </c:pt>
                <c:pt idx="4">
                  <c:v>نيسان 2015</c:v>
                </c:pt>
                <c:pt idx="5">
                  <c:v>حزيران 2016</c:v>
                </c:pt>
                <c:pt idx="6">
                  <c:v>أيلول 2016</c:v>
                </c:pt>
                <c:pt idx="7">
                  <c:v>تشرين ثاني 2016</c:v>
                </c:pt>
                <c:pt idx="8">
                  <c:v>كانون الثاني 2017</c:v>
                </c:pt>
                <c:pt idx="9">
                  <c:v>نيسان 2017</c:v>
                </c:pt>
                <c:pt idx="10">
                  <c:v>تشرين الأول 2017</c:v>
                </c:pt>
                <c:pt idx="11">
                  <c:v>نيسان 2018</c:v>
                </c:pt>
                <c:pt idx="12">
                  <c:v>تموز 2018</c:v>
                </c:pt>
                <c:pt idx="13">
                  <c:v>تشرين الأول 2018</c:v>
                </c:pt>
                <c:pt idx="14">
                  <c:v>كانون الثاني 2019</c:v>
                </c:pt>
                <c:pt idx="15">
                  <c:v>حزيران 2019</c:v>
                </c:pt>
                <c:pt idx="16">
                  <c:v>كانون الأول 2019</c:v>
                </c:pt>
                <c:pt idx="17">
                  <c:v>حزيران 2020</c:v>
                </c:pt>
              </c:strCache>
            </c:strRef>
          </c:cat>
          <c:val>
            <c:numRef>
              <c:f>'العينة الوطنية'!$C$511:$T$511</c:f>
              <c:numCache>
                <c:formatCode>General</c:formatCode>
                <c:ptCount val="18"/>
                <c:pt idx="0">
                  <c:v>29</c:v>
                </c:pt>
                <c:pt idx="1">
                  <c:v>23</c:v>
                </c:pt>
                <c:pt idx="2">
                  <c:v>26</c:v>
                </c:pt>
                <c:pt idx="3">
                  <c:v>28</c:v>
                </c:pt>
                <c:pt idx="4" formatCode="0">
                  <c:v>29</c:v>
                </c:pt>
                <c:pt idx="5" formatCode="0">
                  <c:v>34.5</c:v>
                </c:pt>
                <c:pt idx="6">
                  <c:v>24</c:v>
                </c:pt>
                <c:pt idx="7" formatCode="0">
                  <c:v>31.8</c:v>
                </c:pt>
                <c:pt idx="8" formatCode="0">
                  <c:v>23.7</c:v>
                </c:pt>
                <c:pt idx="9" formatCode="0">
                  <c:v>23.2</c:v>
                </c:pt>
                <c:pt idx="10" formatCode="0">
                  <c:v>26.3</c:v>
                </c:pt>
                <c:pt idx="11" formatCode="0">
                  <c:v>25.5</c:v>
                </c:pt>
                <c:pt idx="12" formatCode="0">
                  <c:v>45.2</c:v>
                </c:pt>
                <c:pt idx="13" formatCode="0">
                  <c:v>25</c:v>
                </c:pt>
                <c:pt idx="14" formatCode="0">
                  <c:v>31.4</c:v>
                </c:pt>
                <c:pt idx="15" formatCode="0">
                  <c:v>25.8</c:v>
                </c:pt>
                <c:pt idx="16" formatCode="0">
                  <c:v>30.054883269604687</c:v>
                </c:pt>
                <c:pt idx="17" formatCode="0">
                  <c:v>37.1</c:v>
                </c:pt>
              </c:numCache>
            </c:numRef>
          </c:val>
          <c:extLst>
            <c:ext xmlns:c16="http://schemas.microsoft.com/office/drawing/2014/chart" uri="{C3380CC4-5D6E-409C-BE32-E72D297353CC}">
              <c16:uniqueId val="{00000000-7723-4F47-BD45-F6384DAD1A5D}"/>
            </c:ext>
          </c:extLst>
        </c:ser>
        <c:ser>
          <c:idx val="1"/>
          <c:order val="1"/>
          <c:tx>
            <c:strRef>
              <c:f>'العينة الوطنية'!$B$512</c:f>
              <c:strCache>
                <c:ptCount val="1"/>
                <c:pt idx="0">
                  <c:v>نفس الشيء (كما هو عليه لن يتغير)</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الوطنية'!$C$510:$T$510</c:f>
              <c:strCache>
                <c:ptCount val="18"/>
                <c:pt idx="0">
                  <c:v>شباط 2013</c:v>
                </c:pt>
                <c:pt idx="1">
                  <c:v>حزيران 2013</c:v>
                </c:pt>
                <c:pt idx="2">
                  <c:v>آذار 2014</c:v>
                </c:pt>
                <c:pt idx="3">
                  <c:v>كانون الأول 2014</c:v>
                </c:pt>
                <c:pt idx="4">
                  <c:v>نيسان 2015</c:v>
                </c:pt>
                <c:pt idx="5">
                  <c:v>حزيران 2016</c:v>
                </c:pt>
                <c:pt idx="6">
                  <c:v>أيلول 2016</c:v>
                </c:pt>
                <c:pt idx="7">
                  <c:v>تشرين ثاني 2016</c:v>
                </c:pt>
                <c:pt idx="8">
                  <c:v>كانون الثاني 2017</c:v>
                </c:pt>
                <c:pt idx="9">
                  <c:v>نيسان 2017</c:v>
                </c:pt>
                <c:pt idx="10">
                  <c:v>تشرين الأول 2017</c:v>
                </c:pt>
                <c:pt idx="11">
                  <c:v>نيسان 2018</c:v>
                </c:pt>
                <c:pt idx="12">
                  <c:v>تموز 2018</c:v>
                </c:pt>
                <c:pt idx="13">
                  <c:v>تشرين الأول 2018</c:v>
                </c:pt>
                <c:pt idx="14">
                  <c:v>كانون الثاني 2019</c:v>
                </c:pt>
                <c:pt idx="15">
                  <c:v>حزيران 2019</c:v>
                </c:pt>
                <c:pt idx="16">
                  <c:v>كانون الأول 2019</c:v>
                </c:pt>
                <c:pt idx="17">
                  <c:v>حزيران 2020</c:v>
                </c:pt>
              </c:strCache>
            </c:strRef>
          </c:cat>
          <c:val>
            <c:numRef>
              <c:f>'العينة الوطنية'!$C$512:$T$512</c:f>
              <c:numCache>
                <c:formatCode>General</c:formatCode>
                <c:ptCount val="18"/>
                <c:pt idx="0">
                  <c:v>29</c:v>
                </c:pt>
                <c:pt idx="1">
                  <c:v>25</c:v>
                </c:pt>
                <c:pt idx="2">
                  <c:v>24</c:v>
                </c:pt>
                <c:pt idx="3">
                  <c:v>27</c:v>
                </c:pt>
                <c:pt idx="4" formatCode="0">
                  <c:v>34.4</c:v>
                </c:pt>
                <c:pt idx="5" formatCode="0">
                  <c:v>35.1</c:v>
                </c:pt>
                <c:pt idx="6">
                  <c:v>34</c:v>
                </c:pt>
                <c:pt idx="7" formatCode="0">
                  <c:v>36.299999999999997</c:v>
                </c:pt>
                <c:pt idx="8" formatCode="0">
                  <c:v>30.2</c:v>
                </c:pt>
                <c:pt idx="9" formatCode="0">
                  <c:v>27.7</c:v>
                </c:pt>
                <c:pt idx="10" formatCode="0">
                  <c:v>25.4</c:v>
                </c:pt>
                <c:pt idx="11" formatCode="0">
                  <c:v>19.600000000000001</c:v>
                </c:pt>
                <c:pt idx="12" formatCode="0">
                  <c:v>26.1</c:v>
                </c:pt>
                <c:pt idx="13" formatCode="0">
                  <c:v>21.2</c:v>
                </c:pt>
                <c:pt idx="14" formatCode="0">
                  <c:v>23.1</c:v>
                </c:pt>
                <c:pt idx="15" formatCode="0">
                  <c:v>30.9</c:v>
                </c:pt>
                <c:pt idx="16" formatCode="0">
                  <c:v>29.373141824515439</c:v>
                </c:pt>
                <c:pt idx="17" formatCode="0">
                  <c:v>20.8</c:v>
                </c:pt>
              </c:numCache>
            </c:numRef>
          </c:val>
          <c:extLst>
            <c:ext xmlns:c16="http://schemas.microsoft.com/office/drawing/2014/chart" uri="{C3380CC4-5D6E-409C-BE32-E72D297353CC}">
              <c16:uniqueId val="{00000001-7723-4F47-BD45-F6384DAD1A5D}"/>
            </c:ext>
          </c:extLst>
        </c:ser>
        <c:ser>
          <c:idx val="2"/>
          <c:order val="2"/>
          <c:tx>
            <c:strRef>
              <c:f>'العينة الوطنية'!$B$513</c:f>
              <c:strCache>
                <c:ptCount val="1"/>
                <c:pt idx="0">
                  <c:v>اسوأ مما هو عليه الآن</c:v>
                </c:pt>
              </c:strCache>
            </c:strRef>
          </c:tx>
          <c:spPr>
            <a:solidFill>
              <a:schemeClr val="accent6">
                <a:lumMod val="75000"/>
              </a:schemeClr>
            </a:solidFill>
            <a:ln w="9525" cap="flat" cmpd="sng" algn="ctr">
              <a:solidFill>
                <a:schemeClr val="accent3">
                  <a:shade val="95000"/>
                </a:schemeClr>
              </a:solidFill>
              <a:round/>
            </a:ln>
            <a:effectLst/>
          </c:spPr>
          <c:invertIfNegative val="0"/>
          <c:dLbls>
            <c:spPr>
              <a:noFill/>
              <a:ln>
                <a:noFill/>
              </a:ln>
              <a:effectLst>
                <a:softEdge rad="342900"/>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الوطنية'!$C$510:$T$510</c:f>
              <c:strCache>
                <c:ptCount val="18"/>
                <c:pt idx="0">
                  <c:v>شباط 2013</c:v>
                </c:pt>
                <c:pt idx="1">
                  <c:v>حزيران 2013</c:v>
                </c:pt>
                <c:pt idx="2">
                  <c:v>آذار 2014</c:v>
                </c:pt>
                <c:pt idx="3">
                  <c:v>كانون الأول 2014</c:v>
                </c:pt>
                <c:pt idx="4">
                  <c:v>نيسان 2015</c:v>
                </c:pt>
                <c:pt idx="5">
                  <c:v>حزيران 2016</c:v>
                </c:pt>
                <c:pt idx="6">
                  <c:v>أيلول 2016</c:v>
                </c:pt>
                <c:pt idx="7">
                  <c:v>تشرين ثاني 2016</c:v>
                </c:pt>
                <c:pt idx="8">
                  <c:v>كانون الثاني 2017</c:v>
                </c:pt>
                <c:pt idx="9">
                  <c:v>نيسان 2017</c:v>
                </c:pt>
                <c:pt idx="10">
                  <c:v>تشرين الأول 2017</c:v>
                </c:pt>
                <c:pt idx="11">
                  <c:v>نيسان 2018</c:v>
                </c:pt>
                <c:pt idx="12">
                  <c:v>تموز 2018</c:v>
                </c:pt>
                <c:pt idx="13">
                  <c:v>تشرين الأول 2018</c:v>
                </c:pt>
                <c:pt idx="14">
                  <c:v>كانون الثاني 2019</c:v>
                </c:pt>
                <c:pt idx="15">
                  <c:v>حزيران 2019</c:v>
                </c:pt>
                <c:pt idx="16">
                  <c:v>كانون الأول 2019</c:v>
                </c:pt>
                <c:pt idx="17">
                  <c:v>حزيران 2020</c:v>
                </c:pt>
              </c:strCache>
            </c:strRef>
          </c:cat>
          <c:val>
            <c:numRef>
              <c:f>'العينة الوطنية'!$C$513:$T$513</c:f>
              <c:numCache>
                <c:formatCode>General</c:formatCode>
                <c:ptCount val="18"/>
                <c:pt idx="0">
                  <c:v>34</c:v>
                </c:pt>
                <c:pt idx="1">
                  <c:v>45</c:v>
                </c:pt>
                <c:pt idx="2">
                  <c:v>45</c:v>
                </c:pt>
                <c:pt idx="3">
                  <c:v>38</c:v>
                </c:pt>
                <c:pt idx="4" formatCode="0">
                  <c:v>32.1</c:v>
                </c:pt>
                <c:pt idx="5" formatCode="0">
                  <c:v>26.7</c:v>
                </c:pt>
                <c:pt idx="6">
                  <c:v>36</c:v>
                </c:pt>
                <c:pt idx="7" formatCode="0">
                  <c:v>28.2</c:v>
                </c:pt>
                <c:pt idx="8" formatCode="0">
                  <c:v>43.2</c:v>
                </c:pt>
                <c:pt idx="9" formatCode="0">
                  <c:v>43.4</c:v>
                </c:pt>
                <c:pt idx="10" formatCode="0">
                  <c:v>44.1</c:v>
                </c:pt>
                <c:pt idx="11" formatCode="0">
                  <c:v>50.1</c:v>
                </c:pt>
                <c:pt idx="12" formatCode="0">
                  <c:v>25.7</c:v>
                </c:pt>
                <c:pt idx="13" formatCode="0">
                  <c:v>49.4</c:v>
                </c:pt>
                <c:pt idx="14" formatCode="0">
                  <c:v>40.799999999999997</c:v>
                </c:pt>
                <c:pt idx="15" formatCode="0">
                  <c:v>39.4</c:v>
                </c:pt>
                <c:pt idx="16" formatCode="0">
                  <c:v>35.039801955810681</c:v>
                </c:pt>
                <c:pt idx="17" formatCode="0">
                  <c:v>32.9</c:v>
                </c:pt>
              </c:numCache>
            </c:numRef>
          </c:val>
          <c:extLst>
            <c:ext xmlns:c16="http://schemas.microsoft.com/office/drawing/2014/chart" uri="{C3380CC4-5D6E-409C-BE32-E72D297353CC}">
              <c16:uniqueId val="{00000002-7723-4F47-BD45-F6384DAD1A5D}"/>
            </c:ext>
          </c:extLst>
        </c:ser>
        <c:ser>
          <c:idx val="3"/>
          <c:order val="3"/>
          <c:tx>
            <c:strRef>
              <c:f>'العينة الوطنية'!$B$514</c:f>
              <c:strCache>
                <c:ptCount val="1"/>
                <c:pt idx="0">
                  <c:v>غير متأكد/ لا أعرف</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الوطنية'!$C$510:$T$510</c:f>
              <c:strCache>
                <c:ptCount val="18"/>
                <c:pt idx="0">
                  <c:v>شباط 2013</c:v>
                </c:pt>
                <c:pt idx="1">
                  <c:v>حزيران 2013</c:v>
                </c:pt>
                <c:pt idx="2">
                  <c:v>آذار 2014</c:v>
                </c:pt>
                <c:pt idx="3">
                  <c:v>كانون الأول 2014</c:v>
                </c:pt>
                <c:pt idx="4">
                  <c:v>نيسان 2015</c:v>
                </c:pt>
                <c:pt idx="5">
                  <c:v>حزيران 2016</c:v>
                </c:pt>
                <c:pt idx="6">
                  <c:v>أيلول 2016</c:v>
                </c:pt>
                <c:pt idx="7">
                  <c:v>تشرين ثاني 2016</c:v>
                </c:pt>
                <c:pt idx="8">
                  <c:v>كانون الثاني 2017</c:v>
                </c:pt>
                <c:pt idx="9">
                  <c:v>نيسان 2017</c:v>
                </c:pt>
                <c:pt idx="10">
                  <c:v>تشرين الأول 2017</c:v>
                </c:pt>
                <c:pt idx="11">
                  <c:v>نيسان 2018</c:v>
                </c:pt>
                <c:pt idx="12">
                  <c:v>تموز 2018</c:v>
                </c:pt>
                <c:pt idx="13">
                  <c:v>تشرين الأول 2018</c:v>
                </c:pt>
                <c:pt idx="14">
                  <c:v>كانون الثاني 2019</c:v>
                </c:pt>
                <c:pt idx="15">
                  <c:v>حزيران 2019</c:v>
                </c:pt>
                <c:pt idx="16">
                  <c:v>كانون الأول 2019</c:v>
                </c:pt>
                <c:pt idx="17">
                  <c:v>حزيران 2020</c:v>
                </c:pt>
              </c:strCache>
            </c:strRef>
          </c:cat>
          <c:val>
            <c:numRef>
              <c:f>'العينة الوطنية'!$C$514:$T$514</c:f>
              <c:numCache>
                <c:formatCode>General</c:formatCode>
                <c:ptCount val="18"/>
                <c:pt idx="0">
                  <c:v>8</c:v>
                </c:pt>
                <c:pt idx="1">
                  <c:v>7</c:v>
                </c:pt>
                <c:pt idx="2">
                  <c:v>6</c:v>
                </c:pt>
                <c:pt idx="3">
                  <c:v>7</c:v>
                </c:pt>
                <c:pt idx="4" formatCode="0">
                  <c:v>4.5</c:v>
                </c:pt>
                <c:pt idx="5" formatCode="0">
                  <c:v>3.6</c:v>
                </c:pt>
                <c:pt idx="6">
                  <c:v>5</c:v>
                </c:pt>
                <c:pt idx="7" formatCode="0">
                  <c:v>3.6</c:v>
                </c:pt>
                <c:pt idx="8" formatCode="0">
                  <c:v>2.9</c:v>
                </c:pt>
                <c:pt idx="9" formatCode="0">
                  <c:v>5.5</c:v>
                </c:pt>
                <c:pt idx="10" formatCode="0">
                  <c:v>4.2</c:v>
                </c:pt>
                <c:pt idx="11" formatCode="0">
                  <c:v>4.9000000000000004</c:v>
                </c:pt>
                <c:pt idx="12" formatCode="0">
                  <c:v>3</c:v>
                </c:pt>
                <c:pt idx="13" formatCode="0">
                  <c:v>4.4000000000000004</c:v>
                </c:pt>
                <c:pt idx="14" formatCode="0">
                  <c:v>4.5999999999999996</c:v>
                </c:pt>
                <c:pt idx="15" formatCode="0">
                  <c:v>3.8</c:v>
                </c:pt>
                <c:pt idx="16" formatCode="0">
                  <c:v>5.2796780269246337</c:v>
                </c:pt>
                <c:pt idx="17" formatCode="0">
                  <c:v>9.1999999999999993</c:v>
                </c:pt>
              </c:numCache>
            </c:numRef>
          </c:val>
          <c:extLst>
            <c:ext xmlns:c16="http://schemas.microsoft.com/office/drawing/2014/chart" uri="{C3380CC4-5D6E-409C-BE32-E72D297353CC}">
              <c16:uniqueId val="{00000003-7723-4F47-BD45-F6384DAD1A5D}"/>
            </c:ext>
          </c:extLst>
        </c:ser>
        <c:dLbls>
          <c:showLegendKey val="0"/>
          <c:showVal val="0"/>
          <c:showCatName val="0"/>
          <c:showSerName val="0"/>
          <c:showPercent val="0"/>
          <c:showBubbleSize val="0"/>
        </c:dLbls>
        <c:gapWidth val="26"/>
        <c:overlap val="100"/>
        <c:axId val="-561724368"/>
        <c:axId val="-561726544"/>
      </c:barChart>
      <c:catAx>
        <c:axId val="-5617243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50000"/>
                    <a:lumOff val="50000"/>
                  </a:schemeClr>
                </a:solidFill>
                <a:latin typeface="Sakkal Majalla" panose="02000000000000000000" pitchFamily="2" charset="-78"/>
                <a:ea typeface="+mn-ea"/>
                <a:cs typeface="Sakkal Majalla" panose="02000000000000000000" pitchFamily="2" charset="-78"/>
              </a:defRPr>
            </a:pPr>
            <a:endParaRPr lang="en-US"/>
          </a:p>
        </c:txPr>
        <c:crossAx val="-561726544"/>
        <c:crosses val="autoZero"/>
        <c:auto val="1"/>
        <c:lblAlgn val="ctr"/>
        <c:lblOffset val="100"/>
        <c:noMultiLvlLbl val="0"/>
      </c:catAx>
      <c:valAx>
        <c:axId val="-561726544"/>
        <c:scaling>
          <c:orientation val="minMax"/>
          <c:max val="100"/>
        </c:scaling>
        <c:delete val="1"/>
        <c:axPos val="l"/>
        <c:numFmt formatCode="General" sourceLinked="1"/>
        <c:majorTickMark val="none"/>
        <c:minorTickMark val="none"/>
        <c:tickLblPos val="nextTo"/>
        <c:crossAx val="-56172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'قادة الرأي'!$A$135</c:f>
              <c:strCache>
                <c:ptCount val="1"/>
                <c:pt idx="0">
                  <c:v>افضل مما كان عليه</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'قادة الرأي'!$I$134:$N$134</c:f>
              <c:strCache>
                <c:ptCount val="6"/>
                <c:pt idx="0">
                  <c:v>تموز 2018</c:v>
                </c:pt>
                <c:pt idx="1">
                  <c:v>تشرين الأول 2018</c:v>
                </c:pt>
                <c:pt idx="2">
                  <c:v>كانون الثاني 2019</c:v>
                </c:pt>
                <c:pt idx="3">
                  <c:v>حزيران 2019</c:v>
                </c:pt>
                <c:pt idx="4">
                  <c:v>كانون الأول 2019</c:v>
                </c:pt>
                <c:pt idx="5">
                  <c:v>حزيران 2020</c:v>
                </c:pt>
              </c:strCache>
            </c:strRef>
          </c:cat>
          <c:val>
            <c:numRef>
              <c:f>'قادة الرأي'!$I$135:$N$135</c:f>
              <c:numCache>
                <c:formatCode>0</c:formatCode>
                <c:ptCount val="6"/>
                <c:pt idx="0">
                  <c:v>12.1</c:v>
                </c:pt>
                <c:pt idx="1">
                  <c:v>8.3000000000000007</c:v>
                </c:pt>
                <c:pt idx="2">
                  <c:v>9.6999999999999993</c:v>
                </c:pt>
                <c:pt idx="3">
                  <c:v>8.5</c:v>
                </c:pt>
                <c:pt idx="4">
                  <c:v>19.600000000000001</c:v>
                </c:pt>
                <c:pt idx="5">
                  <c:v>5.5</c:v>
                </c:pt>
              </c:numCache>
            </c:numRef>
          </c:val>
          <c:extLst>
            <c:ext xmlns:c16="http://schemas.microsoft.com/office/drawing/2014/chart" uri="{C3380CC4-5D6E-409C-BE32-E72D297353CC}">
              <c16:uniqueId val="{00000000-621C-4590-89B6-3ACD21CB4F97}"/>
            </c:ext>
          </c:extLst>
        </c:ser>
        <c:ser>
          <c:idx val="1"/>
          <c:order val="1"/>
          <c:tx>
            <c:strRef>
              <c:f>'قادة الرأي'!$A$136</c:f>
              <c:strCache>
                <c:ptCount val="1"/>
                <c:pt idx="0">
                  <c:v>نفس الشيء (كما هو عليه لم يتغير)</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'قادة الرأي'!$I$134:$N$134</c:f>
              <c:strCache>
                <c:ptCount val="6"/>
                <c:pt idx="0">
                  <c:v>تموز 2018</c:v>
                </c:pt>
                <c:pt idx="1">
                  <c:v>تشرين الأول 2018</c:v>
                </c:pt>
                <c:pt idx="2">
                  <c:v>كانون الثاني 2019</c:v>
                </c:pt>
                <c:pt idx="3">
                  <c:v>حزيران 2019</c:v>
                </c:pt>
                <c:pt idx="4">
                  <c:v>كانون الأول 2019</c:v>
                </c:pt>
                <c:pt idx="5">
                  <c:v>حزيران 2020</c:v>
                </c:pt>
              </c:strCache>
            </c:strRef>
          </c:cat>
          <c:val>
            <c:numRef>
              <c:f>'قادة الرأي'!$I$136:$N$136</c:f>
              <c:numCache>
                <c:formatCode>0</c:formatCode>
                <c:ptCount val="6"/>
                <c:pt idx="0">
                  <c:v>34.700000000000003</c:v>
                </c:pt>
                <c:pt idx="1">
                  <c:v>32.6</c:v>
                </c:pt>
                <c:pt idx="2">
                  <c:v>31.1</c:v>
                </c:pt>
                <c:pt idx="3">
                  <c:v>28.5</c:v>
                </c:pt>
                <c:pt idx="4">
                  <c:v>31.6</c:v>
                </c:pt>
                <c:pt idx="5">
                  <c:v>17.7</c:v>
                </c:pt>
              </c:numCache>
            </c:numRef>
          </c:val>
          <c:extLst>
            <c:ext xmlns:c16="http://schemas.microsoft.com/office/drawing/2014/chart" uri="{C3380CC4-5D6E-409C-BE32-E72D297353CC}">
              <c16:uniqueId val="{00000001-621C-4590-89B6-3ACD21CB4F97}"/>
            </c:ext>
          </c:extLst>
        </c:ser>
        <c:ser>
          <c:idx val="2"/>
          <c:order val="2"/>
          <c:tx>
            <c:strRef>
              <c:f>'قادة الرأي'!$A$137</c:f>
              <c:strCache>
                <c:ptCount val="1"/>
                <c:pt idx="0">
                  <c:v>اسوأ مما كان عليه</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'قادة الرأي'!$I$134:$N$134</c:f>
              <c:strCache>
                <c:ptCount val="6"/>
                <c:pt idx="0">
                  <c:v>تموز 2018</c:v>
                </c:pt>
                <c:pt idx="1">
                  <c:v>تشرين الأول 2018</c:v>
                </c:pt>
                <c:pt idx="2">
                  <c:v>كانون الثاني 2019</c:v>
                </c:pt>
                <c:pt idx="3">
                  <c:v>حزيران 2019</c:v>
                </c:pt>
                <c:pt idx="4">
                  <c:v>كانون الأول 2019</c:v>
                </c:pt>
                <c:pt idx="5">
                  <c:v>حزيران 2020</c:v>
                </c:pt>
              </c:strCache>
            </c:strRef>
          </c:cat>
          <c:val>
            <c:numRef>
              <c:f>'قادة الرأي'!$I$137:$N$137</c:f>
              <c:numCache>
                <c:formatCode>0</c:formatCode>
                <c:ptCount val="6"/>
                <c:pt idx="0">
                  <c:v>52.4</c:v>
                </c:pt>
                <c:pt idx="1">
                  <c:v>59</c:v>
                </c:pt>
                <c:pt idx="2">
                  <c:v>57.7</c:v>
                </c:pt>
                <c:pt idx="3">
                  <c:v>62</c:v>
                </c:pt>
                <c:pt idx="4">
                  <c:v>48.3</c:v>
                </c:pt>
                <c:pt idx="5">
                  <c:v>76.2</c:v>
                </c:pt>
              </c:numCache>
            </c:numRef>
          </c:val>
          <c:extLst>
            <c:ext xmlns:c16="http://schemas.microsoft.com/office/drawing/2014/chart" uri="{C3380CC4-5D6E-409C-BE32-E72D297353CC}">
              <c16:uniqueId val="{00000002-621C-4590-89B6-3ACD21CB4F97}"/>
            </c:ext>
          </c:extLst>
        </c:ser>
        <c:dLbls>
          <c:showLegendKey val="0"/>
          <c:showVal val="0"/>
          <c:showCatName val="0"/>
          <c:showSerName val="0"/>
          <c:showPercent val="0"/>
          <c:showBubbleSize val="0"/>
        </c:dLbls>
        <c:gapWidth val="219"/>
        <c:overlap val="-27"/>
        <c:axId val="-561716752"/>
        <c:axId val="-561727632"/>
      </c:barChart>
      <c:catAx>
        <c:axId val="-56171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727632"/>
        <c:crosses val="autoZero"/>
        <c:auto val="1"/>
        <c:lblAlgn val="ctr"/>
        <c:lblOffset val="100"/>
        <c:noMultiLvlLbl val="0"/>
      </c:catAx>
      <c:valAx>
        <c:axId val="-561727632"/>
        <c:scaling>
          <c:orientation val="minMax"/>
        </c:scaling>
        <c:delete val="1"/>
        <c:axPos val="l"/>
        <c:numFmt formatCode="0" sourceLinked="1"/>
        <c:majorTickMark val="none"/>
        <c:minorTickMark val="none"/>
        <c:tickLblPos val="nextTo"/>
        <c:crossAx val="-561716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'قادة الرأي'!$A$148</c:f>
              <c:strCache>
                <c:ptCount val="1"/>
                <c:pt idx="0">
                  <c:v>افضل مما هو عليه الآن</c:v>
                </c:pt>
              </c:strCache>
            </c:strRef>
          </c:tx>
          <c:spPr>
            <a:solidFill>
              <a:schemeClr val="accent1"/>
            </a:solidFill>
            <a:ln>
              <a:noFill/>
            </a:ln>
            <a:effectLst/>
          </c:spPr>
          <c:invertIfNegative val="0"/>
          <c:dPt>
            <c:idx val="5"/>
            <c:invertIfNegative val="0"/>
            <c:bubble3D val="0"/>
            <c:extLst>
              <c:ext xmlns:c16="http://schemas.microsoft.com/office/drawing/2014/chart" uri="{C3380CC4-5D6E-409C-BE32-E72D297353CC}">
                <c16:uniqueId val="{00000000-F750-46CE-AC87-5097DB5A947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'قادة الرأي'!$I$147:$N$147</c:f>
              <c:strCache>
                <c:ptCount val="6"/>
                <c:pt idx="0">
                  <c:v>تموز 2018</c:v>
                </c:pt>
                <c:pt idx="1">
                  <c:v>تشرين الأول 2018</c:v>
                </c:pt>
                <c:pt idx="2">
                  <c:v>كانون الثاني 2019</c:v>
                </c:pt>
                <c:pt idx="3">
                  <c:v>حزيران 2019</c:v>
                </c:pt>
                <c:pt idx="4">
                  <c:v>كانون الأول 2019</c:v>
                </c:pt>
                <c:pt idx="5">
                  <c:v>حزيران 2020</c:v>
                </c:pt>
              </c:strCache>
            </c:strRef>
          </c:cat>
          <c:val>
            <c:numRef>
              <c:f>'قادة الرأي'!$I$148:$N$148</c:f>
              <c:numCache>
                <c:formatCode>General</c:formatCode>
                <c:ptCount val="6"/>
                <c:pt idx="0" formatCode="0">
                  <c:v>41.4</c:v>
                </c:pt>
                <c:pt idx="1">
                  <c:v>25.4</c:v>
                </c:pt>
                <c:pt idx="2" formatCode="0">
                  <c:v>28.2</c:v>
                </c:pt>
                <c:pt idx="3" formatCode="0">
                  <c:v>23.7</c:v>
                </c:pt>
                <c:pt idx="4" formatCode="0">
                  <c:v>40.9</c:v>
                </c:pt>
                <c:pt idx="5" formatCode="0">
                  <c:v>35.5</c:v>
                </c:pt>
              </c:numCache>
            </c:numRef>
          </c:val>
          <c:extLst>
            <c:ext xmlns:c16="http://schemas.microsoft.com/office/drawing/2014/chart" uri="{C3380CC4-5D6E-409C-BE32-E72D297353CC}">
              <c16:uniqueId val="{00000001-F750-46CE-AC87-5097DB5A947D}"/>
            </c:ext>
          </c:extLst>
        </c:ser>
        <c:ser>
          <c:idx val="1"/>
          <c:order val="1"/>
          <c:tx>
            <c:strRef>
              <c:f>'قادة الرأي'!$A$149</c:f>
              <c:strCache>
                <c:ptCount val="1"/>
                <c:pt idx="0">
                  <c:v>نفس الشيء (كما هو عليه لن يتغير)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'قادة الرأي'!$I$147:$N$147</c:f>
              <c:strCache>
                <c:ptCount val="6"/>
                <c:pt idx="0">
                  <c:v>تموز 2018</c:v>
                </c:pt>
                <c:pt idx="1">
                  <c:v>تشرين الأول 2018</c:v>
                </c:pt>
                <c:pt idx="2">
                  <c:v>كانون الثاني 2019</c:v>
                </c:pt>
                <c:pt idx="3">
                  <c:v>حزيران 2019</c:v>
                </c:pt>
                <c:pt idx="4">
                  <c:v>كانون الأول 2019</c:v>
                </c:pt>
                <c:pt idx="5">
                  <c:v>حزيران 2020</c:v>
                </c:pt>
              </c:strCache>
            </c:strRef>
          </c:cat>
          <c:val>
            <c:numRef>
              <c:f>'قادة الرأي'!$I$149:$N$149</c:f>
              <c:numCache>
                <c:formatCode>General</c:formatCode>
                <c:ptCount val="6"/>
                <c:pt idx="0" formatCode="0">
                  <c:v>28.8</c:v>
                </c:pt>
                <c:pt idx="1">
                  <c:v>22.6</c:v>
                </c:pt>
                <c:pt idx="2" formatCode="0">
                  <c:v>19.899999999999999</c:v>
                </c:pt>
                <c:pt idx="3" formatCode="0">
                  <c:v>22.5</c:v>
                </c:pt>
                <c:pt idx="4" formatCode="0">
                  <c:v>25.7</c:v>
                </c:pt>
                <c:pt idx="5" formatCode="0">
                  <c:v>20</c:v>
                </c:pt>
              </c:numCache>
            </c:numRef>
          </c:val>
          <c:extLst>
            <c:ext xmlns:c16="http://schemas.microsoft.com/office/drawing/2014/chart" uri="{C3380CC4-5D6E-409C-BE32-E72D297353CC}">
              <c16:uniqueId val="{00000002-F750-46CE-AC87-5097DB5A947D}"/>
            </c:ext>
          </c:extLst>
        </c:ser>
        <c:ser>
          <c:idx val="2"/>
          <c:order val="2"/>
          <c:tx>
            <c:strRef>
              <c:f>'قادة الرأي'!$A$150</c:f>
              <c:strCache>
                <c:ptCount val="1"/>
                <c:pt idx="0">
                  <c:v>أسوأ مما هو عليه الآن</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'قادة الرأي'!$I$147:$N$147</c:f>
              <c:strCache>
                <c:ptCount val="6"/>
                <c:pt idx="0">
                  <c:v>تموز 2018</c:v>
                </c:pt>
                <c:pt idx="1">
                  <c:v>تشرين الأول 2018</c:v>
                </c:pt>
                <c:pt idx="2">
                  <c:v>كانون الثاني 2019</c:v>
                </c:pt>
                <c:pt idx="3">
                  <c:v>حزيران 2019</c:v>
                </c:pt>
                <c:pt idx="4">
                  <c:v>كانون الأول 2019</c:v>
                </c:pt>
                <c:pt idx="5">
                  <c:v>حزيران 2020</c:v>
                </c:pt>
              </c:strCache>
            </c:strRef>
          </c:cat>
          <c:val>
            <c:numRef>
              <c:f>'قادة الرأي'!$I$150:$N$150</c:f>
              <c:numCache>
                <c:formatCode>General</c:formatCode>
                <c:ptCount val="6"/>
                <c:pt idx="0" formatCode="0">
                  <c:v>26</c:v>
                </c:pt>
                <c:pt idx="1">
                  <c:v>45.8</c:v>
                </c:pt>
                <c:pt idx="2" formatCode="0">
                  <c:v>47.3</c:v>
                </c:pt>
                <c:pt idx="3" formatCode="0">
                  <c:v>46.6</c:v>
                </c:pt>
                <c:pt idx="4" formatCode="0">
                  <c:v>30.6</c:v>
                </c:pt>
                <c:pt idx="5" formatCode="0">
                  <c:v>42.8</c:v>
                </c:pt>
              </c:numCache>
            </c:numRef>
          </c:val>
          <c:extLst>
            <c:ext xmlns:c16="http://schemas.microsoft.com/office/drawing/2014/chart" uri="{C3380CC4-5D6E-409C-BE32-E72D297353CC}">
              <c16:uniqueId val="{00000003-F750-46CE-AC87-5097DB5A947D}"/>
            </c:ext>
          </c:extLst>
        </c:ser>
        <c:dLbls>
          <c:dLblPos val="outEnd"/>
          <c:showLegendKey val="0"/>
          <c:showVal val="1"/>
          <c:showCatName val="0"/>
          <c:showSerName val="0"/>
          <c:showPercent val="0"/>
          <c:showBubbleSize val="0"/>
        </c:dLbls>
        <c:gapWidth val="219"/>
        <c:overlap val="-27"/>
        <c:axId val="-561725456"/>
        <c:axId val="-561728720"/>
      </c:barChart>
      <c:catAx>
        <c:axId val="-5617254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728720"/>
        <c:crosses val="autoZero"/>
        <c:auto val="1"/>
        <c:lblAlgn val="ctr"/>
        <c:lblOffset val="100"/>
        <c:noMultiLvlLbl val="0"/>
      </c:catAx>
      <c:valAx>
        <c:axId val="-561728720"/>
        <c:scaling>
          <c:orientation val="minMax"/>
        </c:scaling>
        <c:delete val="1"/>
        <c:axPos val="l"/>
        <c:numFmt formatCode="0" sourceLinked="1"/>
        <c:majorTickMark val="none"/>
        <c:minorTickMark val="none"/>
        <c:tickLblPos val="nextTo"/>
        <c:crossAx val="-56172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'العينة الوطنية'!$C$598</c:f>
              <c:strCache>
                <c:ptCount val="1"/>
                <c:pt idx="0">
                  <c:v>العينة الوطنية</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الوطنية'!$B$599:$B$602</c:f>
              <c:strCache>
                <c:ptCount val="4"/>
                <c:pt idx="0">
                  <c:v>تأثرت بشكل ايجابي</c:v>
                </c:pt>
                <c:pt idx="1">
                  <c:v>تأثرت بشكل سلبي</c:v>
                </c:pt>
                <c:pt idx="2">
                  <c:v>لم اتأثر</c:v>
                </c:pt>
                <c:pt idx="3">
                  <c:v>لا أعرف</c:v>
                </c:pt>
              </c:strCache>
            </c:strRef>
          </c:cat>
          <c:val>
            <c:numRef>
              <c:f>'العينة الوطنية'!$C$599:$C$602</c:f>
              <c:numCache>
                <c:formatCode>0</c:formatCode>
                <c:ptCount val="4"/>
                <c:pt idx="0">
                  <c:v>9.6</c:v>
                </c:pt>
                <c:pt idx="1">
                  <c:v>77.5</c:v>
                </c:pt>
                <c:pt idx="2">
                  <c:v>11.3</c:v>
                </c:pt>
                <c:pt idx="3">
                  <c:v>1.1000000000000001</c:v>
                </c:pt>
              </c:numCache>
            </c:numRef>
          </c:val>
          <c:extLst>
            <c:ext xmlns:c16="http://schemas.microsoft.com/office/drawing/2014/chart" uri="{C3380CC4-5D6E-409C-BE32-E72D297353CC}">
              <c16:uniqueId val="{00000000-E0FD-4BE6-82E9-FF8A41A124E0}"/>
            </c:ext>
          </c:extLst>
        </c:ser>
        <c:ser>
          <c:idx val="1"/>
          <c:order val="1"/>
          <c:tx>
            <c:strRef>
              <c:f>'العينة الوطنية'!$D$598</c:f>
              <c:strCache>
                <c:ptCount val="1"/>
                <c:pt idx="0">
                  <c:v>عينة قادة الرأي</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الوطنية'!$B$599:$B$602</c:f>
              <c:strCache>
                <c:ptCount val="4"/>
                <c:pt idx="0">
                  <c:v>تأثرت بشكل ايجابي</c:v>
                </c:pt>
                <c:pt idx="1">
                  <c:v>تأثرت بشكل سلبي</c:v>
                </c:pt>
                <c:pt idx="2">
                  <c:v>لم اتأثر</c:v>
                </c:pt>
                <c:pt idx="3">
                  <c:v>لا أعرف</c:v>
                </c:pt>
              </c:strCache>
            </c:strRef>
          </c:cat>
          <c:val>
            <c:numRef>
              <c:f>'العينة الوطنية'!$D$599:$D$602</c:f>
              <c:numCache>
                <c:formatCode>0</c:formatCode>
                <c:ptCount val="4"/>
                <c:pt idx="0">
                  <c:v>16.8</c:v>
                </c:pt>
                <c:pt idx="1">
                  <c:v>74.8</c:v>
                </c:pt>
                <c:pt idx="2">
                  <c:v>6.8</c:v>
                </c:pt>
                <c:pt idx="3">
                  <c:v>1</c:v>
                </c:pt>
              </c:numCache>
            </c:numRef>
          </c:val>
          <c:extLst>
            <c:ext xmlns:c16="http://schemas.microsoft.com/office/drawing/2014/chart" uri="{C3380CC4-5D6E-409C-BE32-E72D297353CC}">
              <c16:uniqueId val="{00000001-E0FD-4BE6-82E9-FF8A41A124E0}"/>
            </c:ext>
          </c:extLst>
        </c:ser>
        <c:dLbls>
          <c:showLegendKey val="0"/>
          <c:showVal val="0"/>
          <c:showCatName val="0"/>
          <c:showSerName val="0"/>
          <c:showPercent val="0"/>
          <c:showBubbleSize val="0"/>
        </c:dLbls>
        <c:gapWidth val="219"/>
        <c:overlap val="-27"/>
        <c:axId val="-561726000"/>
        <c:axId val="-561716208"/>
      </c:barChart>
      <c:catAx>
        <c:axId val="-56172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61716208"/>
        <c:crosses val="autoZero"/>
        <c:auto val="1"/>
        <c:lblAlgn val="ctr"/>
        <c:lblOffset val="100"/>
        <c:noMultiLvlLbl val="0"/>
      </c:catAx>
      <c:valAx>
        <c:axId val="-561716208"/>
        <c:scaling>
          <c:orientation val="minMax"/>
        </c:scaling>
        <c:delete val="1"/>
        <c:axPos val="l"/>
        <c:numFmt formatCode="0" sourceLinked="1"/>
        <c:majorTickMark val="none"/>
        <c:minorTickMark val="none"/>
        <c:tickLblPos val="nextTo"/>
        <c:crossAx val="-56172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'العينة الوطنية'!$B$637</c:f>
              <c:strCache>
                <c:ptCount val="1"/>
                <c:pt idx="0">
                  <c:v>نعم</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الوطنية'!$C$636:$D$636</c:f>
              <c:strCache>
                <c:ptCount val="2"/>
                <c:pt idx="0">
                  <c:v>هل كان لديك أي وظيفة او عمل قبل أزمة جائحة كورونا؟</c:v>
                </c:pt>
                <c:pt idx="1">
                  <c:v>هل فقدت/خسرت عملك بسبب ازمة جائحة كورونا؟  الذين يعملون في قطاعات غير الحكومية (70%)</c:v>
                </c:pt>
              </c:strCache>
            </c:strRef>
          </c:cat>
          <c:val>
            <c:numRef>
              <c:f>'العينة الوطنية'!$C$637:$D$637</c:f>
              <c:numCache>
                <c:formatCode>0</c:formatCode>
                <c:ptCount val="2"/>
                <c:pt idx="0">
                  <c:v>39.799999999999997</c:v>
                </c:pt>
                <c:pt idx="1">
                  <c:v>48</c:v>
                </c:pt>
              </c:numCache>
            </c:numRef>
          </c:val>
          <c:extLst>
            <c:ext xmlns:c16="http://schemas.microsoft.com/office/drawing/2014/chart" uri="{C3380CC4-5D6E-409C-BE32-E72D297353CC}">
              <c16:uniqueId val="{00000000-D89C-425E-9843-EC87CF8E316F}"/>
            </c:ext>
          </c:extLst>
        </c:ser>
        <c:ser>
          <c:idx val="1"/>
          <c:order val="1"/>
          <c:tx>
            <c:strRef>
              <c:f>'العينة الوطنية'!$B$638</c:f>
              <c:strCache>
                <c:ptCount val="1"/>
                <c:pt idx="0">
                  <c:v>لا</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الوطنية'!$C$636:$D$636</c:f>
              <c:strCache>
                <c:ptCount val="2"/>
                <c:pt idx="0">
                  <c:v>هل كان لديك أي وظيفة او عمل قبل أزمة جائحة كورونا؟</c:v>
                </c:pt>
                <c:pt idx="1">
                  <c:v>هل فقدت/خسرت عملك بسبب ازمة جائحة كورونا؟  الذين يعملون في قطاعات غير الحكومية (70%)</c:v>
                </c:pt>
              </c:strCache>
            </c:strRef>
          </c:cat>
          <c:val>
            <c:numRef>
              <c:f>'العينة الوطنية'!$C$638:$D$638</c:f>
              <c:numCache>
                <c:formatCode>0</c:formatCode>
                <c:ptCount val="2"/>
                <c:pt idx="0">
                  <c:v>60.2</c:v>
                </c:pt>
                <c:pt idx="1">
                  <c:v>52</c:v>
                </c:pt>
              </c:numCache>
            </c:numRef>
          </c:val>
          <c:extLst>
            <c:ext xmlns:c16="http://schemas.microsoft.com/office/drawing/2014/chart" uri="{C3380CC4-5D6E-409C-BE32-E72D297353CC}">
              <c16:uniqueId val="{00000001-D89C-425E-9843-EC87CF8E316F}"/>
            </c:ext>
          </c:extLst>
        </c:ser>
        <c:dLbls>
          <c:showLegendKey val="0"/>
          <c:showVal val="0"/>
          <c:showCatName val="0"/>
          <c:showSerName val="0"/>
          <c:showPercent val="0"/>
          <c:showBubbleSize val="0"/>
        </c:dLbls>
        <c:gapWidth val="219"/>
        <c:overlap val="-27"/>
        <c:axId val="-561715120"/>
        <c:axId val="-561720016"/>
      </c:barChart>
      <c:catAx>
        <c:axId val="-56171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720016"/>
        <c:crosses val="autoZero"/>
        <c:auto val="1"/>
        <c:lblAlgn val="ctr"/>
        <c:lblOffset val="100"/>
        <c:noMultiLvlLbl val="0"/>
      </c:catAx>
      <c:valAx>
        <c:axId val="-561720016"/>
        <c:scaling>
          <c:orientation val="minMax"/>
        </c:scaling>
        <c:delete val="1"/>
        <c:axPos val="l"/>
        <c:numFmt formatCode="0" sourceLinked="1"/>
        <c:majorTickMark val="none"/>
        <c:minorTickMark val="none"/>
        <c:tickLblPos val="nextTo"/>
        <c:crossAx val="-561715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الوطنية'!$B$678:$B$682</c:f>
              <c:strCache>
                <c:ptCount val="5"/>
                <c:pt idx="0">
                  <c:v>الى درجة كبيرة</c:v>
                </c:pt>
                <c:pt idx="1">
                  <c:v>الى درجة متوسطة</c:v>
                </c:pt>
                <c:pt idx="2">
                  <c:v>الى درجة قليلة</c:v>
                </c:pt>
                <c:pt idx="3">
                  <c:v>غير خائف على الاطلاق</c:v>
                </c:pt>
                <c:pt idx="4">
                  <c:v>الوسط الحسابي %</c:v>
                </c:pt>
              </c:strCache>
            </c:strRef>
          </c:cat>
          <c:val>
            <c:numRef>
              <c:f>'العينة الوطنية'!$C$678:$C$682</c:f>
              <c:numCache>
                <c:formatCode>0</c:formatCode>
                <c:ptCount val="5"/>
                <c:pt idx="0">
                  <c:v>32</c:v>
                </c:pt>
                <c:pt idx="1">
                  <c:v>12</c:v>
                </c:pt>
                <c:pt idx="2">
                  <c:v>7</c:v>
                </c:pt>
                <c:pt idx="3">
                  <c:v>49</c:v>
                </c:pt>
                <c:pt idx="4">
                  <c:v>42.57</c:v>
                </c:pt>
              </c:numCache>
            </c:numRef>
          </c:val>
          <c:extLst>
            <c:ext xmlns:c16="http://schemas.microsoft.com/office/drawing/2014/chart" uri="{C3380CC4-5D6E-409C-BE32-E72D297353CC}">
              <c16:uniqueId val="{00000000-4F35-444C-B5A8-4DAEE751CD77}"/>
            </c:ext>
          </c:extLst>
        </c:ser>
        <c:dLbls>
          <c:showLegendKey val="0"/>
          <c:showVal val="0"/>
          <c:showCatName val="0"/>
          <c:showSerName val="0"/>
          <c:showPercent val="0"/>
          <c:showBubbleSize val="0"/>
        </c:dLbls>
        <c:gapWidth val="219"/>
        <c:overlap val="-27"/>
        <c:axId val="-561724912"/>
        <c:axId val="-561723824"/>
      </c:barChart>
      <c:catAx>
        <c:axId val="-56172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723824"/>
        <c:crosses val="autoZero"/>
        <c:auto val="1"/>
        <c:lblAlgn val="ctr"/>
        <c:lblOffset val="100"/>
        <c:noMultiLvlLbl val="0"/>
      </c:catAx>
      <c:valAx>
        <c:axId val="-561723824"/>
        <c:scaling>
          <c:orientation val="minMax"/>
        </c:scaling>
        <c:delete val="1"/>
        <c:axPos val="l"/>
        <c:numFmt formatCode="0" sourceLinked="1"/>
        <c:majorTickMark val="none"/>
        <c:minorTickMark val="none"/>
        <c:tickLblPos val="nextTo"/>
        <c:crossAx val="-561724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'العينة الوطنية'!$C$725</c:f>
              <c:strCache>
                <c:ptCount val="1"/>
                <c:pt idx="0">
                  <c:v>العينة الوطنية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الوطنية'!$B$726:$B$730</c:f>
              <c:strCache>
                <c:ptCount val="5"/>
                <c:pt idx="0">
                  <c:v>راضي الى درجة كبيرة</c:v>
                </c:pt>
                <c:pt idx="1">
                  <c:v>راضي الى درجة متوسطة</c:v>
                </c:pt>
                <c:pt idx="2">
                  <c:v>راضي الى درجة قليلة</c:v>
                </c:pt>
                <c:pt idx="3">
                  <c:v>غير راضي على الاطلاق</c:v>
                </c:pt>
                <c:pt idx="4">
                  <c:v>الوسط الحسابي %</c:v>
                </c:pt>
              </c:strCache>
            </c:strRef>
          </c:cat>
          <c:val>
            <c:numRef>
              <c:f>'العينة الوطنية'!$C$726:$C$730</c:f>
              <c:numCache>
                <c:formatCode>0</c:formatCode>
                <c:ptCount val="5"/>
                <c:pt idx="0">
                  <c:v>67</c:v>
                </c:pt>
                <c:pt idx="1">
                  <c:v>26</c:v>
                </c:pt>
                <c:pt idx="2">
                  <c:v>4</c:v>
                </c:pt>
                <c:pt idx="3">
                  <c:v>3</c:v>
                </c:pt>
                <c:pt idx="4">
                  <c:v>71.540000000000006</c:v>
                </c:pt>
              </c:numCache>
            </c:numRef>
          </c:val>
          <c:extLst>
            <c:ext xmlns:c16="http://schemas.microsoft.com/office/drawing/2014/chart" uri="{C3380CC4-5D6E-409C-BE32-E72D297353CC}">
              <c16:uniqueId val="{00000000-9011-4376-BB6C-ACFD4CB4CD1F}"/>
            </c:ext>
          </c:extLst>
        </c:ser>
        <c:ser>
          <c:idx val="1"/>
          <c:order val="1"/>
          <c:tx>
            <c:strRef>
              <c:f>'العينة الوطنية'!$D$725</c:f>
              <c:strCache>
                <c:ptCount val="1"/>
                <c:pt idx="0">
                  <c:v>عينة قادة الرأي</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الوطنية'!$B$726:$B$730</c:f>
              <c:strCache>
                <c:ptCount val="5"/>
                <c:pt idx="0">
                  <c:v>راضي الى درجة كبيرة</c:v>
                </c:pt>
                <c:pt idx="1">
                  <c:v>راضي الى درجة متوسطة</c:v>
                </c:pt>
                <c:pt idx="2">
                  <c:v>راضي الى درجة قليلة</c:v>
                </c:pt>
                <c:pt idx="3">
                  <c:v>غير راضي على الاطلاق</c:v>
                </c:pt>
                <c:pt idx="4">
                  <c:v>الوسط الحسابي %</c:v>
                </c:pt>
              </c:strCache>
            </c:strRef>
          </c:cat>
          <c:val>
            <c:numRef>
              <c:f>'العينة الوطنية'!$D$726:$D$730</c:f>
              <c:numCache>
                <c:formatCode>General</c:formatCode>
                <c:ptCount val="5"/>
                <c:pt idx="0">
                  <c:v>60</c:v>
                </c:pt>
                <c:pt idx="1">
                  <c:v>33</c:v>
                </c:pt>
                <c:pt idx="2">
                  <c:v>4</c:v>
                </c:pt>
                <c:pt idx="3">
                  <c:v>3</c:v>
                </c:pt>
                <c:pt idx="4" formatCode="0">
                  <c:v>83.7</c:v>
                </c:pt>
              </c:numCache>
            </c:numRef>
          </c:val>
          <c:extLst>
            <c:ext xmlns:c16="http://schemas.microsoft.com/office/drawing/2014/chart" uri="{C3380CC4-5D6E-409C-BE32-E72D297353CC}">
              <c16:uniqueId val="{00000001-9011-4376-BB6C-ACFD4CB4CD1F}"/>
            </c:ext>
          </c:extLst>
        </c:ser>
        <c:dLbls>
          <c:showLegendKey val="0"/>
          <c:showVal val="0"/>
          <c:showCatName val="0"/>
          <c:showSerName val="0"/>
          <c:showPercent val="0"/>
          <c:showBubbleSize val="0"/>
        </c:dLbls>
        <c:gapWidth val="219"/>
        <c:overlap val="-27"/>
        <c:axId val="-561723280"/>
        <c:axId val="-561714576"/>
      </c:barChart>
      <c:catAx>
        <c:axId val="-56172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crossAx val="-561714576"/>
        <c:crosses val="autoZero"/>
        <c:auto val="1"/>
        <c:lblAlgn val="ctr"/>
        <c:lblOffset val="100"/>
        <c:noMultiLvlLbl val="0"/>
      </c:catAx>
      <c:valAx>
        <c:axId val="-561714576"/>
        <c:scaling>
          <c:orientation val="minMax"/>
        </c:scaling>
        <c:delete val="1"/>
        <c:axPos val="l"/>
        <c:numFmt formatCode="0" sourceLinked="1"/>
        <c:majorTickMark val="none"/>
        <c:minorTickMark val="none"/>
        <c:tickLblPos val="nextTo"/>
        <c:crossAx val="-56172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'العينة الوطنية'!$B$5</c:f>
              <c:strCache>
                <c:ptCount val="1"/>
                <c:pt idx="0">
                  <c:v>تسير الأمور في الاتجاه الايجابي</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الوطنية'!$K$4:$AD$4</c:f>
              <c:strCache>
                <c:ptCount val="20"/>
                <c:pt idx="0">
                  <c:v>آذار 2014</c:v>
                </c:pt>
                <c:pt idx="1">
                  <c:v>كانون الأول 2014</c:v>
                </c:pt>
                <c:pt idx="2">
                  <c:v>شباط 2015</c:v>
                </c:pt>
                <c:pt idx="3">
                  <c:v>نيسان 2015</c:v>
                </c:pt>
                <c:pt idx="4">
                  <c:v>آب 2015</c:v>
                </c:pt>
                <c:pt idx="5">
                  <c:v>تشرين الأول 2015</c:v>
                </c:pt>
                <c:pt idx="6">
                  <c:v>حزيران 2016</c:v>
                </c:pt>
                <c:pt idx="7">
                  <c:v>أيلول 2016</c:v>
                </c:pt>
                <c:pt idx="8">
                  <c:v>تشرين الثاني 2016</c:v>
                </c:pt>
                <c:pt idx="9">
                  <c:v>كانون الثاني 2017</c:v>
                </c:pt>
                <c:pt idx="10">
                  <c:v>نيسان 2017</c:v>
                </c:pt>
                <c:pt idx="11">
                  <c:v>تشرين الأول 2017</c:v>
                </c:pt>
                <c:pt idx="12">
                  <c:v>نيسان 2018</c:v>
                </c:pt>
                <c:pt idx="13">
                  <c:v>تموز 2018</c:v>
                </c:pt>
                <c:pt idx="14">
                  <c:v>تشرين الأول 2018</c:v>
                </c:pt>
                <c:pt idx="15">
                  <c:v>كانون الثاني 2019</c:v>
                </c:pt>
                <c:pt idx="16">
                  <c:v>حزيران 2019</c:v>
                </c:pt>
                <c:pt idx="17">
                  <c:v>كانون الأول 2019</c:v>
                </c:pt>
                <c:pt idx="18">
                  <c:v>آذار 2020</c:v>
                </c:pt>
                <c:pt idx="19">
                  <c:v>حزيران 2020</c:v>
                </c:pt>
              </c:strCache>
            </c:strRef>
          </c:cat>
          <c:val>
            <c:numRef>
              <c:f>'العينة الوطنية'!$K$5:$AD$5</c:f>
              <c:numCache>
                <c:formatCode>###0</c:formatCode>
                <c:ptCount val="20"/>
                <c:pt idx="0">
                  <c:v>42.388950457842668</c:v>
                </c:pt>
                <c:pt idx="1">
                  <c:v>50.5</c:v>
                </c:pt>
                <c:pt idx="2">
                  <c:v>73.8</c:v>
                </c:pt>
                <c:pt idx="3">
                  <c:v>65.099999999999994</c:v>
                </c:pt>
                <c:pt idx="4" formatCode="0">
                  <c:v>76</c:v>
                </c:pt>
                <c:pt idx="5" formatCode="0">
                  <c:v>59.7</c:v>
                </c:pt>
                <c:pt idx="6" formatCode="0">
                  <c:v>62.1</c:v>
                </c:pt>
                <c:pt idx="7" formatCode="General">
                  <c:v>57</c:v>
                </c:pt>
                <c:pt idx="8" formatCode="0">
                  <c:v>51.8</c:v>
                </c:pt>
                <c:pt idx="9" formatCode="0">
                  <c:v>44.7</c:v>
                </c:pt>
                <c:pt idx="10" formatCode="0">
                  <c:v>47.5</c:v>
                </c:pt>
                <c:pt idx="11" formatCode="0">
                  <c:v>40.700000000000003</c:v>
                </c:pt>
                <c:pt idx="12" formatCode="0">
                  <c:v>30.9</c:v>
                </c:pt>
                <c:pt idx="13" formatCode="General">
                  <c:v>57</c:v>
                </c:pt>
                <c:pt idx="14" formatCode="0">
                  <c:v>30.3</c:v>
                </c:pt>
                <c:pt idx="15" formatCode="0">
                  <c:v>33.9</c:v>
                </c:pt>
                <c:pt idx="16" formatCode="0">
                  <c:v>38.799999999999997</c:v>
                </c:pt>
                <c:pt idx="17" formatCode="0">
                  <c:v>34.28013264332877</c:v>
                </c:pt>
                <c:pt idx="18" formatCode="0">
                  <c:v>91</c:v>
                </c:pt>
                <c:pt idx="19" formatCode="0">
                  <c:v>57.9</c:v>
                </c:pt>
              </c:numCache>
            </c:numRef>
          </c:val>
          <c:smooth val="0"/>
          <c:extLst>
            <c:ext xmlns:c16="http://schemas.microsoft.com/office/drawing/2014/chart" uri="{C3380CC4-5D6E-409C-BE32-E72D297353CC}">
              <c16:uniqueId val="{00000000-3738-434D-8F78-68558EB5234D}"/>
            </c:ext>
          </c:extLst>
        </c:ser>
        <c:ser>
          <c:idx val="1"/>
          <c:order val="1"/>
          <c:tx>
            <c:strRef>
              <c:f>'العينة الوطنية'!$B$6</c:f>
              <c:strCache>
                <c:ptCount val="1"/>
                <c:pt idx="0">
                  <c:v>تسير الأمور في الاتجاه السلبي</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'العينة الوطنية'!$K$4:$AD$4</c:f>
              <c:strCache>
                <c:ptCount val="20"/>
                <c:pt idx="0">
                  <c:v>آذار 2014</c:v>
                </c:pt>
                <c:pt idx="1">
                  <c:v>كانون الأول 2014</c:v>
                </c:pt>
                <c:pt idx="2">
                  <c:v>شباط 2015</c:v>
                </c:pt>
                <c:pt idx="3">
                  <c:v>نيسان 2015</c:v>
                </c:pt>
                <c:pt idx="4">
                  <c:v>آب 2015</c:v>
                </c:pt>
                <c:pt idx="5">
                  <c:v>تشرين الأول 2015</c:v>
                </c:pt>
                <c:pt idx="6">
                  <c:v>حزيران 2016</c:v>
                </c:pt>
                <c:pt idx="7">
                  <c:v>أيلول 2016</c:v>
                </c:pt>
                <c:pt idx="8">
                  <c:v>تشرين الثاني 2016</c:v>
                </c:pt>
                <c:pt idx="9">
                  <c:v>كانون الثاني 2017</c:v>
                </c:pt>
                <c:pt idx="10">
                  <c:v>نيسان 2017</c:v>
                </c:pt>
                <c:pt idx="11">
                  <c:v>تشرين الأول 2017</c:v>
                </c:pt>
                <c:pt idx="12">
                  <c:v>نيسان 2018</c:v>
                </c:pt>
                <c:pt idx="13">
                  <c:v>تموز 2018</c:v>
                </c:pt>
                <c:pt idx="14">
                  <c:v>تشرين الأول 2018</c:v>
                </c:pt>
                <c:pt idx="15">
                  <c:v>كانون الثاني 2019</c:v>
                </c:pt>
                <c:pt idx="16">
                  <c:v>حزيران 2019</c:v>
                </c:pt>
                <c:pt idx="17">
                  <c:v>كانون الأول 2019</c:v>
                </c:pt>
                <c:pt idx="18">
                  <c:v>آذار 2020</c:v>
                </c:pt>
                <c:pt idx="19">
                  <c:v>حزيران 2020</c:v>
                </c:pt>
              </c:strCache>
            </c:strRef>
          </c:cat>
          <c:val>
            <c:numRef>
              <c:f>'العينة الوطنية'!$K$6:$AD$6</c:f>
              <c:numCache>
                <c:formatCode>###0</c:formatCode>
                <c:ptCount val="20"/>
                <c:pt idx="0">
                  <c:v>53.019582675985191</c:v>
                </c:pt>
                <c:pt idx="1">
                  <c:v>43.7</c:v>
                </c:pt>
                <c:pt idx="2">
                  <c:v>21.9</c:v>
                </c:pt>
                <c:pt idx="3">
                  <c:v>32</c:v>
                </c:pt>
                <c:pt idx="4" formatCode="0">
                  <c:v>19.8</c:v>
                </c:pt>
                <c:pt idx="5" formatCode="0">
                  <c:v>37.6</c:v>
                </c:pt>
                <c:pt idx="6" formatCode="0">
                  <c:v>35.5</c:v>
                </c:pt>
                <c:pt idx="7" formatCode="General">
                  <c:v>39</c:v>
                </c:pt>
                <c:pt idx="8" formatCode="0">
                  <c:v>44.8</c:v>
                </c:pt>
                <c:pt idx="9" formatCode="0">
                  <c:v>54.1</c:v>
                </c:pt>
                <c:pt idx="10" formatCode="0">
                  <c:v>50.2</c:v>
                </c:pt>
                <c:pt idx="11" formatCode="0">
                  <c:v>57.5</c:v>
                </c:pt>
                <c:pt idx="12" formatCode="0">
                  <c:v>67.900000000000006</c:v>
                </c:pt>
                <c:pt idx="13" formatCode="General">
                  <c:v>40</c:v>
                </c:pt>
                <c:pt idx="14" formatCode="0">
                  <c:v>66.099999999999994</c:v>
                </c:pt>
                <c:pt idx="15" formatCode="0">
                  <c:v>64</c:v>
                </c:pt>
                <c:pt idx="16" formatCode="0">
                  <c:v>57.6</c:v>
                </c:pt>
                <c:pt idx="17" formatCode="0">
                  <c:v>62.679834112994094</c:v>
                </c:pt>
                <c:pt idx="18" formatCode="0">
                  <c:v>8</c:v>
                </c:pt>
                <c:pt idx="19" formatCode="0">
                  <c:v>37.299999999999997</c:v>
                </c:pt>
              </c:numCache>
            </c:numRef>
          </c:val>
          <c:smooth val="0"/>
          <c:extLst>
            <c:ext xmlns:c16="http://schemas.microsoft.com/office/drawing/2014/chart" uri="{C3380CC4-5D6E-409C-BE32-E72D297353CC}">
              <c16:uniqueId val="{00000001-3738-434D-8F78-68558EB5234D}"/>
            </c:ext>
          </c:extLst>
        </c:ser>
        <c:ser>
          <c:idx val="2"/>
          <c:order val="2"/>
          <c:tx>
            <c:strRef>
              <c:f>'العينة الوطنية'!$B$7</c:f>
              <c:strCache>
                <c:ptCount val="1"/>
                <c:pt idx="0">
                  <c:v>غير متأكد</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'العينة الوطنية'!$K$4:$AD$4</c:f>
              <c:strCache>
                <c:ptCount val="20"/>
                <c:pt idx="0">
                  <c:v>آذار 2014</c:v>
                </c:pt>
                <c:pt idx="1">
                  <c:v>كانون الأول 2014</c:v>
                </c:pt>
                <c:pt idx="2">
                  <c:v>شباط 2015</c:v>
                </c:pt>
                <c:pt idx="3">
                  <c:v>نيسان 2015</c:v>
                </c:pt>
                <c:pt idx="4">
                  <c:v>آب 2015</c:v>
                </c:pt>
                <c:pt idx="5">
                  <c:v>تشرين الأول 2015</c:v>
                </c:pt>
                <c:pt idx="6">
                  <c:v>حزيران 2016</c:v>
                </c:pt>
                <c:pt idx="7">
                  <c:v>أيلول 2016</c:v>
                </c:pt>
                <c:pt idx="8">
                  <c:v>تشرين الثاني 2016</c:v>
                </c:pt>
                <c:pt idx="9">
                  <c:v>كانون الثاني 2017</c:v>
                </c:pt>
                <c:pt idx="10">
                  <c:v>نيسان 2017</c:v>
                </c:pt>
                <c:pt idx="11">
                  <c:v>تشرين الأول 2017</c:v>
                </c:pt>
                <c:pt idx="12">
                  <c:v>نيسان 2018</c:v>
                </c:pt>
                <c:pt idx="13">
                  <c:v>تموز 2018</c:v>
                </c:pt>
                <c:pt idx="14">
                  <c:v>تشرين الأول 2018</c:v>
                </c:pt>
                <c:pt idx="15">
                  <c:v>كانون الثاني 2019</c:v>
                </c:pt>
                <c:pt idx="16">
                  <c:v>حزيران 2019</c:v>
                </c:pt>
                <c:pt idx="17">
                  <c:v>كانون الأول 2019</c:v>
                </c:pt>
                <c:pt idx="18">
                  <c:v>آذار 2020</c:v>
                </c:pt>
                <c:pt idx="19">
                  <c:v>حزيران 2020</c:v>
                </c:pt>
              </c:strCache>
            </c:strRef>
          </c:cat>
          <c:val>
            <c:numRef>
              <c:f>'العينة الوطنية'!$K$7:$AD$7</c:f>
              <c:numCache>
                <c:formatCode>###0</c:formatCode>
                <c:ptCount val="20"/>
                <c:pt idx="0">
                  <c:v>5</c:v>
                </c:pt>
                <c:pt idx="1">
                  <c:v>5.8</c:v>
                </c:pt>
                <c:pt idx="2">
                  <c:v>4.2</c:v>
                </c:pt>
                <c:pt idx="3">
                  <c:v>2.9</c:v>
                </c:pt>
                <c:pt idx="4" formatCode="0">
                  <c:v>4.2</c:v>
                </c:pt>
                <c:pt idx="5" formatCode="0">
                  <c:v>2.7</c:v>
                </c:pt>
                <c:pt idx="6" formatCode="0">
                  <c:v>2.4</c:v>
                </c:pt>
                <c:pt idx="7" formatCode="General">
                  <c:v>4</c:v>
                </c:pt>
                <c:pt idx="8" formatCode="0">
                  <c:v>3.6</c:v>
                </c:pt>
                <c:pt idx="9" formatCode="0">
                  <c:v>1.3</c:v>
                </c:pt>
                <c:pt idx="10" formatCode="0">
                  <c:v>2</c:v>
                </c:pt>
                <c:pt idx="11" formatCode="0">
                  <c:v>1.6</c:v>
                </c:pt>
                <c:pt idx="12" formatCode="0">
                  <c:v>1.2</c:v>
                </c:pt>
                <c:pt idx="13" formatCode="General">
                  <c:v>3</c:v>
                </c:pt>
                <c:pt idx="14" formatCode="0">
                  <c:v>3.3</c:v>
                </c:pt>
                <c:pt idx="15" formatCode="0">
                  <c:v>2</c:v>
                </c:pt>
                <c:pt idx="16" formatCode="0">
                  <c:v>3.5</c:v>
                </c:pt>
                <c:pt idx="17" formatCode="0">
                  <c:v>2.7948268111859651</c:v>
                </c:pt>
                <c:pt idx="18" formatCode="0">
                  <c:v>1</c:v>
                </c:pt>
                <c:pt idx="19" formatCode="0">
                  <c:v>4.4000000000000004</c:v>
                </c:pt>
              </c:numCache>
            </c:numRef>
          </c:val>
          <c:smooth val="0"/>
          <c:extLst>
            <c:ext xmlns:c16="http://schemas.microsoft.com/office/drawing/2014/chart" uri="{C3380CC4-5D6E-409C-BE32-E72D297353CC}">
              <c16:uniqueId val="{00000002-3738-434D-8F78-68558EB5234D}"/>
            </c:ext>
          </c:extLst>
        </c:ser>
        <c:dLbls>
          <c:dLblPos val="ctr"/>
          <c:showLegendKey val="0"/>
          <c:showVal val="1"/>
          <c:showCatName val="0"/>
          <c:showSerName val="0"/>
          <c:showPercent val="0"/>
          <c:showBubbleSize val="0"/>
        </c:dLbls>
        <c:marker val="1"/>
        <c:smooth val="0"/>
        <c:axId val="-334264256"/>
        <c:axId val="-334254464"/>
      </c:lineChart>
      <c:catAx>
        <c:axId val="-334264256"/>
        <c:scaling>
          <c:orientation val="minMax"/>
        </c:scaling>
        <c:delete val="0"/>
        <c:axPos val="b"/>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n-US"/>
          </a:p>
        </c:txPr>
        <c:crossAx val="-334254464"/>
        <c:crosses val="autoZero"/>
        <c:auto val="1"/>
        <c:lblAlgn val="ctr"/>
        <c:lblOffset val="100"/>
        <c:noMultiLvlLbl val="0"/>
      </c:catAx>
      <c:valAx>
        <c:axId val="-334254464"/>
        <c:scaling>
          <c:orientation val="minMax"/>
          <c:max val="100"/>
        </c:scaling>
        <c:delete val="1"/>
        <c:axPos val="l"/>
        <c:numFmt formatCode="###0" sourceLinked="1"/>
        <c:majorTickMark val="none"/>
        <c:minorTickMark val="none"/>
        <c:tickLblPos val="nextTo"/>
        <c:crossAx val="-33426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الوطنية'!$B$760:$B$765</c:f>
              <c:strCache>
                <c:ptCount val="6"/>
                <c:pt idx="0">
                  <c:v>ناجحة بدرجة كبيرة</c:v>
                </c:pt>
                <c:pt idx="1">
                  <c:v>ناجحة بدرجة متوسطة</c:v>
                </c:pt>
                <c:pt idx="2">
                  <c:v>ناجحة بدرجة قليلة</c:v>
                </c:pt>
                <c:pt idx="3">
                  <c:v>ليست ناجحة على الاطلاق</c:v>
                </c:pt>
                <c:pt idx="4">
                  <c:v>يعتمد على طبيعة العمل</c:v>
                </c:pt>
                <c:pt idx="5">
                  <c:v>لا اعرف </c:v>
                </c:pt>
              </c:strCache>
            </c:strRef>
          </c:cat>
          <c:val>
            <c:numRef>
              <c:f>'العينة الوطنية'!$C$760:$C$765</c:f>
              <c:numCache>
                <c:formatCode>0</c:formatCode>
                <c:ptCount val="6"/>
                <c:pt idx="0">
                  <c:v>10</c:v>
                </c:pt>
                <c:pt idx="1">
                  <c:v>19.600000000000001</c:v>
                </c:pt>
                <c:pt idx="2">
                  <c:v>5.6</c:v>
                </c:pt>
                <c:pt idx="3">
                  <c:v>26</c:v>
                </c:pt>
                <c:pt idx="4">
                  <c:v>29.6</c:v>
                </c:pt>
                <c:pt idx="5">
                  <c:v>8</c:v>
                </c:pt>
              </c:numCache>
            </c:numRef>
          </c:val>
          <c:extLst>
            <c:ext xmlns:c16="http://schemas.microsoft.com/office/drawing/2014/chart" uri="{C3380CC4-5D6E-409C-BE32-E72D297353CC}">
              <c16:uniqueId val="{00000000-3B60-4861-B7E4-B5A1B8638DDF}"/>
            </c:ext>
          </c:extLst>
        </c:ser>
        <c:dLbls>
          <c:showLegendKey val="0"/>
          <c:showVal val="0"/>
          <c:showCatName val="0"/>
          <c:showSerName val="0"/>
          <c:showPercent val="0"/>
          <c:showBubbleSize val="0"/>
        </c:dLbls>
        <c:gapWidth val="219"/>
        <c:overlap val="-27"/>
        <c:axId val="-561729808"/>
        <c:axId val="-561729264"/>
      </c:barChart>
      <c:catAx>
        <c:axId val="-56172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crossAx val="-561729264"/>
        <c:crosses val="autoZero"/>
        <c:auto val="1"/>
        <c:lblAlgn val="ctr"/>
        <c:lblOffset val="100"/>
        <c:noMultiLvlLbl val="0"/>
      </c:catAx>
      <c:valAx>
        <c:axId val="-561729264"/>
        <c:scaling>
          <c:orientation val="minMax"/>
        </c:scaling>
        <c:delete val="1"/>
        <c:axPos val="l"/>
        <c:numFmt formatCode="0" sourceLinked="1"/>
        <c:majorTickMark val="none"/>
        <c:minorTickMark val="none"/>
        <c:tickLblPos val="nextTo"/>
        <c:crossAx val="-561729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الوطنية'!$B$781:$B$787</c:f>
              <c:strCache>
                <c:ptCount val="7"/>
                <c:pt idx="0">
                  <c:v>كانت ناجحة لدى المدراس الحكومية فقط</c:v>
                </c:pt>
                <c:pt idx="1">
                  <c:v>كانت ناجحة لدى المدراس الخاصة فقط</c:v>
                </c:pt>
                <c:pt idx="2">
                  <c:v>كانت ناجحة لدى المدراس الحكومية والخاصة</c:v>
                </c:pt>
                <c:pt idx="3">
                  <c:v>لم تكن ناجحة عند المدارس الحكومية</c:v>
                </c:pt>
                <c:pt idx="4">
                  <c:v>لم تكن ناجحة عند المدارس الخاصة</c:v>
                </c:pt>
                <c:pt idx="5">
                  <c:v>لم تكن ناجحة عند المدارس الحكومية والمدارس الخاصة</c:v>
                </c:pt>
                <c:pt idx="6">
                  <c:v>لا اعرف</c:v>
                </c:pt>
              </c:strCache>
            </c:strRef>
          </c:cat>
          <c:val>
            <c:numRef>
              <c:f>'العينة الوطنية'!$C$781:$C$787</c:f>
              <c:numCache>
                <c:formatCode>0</c:formatCode>
                <c:ptCount val="7"/>
                <c:pt idx="0">
                  <c:v>5</c:v>
                </c:pt>
                <c:pt idx="1">
                  <c:v>3</c:v>
                </c:pt>
                <c:pt idx="2">
                  <c:v>26</c:v>
                </c:pt>
                <c:pt idx="3">
                  <c:v>3</c:v>
                </c:pt>
                <c:pt idx="4">
                  <c:v>1</c:v>
                </c:pt>
                <c:pt idx="5">
                  <c:v>58</c:v>
                </c:pt>
                <c:pt idx="6">
                  <c:v>4</c:v>
                </c:pt>
              </c:numCache>
            </c:numRef>
          </c:val>
          <c:extLst>
            <c:ext xmlns:c16="http://schemas.microsoft.com/office/drawing/2014/chart" uri="{C3380CC4-5D6E-409C-BE32-E72D297353CC}">
              <c16:uniqueId val="{00000000-7009-449E-8A26-F3DC355D3B01}"/>
            </c:ext>
          </c:extLst>
        </c:ser>
        <c:dLbls>
          <c:showLegendKey val="0"/>
          <c:showVal val="0"/>
          <c:showCatName val="0"/>
          <c:showSerName val="0"/>
          <c:showPercent val="0"/>
          <c:showBubbleSize val="0"/>
        </c:dLbls>
        <c:gapWidth val="219"/>
        <c:overlap val="-27"/>
        <c:axId val="-561720560"/>
        <c:axId val="-561728176"/>
      </c:barChart>
      <c:catAx>
        <c:axId val="-56172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crossAx val="-561728176"/>
        <c:crosses val="autoZero"/>
        <c:auto val="1"/>
        <c:lblAlgn val="ctr"/>
        <c:lblOffset val="100"/>
        <c:noMultiLvlLbl val="0"/>
      </c:catAx>
      <c:valAx>
        <c:axId val="-561728176"/>
        <c:scaling>
          <c:orientation val="minMax"/>
        </c:scaling>
        <c:delete val="1"/>
        <c:axPos val="l"/>
        <c:numFmt formatCode="0" sourceLinked="1"/>
        <c:majorTickMark val="none"/>
        <c:minorTickMark val="none"/>
        <c:tickLblPos val="nextTo"/>
        <c:crossAx val="-56172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الوطنية'!$B$800:$B$804</c:f>
              <c:strCache>
                <c:ptCount val="5"/>
                <c:pt idx="0">
                  <c:v>كانت ناجحة وفعالة</c:v>
                </c:pt>
                <c:pt idx="1">
                  <c:v>كانت ناجحة ولكن بدرجة متوسطة</c:v>
                </c:pt>
                <c:pt idx="2">
                  <c:v>كانت ناجحة ولكن بدرجة قليلة</c:v>
                </c:pt>
                <c:pt idx="3">
                  <c:v>لم تكن ناجحة على الاطلاق</c:v>
                </c:pt>
                <c:pt idx="4">
                  <c:v>لا اعرف</c:v>
                </c:pt>
              </c:strCache>
            </c:strRef>
          </c:cat>
          <c:val>
            <c:numRef>
              <c:f>'العينة الوطنية'!$C$800:$C$804</c:f>
              <c:numCache>
                <c:formatCode>0</c:formatCode>
                <c:ptCount val="5"/>
                <c:pt idx="0">
                  <c:v>12</c:v>
                </c:pt>
                <c:pt idx="1">
                  <c:v>24</c:v>
                </c:pt>
                <c:pt idx="2">
                  <c:v>8</c:v>
                </c:pt>
                <c:pt idx="3">
                  <c:v>36</c:v>
                </c:pt>
                <c:pt idx="4">
                  <c:v>20</c:v>
                </c:pt>
              </c:numCache>
            </c:numRef>
          </c:val>
          <c:extLst>
            <c:ext xmlns:c16="http://schemas.microsoft.com/office/drawing/2014/chart" uri="{C3380CC4-5D6E-409C-BE32-E72D297353CC}">
              <c16:uniqueId val="{00000000-E9ED-4975-A98C-D6BC35CEAA27}"/>
            </c:ext>
          </c:extLst>
        </c:ser>
        <c:dLbls>
          <c:showLegendKey val="0"/>
          <c:showVal val="0"/>
          <c:showCatName val="0"/>
          <c:showSerName val="0"/>
          <c:showPercent val="0"/>
          <c:showBubbleSize val="0"/>
        </c:dLbls>
        <c:gapWidth val="219"/>
        <c:overlap val="-27"/>
        <c:axId val="-561719472"/>
        <c:axId val="-561722736"/>
      </c:barChart>
      <c:catAx>
        <c:axId val="-56171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722736"/>
        <c:crosses val="autoZero"/>
        <c:auto val="1"/>
        <c:lblAlgn val="ctr"/>
        <c:lblOffset val="100"/>
        <c:noMultiLvlLbl val="0"/>
      </c:catAx>
      <c:valAx>
        <c:axId val="-561722736"/>
        <c:scaling>
          <c:orientation val="minMax"/>
        </c:scaling>
        <c:delete val="1"/>
        <c:axPos val="l"/>
        <c:numFmt formatCode="0" sourceLinked="1"/>
        <c:majorTickMark val="none"/>
        <c:minorTickMark val="none"/>
        <c:tickLblPos val="nextTo"/>
        <c:crossAx val="-561719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'العينة الوطنية'!$C$815</c:f>
              <c:strCache>
                <c:ptCount val="1"/>
                <c:pt idx="0">
                  <c:v>العينة الوطنية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الوطنية'!$B$816:$B$820</c:f>
              <c:strCache>
                <c:ptCount val="5"/>
                <c:pt idx="0">
                  <c:v>هنالك التزام بدرجة كبيرة</c:v>
                </c:pt>
                <c:pt idx="1">
                  <c:v>هنالك التزام بدرجة متوسطة</c:v>
                </c:pt>
                <c:pt idx="2">
                  <c:v>هنالك التزام بدرجة قليلة</c:v>
                </c:pt>
                <c:pt idx="3">
                  <c:v>لا يوجد التزام على الاطلاق</c:v>
                </c:pt>
                <c:pt idx="4">
                  <c:v>الوسط الحسابي %</c:v>
                </c:pt>
              </c:strCache>
            </c:strRef>
          </c:cat>
          <c:val>
            <c:numRef>
              <c:f>'العينة الوطنية'!$C$816:$C$820</c:f>
              <c:numCache>
                <c:formatCode>0</c:formatCode>
                <c:ptCount val="5"/>
                <c:pt idx="0">
                  <c:v>15</c:v>
                </c:pt>
                <c:pt idx="1">
                  <c:v>48</c:v>
                </c:pt>
                <c:pt idx="2">
                  <c:v>25</c:v>
                </c:pt>
                <c:pt idx="3">
                  <c:v>12</c:v>
                </c:pt>
                <c:pt idx="4">
                  <c:v>55.78</c:v>
                </c:pt>
              </c:numCache>
            </c:numRef>
          </c:val>
          <c:extLst>
            <c:ext xmlns:c16="http://schemas.microsoft.com/office/drawing/2014/chart" uri="{C3380CC4-5D6E-409C-BE32-E72D297353CC}">
              <c16:uniqueId val="{00000000-B0B0-416B-ACE3-DB5B9B5B421C}"/>
            </c:ext>
          </c:extLst>
        </c:ser>
        <c:ser>
          <c:idx val="1"/>
          <c:order val="1"/>
          <c:tx>
            <c:strRef>
              <c:f>'العينة الوطنية'!$D$815</c:f>
              <c:strCache>
                <c:ptCount val="1"/>
                <c:pt idx="0">
                  <c:v>عينة قادة الرأي</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الوطنية'!$B$816:$B$820</c:f>
              <c:strCache>
                <c:ptCount val="5"/>
                <c:pt idx="0">
                  <c:v>هنالك التزام بدرجة كبيرة</c:v>
                </c:pt>
                <c:pt idx="1">
                  <c:v>هنالك التزام بدرجة متوسطة</c:v>
                </c:pt>
                <c:pt idx="2">
                  <c:v>هنالك التزام بدرجة قليلة</c:v>
                </c:pt>
                <c:pt idx="3">
                  <c:v>لا يوجد التزام على الاطلاق</c:v>
                </c:pt>
                <c:pt idx="4">
                  <c:v>الوسط الحسابي %</c:v>
                </c:pt>
              </c:strCache>
            </c:strRef>
          </c:cat>
          <c:val>
            <c:numRef>
              <c:f>'العينة الوطنية'!$D$816:$D$820</c:f>
              <c:numCache>
                <c:formatCode>0</c:formatCode>
                <c:ptCount val="5"/>
                <c:pt idx="0">
                  <c:v>8</c:v>
                </c:pt>
                <c:pt idx="1">
                  <c:v>47</c:v>
                </c:pt>
                <c:pt idx="2">
                  <c:v>35</c:v>
                </c:pt>
                <c:pt idx="3">
                  <c:v>10</c:v>
                </c:pt>
                <c:pt idx="4">
                  <c:v>51.16</c:v>
                </c:pt>
              </c:numCache>
            </c:numRef>
          </c:val>
          <c:extLst>
            <c:ext xmlns:c16="http://schemas.microsoft.com/office/drawing/2014/chart" uri="{C3380CC4-5D6E-409C-BE32-E72D297353CC}">
              <c16:uniqueId val="{00000001-B0B0-416B-ACE3-DB5B9B5B421C}"/>
            </c:ext>
          </c:extLst>
        </c:ser>
        <c:dLbls>
          <c:showLegendKey val="0"/>
          <c:showVal val="0"/>
          <c:showCatName val="0"/>
          <c:showSerName val="0"/>
          <c:showPercent val="0"/>
          <c:showBubbleSize val="0"/>
        </c:dLbls>
        <c:gapWidth val="219"/>
        <c:overlap val="-27"/>
        <c:axId val="-561727088"/>
        <c:axId val="-561718384"/>
      </c:barChart>
      <c:catAx>
        <c:axId val="-56172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718384"/>
        <c:crosses val="autoZero"/>
        <c:auto val="1"/>
        <c:lblAlgn val="ctr"/>
        <c:lblOffset val="100"/>
        <c:noMultiLvlLbl val="0"/>
      </c:catAx>
      <c:valAx>
        <c:axId val="-561718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72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'العينة الوطنية'!$B$833</c:f>
              <c:strCache>
                <c:ptCount val="1"/>
                <c:pt idx="0">
                  <c:v>راضي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الوطنية'!$C$832:$D$832</c:f>
              <c:strCache>
                <c:ptCount val="2"/>
                <c:pt idx="0">
                  <c:v>العينة الوطنية</c:v>
                </c:pt>
                <c:pt idx="1">
                  <c:v>عينة قادة الرأي</c:v>
                </c:pt>
              </c:strCache>
            </c:strRef>
          </c:cat>
          <c:val>
            <c:numRef>
              <c:f>'العينة الوطنية'!$C$833:$D$833</c:f>
              <c:numCache>
                <c:formatCode>0</c:formatCode>
                <c:ptCount val="2"/>
                <c:pt idx="0">
                  <c:v>24.9</c:v>
                </c:pt>
                <c:pt idx="1">
                  <c:v>28.5</c:v>
                </c:pt>
              </c:numCache>
            </c:numRef>
          </c:val>
          <c:extLst>
            <c:ext xmlns:c16="http://schemas.microsoft.com/office/drawing/2014/chart" uri="{C3380CC4-5D6E-409C-BE32-E72D297353CC}">
              <c16:uniqueId val="{00000000-C17D-4266-94BF-679046AB801D}"/>
            </c:ext>
          </c:extLst>
        </c:ser>
        <c:ser>
          <c:idx val="1"/>
          <c:order val="1"/>
          <c:tx>
            <c:strRef>
              <c:f>'العينة الوطنية'!$B$834</c:f>
              <c:strCache>
                <c:ptCount val="1"/>
                <c:pt idx="0">
                  <c:v>غير راضي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الوطنية'!$C$832:$D$832</c:f>
              <c:strCache>
                <c:ptCount val="2"/>
                <c:pt idx="0">
                  <c:v>العينة الوطنية</c:v>
                </c:pt>
                <c:pt idx="1">
                  <c:v>عينة قادة الرأي</c:v>
                </c:pt>
              </c:strCache>
            </c:strRef>
          </c:cat>
          <c:val>
            <c:numRef>
              <c:f>'العينة الوطنية'!$C$834:$D$834</c:f>
              <c:numCache>
                <c:formatCode>0</c:formatCode>
                <c:ptCount val="2"/>
                <c:pt idx="0">
                  <c:v>75.099999999999994</c:v>
                </c:pt>
                <c:pt idx="1">
                  <c:v>71.3</c:v>
                </c:pt>
              </c:numCache>
            </c:numRef>
          </c:val>
          <c:extLst>
            <c:ext xmlns:c16="http://schemas.microsoft.com/office/drawing/2014/chart" uri="{C3380CC4-5D6E-409C-BE32-E72D297353CC}">
              <c16:uniqueId val="{00000001-C17D-4266-94BF-679046AB801D}"/>
            </c:ext>
          </c:extLst>
        </c:ser>
        <c:dLbls>
          <c:showLegendKey val="0"/>
          <c:showVal val="0"/>
          <c:showCatName val="0"/>
          <c:showSerName val="0"/>
          <c:showPercent val="0"/>
          <c:showBubbleSize val="0"/>
        </c:dLbls>
        <c:gapWidth val="219"/>
        <c:overlap val="100"/>
        <c:axId val="-561722192"/>
        <c:axId val="-561721648"/>
      </c:barChart>
      <c:catAx>
        <c:axId val="-56172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721648"/>
        <c:crosses val="autoZero"/>
        <c:auto val="1"/>
        <c:lblAlgn val="ctr"/>
        <c:lblOffset val="100"/>
        <c:noMultiLvlLbl val="0"/>
      </c:catAx>
      <c:valAx>
        <c:axId val="-561721648"/>
        <c:scaling>
          <c:orientation val="minMax"/>
        </c:scaling>
        <c:delete val="1"/>
        <c:axPos val="l"/>
        <c:numFmt formatCode="0%" sourceLinked="1"/>
        <c:majorTickMark val="none"/>
        <c:minorTickMark val="none"/>
        <c:tickLblPos val="nextTo"/>
        <c:crossAx val="-56172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'العينة الوطنية'!$B$846</c:f>
              <c:strCache>
                <c:ptCount val="1"/>
                <c:pt idx="0">
                  <c:v>أن الإجراءات التي تم اتخاذها خلال هذه الازمة اتجاه الفئات المحتاجة/ الفقيرة كانت كافية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الوطنية'!$C$845:$H$845</c:f>
              <c:strCache>
                <c:ptCount val="6"/>
                <c:pt idx="0">
                  <c:v>اتفق معها الى درجة كبيرة</c:v>
                </c:pt>
                <c:pt idx="1">
                  <c:v>اتفق معها الى درجة متوسطة</c:v>
                </c:pt>
                <c:pt idx="2">
                  <c:v>اتفق معها الى درجة قليلة</c:v>
                </c:pt>
                <c:pt idx="3">
                  <c:v>لا اتفق معها على الاطلاق</c:v>
                </c:pt>
                <c:pt idx="4">
                  <c:v>لا أعرف</c:v>
                </c:pt>
                <c:pt idx="5">
                  <c:v>الوسط الحسابي %</c:v>
                </c:pt>
              </c:strCache>
            </c:strRef>
          </c:cat>
          <c:val>
            <c:numRef>
              <c:f>'العينة الوطنية'!$C$846:$H$846</c:f>
              <c:numCache>
                <c:formatCode>0</c:formatCode>
                <c:ptCount val="6"/>
                <c:pt idx="0">
                  <c:v>11.2</c:v>
                </c:pt>
                <c:pt idx="1">
                  <c:v>33</c:v>
                </c:pt>
                <c:pt idx="2">
                  <c:v>22.8</c:v>
                </c:pt>
                <c:pt idx="3">
                  <c:v>29.7</c:v>
                </c:pt>
                <c:pt idx="4">
                  <c:v>3.4</c:v>
                </c:pt>
                <c:pt idx="5">
                  <c:v>42.21</c:v>
                </c:pt>
              </c:numCache>
            </c:numRef>
          </c:val>
          <c:extLst>
            <c:ext xmlns:c16="http://schemas.microsoft.com/office/drawing/2014/chart" uri="{C3380CC4-5D6E-409C-BE32-E72D297353CC}">
              <c16:uniqueId val="{00000000-8205-40C4-B869-4CD04E3A0408}"/>
            </c:ext>
          </c:extLst>
        </c:ser>
        <c:ser>
          <c:idx val="1"/>
          <c:order val="1"/>
          <c:tx>
            <c:strRef>
              <c:f>'العينة الوطنية'!$B$847</c:f>
              <c:strCache>
                <c:ptCount val="1"/>
                <c:pt idx="0">
                  <c:v>أن صندوق همة وطن ساهم في مساعدة الفئات المحتاجة/ الفقيرة</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الوطنية'!$C$845:$H$845</c:f>
              <c:strCache>
                <c:ptCount val="6"/>
                <c:pt idx="0">
                  <c:v>اتفق معها الى درجة كبيرة</c:v>
                </c:pt>
                <c:pt idx="1">
                  <c:v>اتفق معها الى درجة متوسطة</c:v>
                </c:pt>
                <c:pt idx="2">
                  <c:v>اتفق معها الى درجة قليلة</c:v>
                </c:pt>
                <c:pt idx="3">
                  <c:v>لا اتفق معها على الاطلاق</c:v>
                </c:pt>
                <c:pt idx="4">
                  <c:v>لا أعرف</c:v>
                </c:pt>
                <c:pt idx="5">
                  <c:v>الوسط الحسابي %</c:v>
                </c:pt>
              </c:strCache>
            </c:strRef>
          </c:cat>
          <c:val>
            <c:numRef>
              <c:f>'العينة الوطنية'!$C$847:$H$847</c:f>
              <c:numCache>
                <c:formatCode>0</c:formatCode>
                <c:ptCount val="6"/>
                <c:pt idx="0">
                  <c:v>18</c:v>
                </c:pt>
                <c:pt idx="1">
                  <c:v>28.3</c:v>
                </c:pt>
                <c:pt idx="2">
                  <c:v>20.399999999999999</c:v>
                </c:pt>
                <c:pt idx="3">
                  <c:v>21.6</c:v>
                </c:pt>
                <c:pt idx="4">
                  <c:v>11.7</c:v>
                </c:pt>
                <c:pt idx="5">
                  <c:v>49.47</c:v>
                </c:pt>
              </c:numCache>
            </c:numRef>
          </c:val>
          <c:extLst>
            <c:ext xmlns:c16="http://schemas.microsoft.com/office/drawing/2014/chart" uri="{C3380CC4-5D6E-409C-BE32-E72D297353CC}">
              <c16:uniqueId val="{00000001-8205-40C4-B869-4CD04E3A0408}"/>
            </c:ext>
          </c:extLst>
        </c:ser>
        <c:dLbls>
          <c:showLegendKey val="0"/>
          <c:showVal val="0"/>
          <c:showCatName val="0"/>
          <c:showSerName val="0"/>
          <c:showPercent val="0"/>
          <c:showBubbleSize val="0"/>
        </c:dLbls>
        <c:gapWidth val="50"/>
        <c:axId val="-561718928"/>
        <c:axId val="-561717840"/>
      </c:barChart>
      <c:catAx>
        <c:axId val="-561718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61717840"/>
        <c:crosses val="autoZero"/>
        <c:auto val="1"/>
        <c:lblAlgn val="ctr"/>
        <c:lblOffset val="100"/>
        <c:noMultiLvlLbl val="0"/>
      </c:catAx>
      <c:valAx>
        <c:axId val="-5617178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71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'العينة الوطنية'!$C$857</c:f>
              <c:strCache>
                <c:ptCount val="1"/>
                <c:pt idx="0">
                  <c:v>العينة الوطنية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الوطنية'!$B$858:$B$862</c:f>
              <c:strCache>
                <c:ptCount val="5"/>
                <c:pt idx="0">
                  <c:v>اثق بدرجة كبيرة </c:v>
                </c:pt>
                <c:pt idx="1">
                  <c:v>اثق بدرجة متوسطة</c:v>
                </c:pt>
                <c:pt idx="2">
                  <c:v>اثق بدرجة قليلة</c:v>
                </c:pt>
                <c:pt idx="3">
                  <c:v>لا اثق على الاطلاق</c:v>
                </c:pt>
                <c:pt idx="4">
                  <c:v>الوسط الحسابي %</c:v>
                </c:pt>
              </c:strCache>
            </c:strRef>
          </c:cat>
          <c:val>
            <c:numRef>
              <c:f>'العينة الوطنية'!$C$858:$C$862</c:f>
              <c:numCache>
                <c:formatCode>0</c:formatCode>
                <c:ptCount val="5"/>
                <c:pt idx="0">
                  <c:v>40</c:v>
                </c:pt>
                <c:pt idx="1">
                  <c:v>39.700000000000003</c:v>
                </c:pt>
                <c:pt idx="2">
                  <c:v>9.5</c:v>
                </c:pt>
                <c:pt idx="3">
                  <c:v>10.1</c:v>
                </c:pt>
                <c:pt idx="4">
                  <c:v>70.349999999999994</c:v>
                </c:pt>
              </c:numCache>
            </c:numRef>
          </c:val>
          <c:extLst>
            <c:ext xmlns:c16="http://schemas.microsoft.com/office/drawing/2014/chart" uri="{C3380CC4-5D6E-409C-BE32-E72D297353CC}">
              <c16:uniqueId val="{00000000-9346-4B72-AFCF-D47544FDFCE4}"/>
            </c:ext>
          </c:extLst>
        </c:ser>
        <c:ser>
          <c:idx val="1"/>
          <c:order val="1"/>
          <c:tx>
            <c:strRef>
              <c:f>'العينة الوطنية'!$D$857</c:f>
              <c:strCache>
                <c:ptCount val="1"/>
                <c:pt idx="0">
                  <c:v>عينة قادة الرأي</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الوطنية'!$B$858:$B$862</c:f>
              <c:strCache>
                <c:ptCount val="5"/>
                <c:pt idx="0">
                  <c:v>اثق بدرجة كبيرة </c:v>
                </c:pt>
                <c:pt idx="1">
                  <c:v>اثق بدرجة متوسطة</c:v>
                </c:pt>
                <c:pt idx="2">
                  <c:v>اثق بدرجة قليلة</c:v>
                </c:pt>
                <c:pt idx="3">
                  <c:v>لا اثق على الاطلاق</c:v>
                </c:pt>
                <c:pt idx="4">
                  <c:v>الوسط الحسابي %</c:v>
                </c:pt>
              </c:strCache>
            </c:strRef>
          </c:cat>
          <c:val>
            <c:numRef>
              <c:f>'العينة الوطنية'!$D$858:$D$862</c:f>
              <c:numCache>
                <c:formatCode>0</c:formatCode>
                <c:ptCount val="5"/>
                <c:pt idx="0">
                  <c:v>19.7</c:v>
                </c:pt>
                <c:pt idx="1">
                  <c:v>42</c:v>
                </c:pt>
                <c:pt idx="2">
                  <c:v>16.8</c:v>
                </c:pt>
                <c:pt idx="3">
                  <c:v>21.4</c:v>
                </c:pt>
                <c:pt idx="4">
                  <c:v>53.33</c:v>
                </c:pt>
              </c:numCache>
            </c:numRef>
          </c:val>
          <c:extLst>
            <c:ext xmlns:c16="http://schemas.microsoft.com/office/drawing/2014/chart" uri="{C3380CC4-5D6E-409C-BE32-E72D297353CC}">
              <c16:uniqueId val="{00000001-9346-4B72-AFCF-D47544FDFCE4}"/>
            </c:ext>
          </c:extLst>
        </c:ser>
        <c:dLbls>
          <c:showLegendKey val="0"/>
          <c:showVal val="0"/>
          <c:showCatName val="0"/>
          <c:showSerName val="0"/>
          <c:showPercent val="0"/>
          <c:showBubbleSize val="0"/>
        </c:dLbls>
        <c:gapWidth val="219"/>
        <c:overlap val="-27"/>
        <c:axId val="-547636464"/>
        <c:axId val="-547638640"/>
      </c:barChart>
      <c:catAx>
        <c:axId val="-54763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638640"/>
        <c:crosses val="autoZero"/>
        <c:auto val="1"/>
        <c:lblAlgn val="ctr"/>
        <c:lblOffset val="100"/>
        <c:noMultiLvlLbl val="0"/>
      </c:catAx>
      <c:valAx>
        <c:axId val="-547638640"/>
        <c:scaling>
          <c:orientation val="minMax"/>
        </c:scaling>
        <c:delete val="1"/>
        <c:axPos val="l"/>
        <c:numFmt formatCode="0" sourceLinked="1"/>
        <c:majorTickMark val="none"/>
        <c:minorTickMark val="none"/>
        <c:tickLblPos val="nextTo"/>
        <c:crossAx val="-54763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الوطنية'!$B$888:$B$892</c:f>
              <c:strCache>
                <c:ptCount val="5"/>
                <c:pt idx="0">
                  <c:v>بالتأكيد سوف أشارك</c:v>
                </c:pt>
                <c:pt idx="1">
                  <c:v>الأرجح أن أشارك</c:v>
                </c:pt>
                <c:pt idx="2">
                  <c:v>الأرجح ألا أشارك</c:v>
                </c:pt>
                <c:pt idx="3">
                  <c:v>بالتأكيد لن أشارك</c:v>
                </c:pt>
                <c:pt idx="4">
                  <c:v>لم أقرر بعد</c:v>
                </c:pt>
              </c:strCache>
            </c:strRef>
          </c:cat>
          <c:val>
            <c:numRef>
              <c:f>'العينة الوطنية'!$C$888:$C$892</c:f>
              <c:numCache>
                <c:formatCode>0</c:formatCode>
                <c:ptCount val="5"/>
                <c:pt idx="0">
                  <c:v>30.4</c:v>
                </c:pt>
                <c:pt idx="1">
                  <c:v>12.2</c:v>
                </c:pt>
                <c:pt idx="2">
                  <c:v>3.8</c:v>
                </c:pt>
                <c:pt idx="3">
                  <c:v>50.1</c:v>
                </c:pt>
                <c:pt idx="4">
                  <c:v>3.5</c:v>
                </c:pt>
              </c:numCache>
            </c:numRef>
          </c:val>
          <c:extLst>
            <c:ext xmlns:c16="http://schemas.microsoft.com/office/drawing/2014/chart" uri="{C3380CC4-5D6E-409C-BE32-E72D297353CC}">
              <c16:uniqueId val="{00000000-3436-416E-8F97-8C8CE55353C3}"/>
            </c:ext>
          </c:extLst>
        </c:ser>
        <c:dLbls>
          <c:showLegendKey val="0"/>
          <c:showVal val="0"/>
          <c:showCatName val="0"/>
          <c:showSerName val="0"/>
          <c:showPercent val="0"/>
          <c:showBubbleSize val="0"/>
        </c:dLbls>
        <c:gapWidth val="219"/>
        <c:overlap val="-27"/>
        <c:axId val="-547635376"/>
        <c:axId val="-547632656"/>
      </c:barChart>
      <c:catAx>
        <c:axId val="-54763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crossAx val="-547632656"/>
        <c:crosses val="autoZero"/>
        <c:auto val="1"/>
        <c:lblAlgn val="ctr"/>
        <c:lblOffset val="100"/>
        <c:noMultiLvlLbl val="0"/>
      </c:catAx>
      <c:valAx>
        <c:axId val="-547632656"/>
        <c:scaling>
          <c:orientation val="minMax"/>
        </c:scaling>
        <c:delete val="1"/>
        <c:axPos val="l"/>
        <c:numFmt formatCode="0" sourceLinked="1"/>
        <c:majorTickMark val="none"/>
        <c:minorTickMark val="none"/>
        <c:tickLblPos val="nextTo"/>
        <c:crossAx val="-547635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الوطنية'!$B$903:$B$911</c:f>
              <c:strCache>
                <c:ptCount val="9"/>
                <c:pt idx="0">
                  <c:v>لمرشح مستقل ينتمي بشكل عام الى الاتجاهات الموالية</c:v>
                </c:pt>
                <c:pt idx="1">
                  <c:v>لمرشح مستقل ينتمي بشكل عام الى الاتجاهات المعارضة</c:v>
                </c:pt>
                <c:pt idx="2">
                  <c:v>لمرشح العشيرة بغض النظر اذا كان موالياً ام معارضاً</c:v>
                </c:pt>
                <c:pt idx="3">
                  <c:v>لمرشح حزب جبهة العمل الاسلامي</c:v>
                </c:pt>
                <c:pt idx="4">
                  <c:v>لمرشح حزب التيار الوطني</c:v>
                </c:pt>
                <c:pt idx="5">
                  <c:v>لمرشح من أحزاب أخرى</c:v>
                </c:pt>
                <c:pt idx="6">
                  <c:v>لن أمنح صوتي لأي مرشح/ لن أشارك بالانتخابات</c:v>
                </c:pt>
                <c:pt idx="7">
                  <c:v>مرشح مستقل</c:v>
                </c:pt>
                <c:pt idx="8">
                  <c:v>لا اعرف</c:v>
                </c:pt>
              </c:strCache>
            </c:strRef>
          </c:cat>
          <c:val>
            <c:numRef>
              <c:f>'العينة الوطنية'!$C$903:$C$911</c:f>
              <c:numCache>
                <c:formatCode>0</c:formatCode>
                <c:ptCount val="9"/>
                <c:pt idx="0">
                  <c:v>11.1</c:v>
                </c:pt>
                <c:pt idx="1">
                  <c:v>1</c:v>
                </c:pt>
                <c:pt idx="2">
                  <c:v>12.9</c:v>
                </c:pt>
                <c:pt idx="3">
                  <c:v>3.3</c:v>
                </c:pt>
                <c:pt idx="4">
                  <c:v>4.3</c:v>
                </c:pt>
                <c:pt idx="5">
                  <c:v>1.1000000000000001</c:v>
                </c:pt>
                <c:pt idx="6">
                  <c:v>50</c:v>
                </c:pt>
                <c:pt idx="7">
                  <c:v>2.6</c:v>
                </c:pt>
                <c:pt idx="8">
                  <c:v>13</c:v>
                </c:pt>
              </c:numCache>
            </c:numRef>
          </c:val>
          <c:extLst>
            <c:ext xmlns:c16="http://schemas.microsoft.com/office/drawing/2014/chart" uri="{C3380CC4-5D6E-409C-BE32-E72D297353CC}">
              <c16:uniqueId val="{00000000-4C58-493D-81B8-32638537E553}"/>
            </c:ext>
          </c:extLst>
        </c:ser>
        <c:dLbls>
          <c:showLegendKey val="0"/>
          <c:showVal val="0"/>
          <c:showCatName val="0"/>
          <c:showSerName val="0"/>
          <c:showPercent val="0"/>
          <c:showBubbleSize val="0"/>
        </c:dLbls>
        <c:gapWidth val="182"/>
        <c:axId val="-547631568"/>
        <c:axId val="-547625584"/>
      </c:barChart>
      <c:catAx>
        <c:axId val="-5476315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625584"/>
        <c:crosses val="autoZero"/>
        <c:auto val="1"/>
        <c:lblAlgn val="ctr"/>
        <c:lblOffset val="100"/>
        <c:noMultiLvlLbl val="0"/>
      </c:catAx>
      <c:valAx>
        <c:axId val="-5476255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631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'قادة الرأي'!$A$3</c:f>
              <c:strCache>
                <c:ptCount val="1"/>
                <c:pt idx="0">
                  <c:v>تسيرالأمور في الاتجاه الإيجابي</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'قادة الرأي'!$J$2:$Y$2</c:f>
              <c:strCache>
                <c:ptCount val="16"/>
                <c:pt idx="0">
                  <c:v>آذار 2014</c:v>
                </c:pt>
                <c:pt idx="1">
                  <c:v>كانون الأول 2014</c:v>
                </c:pt>
                <c:pt idx="2">
                  <c:v>نيسان 2015</c:v>
                </c:pt>
                <c:pt idx="3">
                  <c:v>حزيران 2016</c:v>
                </c:pt>
                <c:pt idx="4">
                  <c:v>أيلول 2016</c:v>
                </c:pt>
                <c:pt idx="5">
                  <c:v>تشرين الثاني 2016</c:v>
                </c:pt>
                <c:pt idx="6">
                  <c:v>كانون الثاني 2017</c:v>
                </c:pt>
                <c:pt idx="7">
                  <c:v>نيسان 2017</c:v>
                </c:pt>
                <c:pt idx="8">
                  <c:v>تشرين الأول 2017</c:v>
                </c:pt>
                <c:pt idx="9">
                  <c:v>نيسان 2018</c:v>
                </c:pt>
                <c:pt idx="10">
                  <c:v>تموز 2018</c:v>
                </c:pt>
                <c:pt idx="11">
                  <c:v>تشرين الأول 2018</c:v>
                </c:pt>
                <c:pt idx="12">
                  <c:v>كانون الثاني 2019</c:v>
                </c:pt>
                <c:pt idx="13">
                  <c:v>حزيران 2019</c:v>
                </c:pt>
                <c:pt idx="14">
                  <c:v>كانون الأول 2019</c:v>
                </c:pt>
                <c:pt idx="15">
                  <c:v>حزيران 2020</c:v>
                </c:pt>
              </c:strCache>
            </c:strRef>
          </c:cat>
          <c:val>
            <c:numRef>
              <c:f>'قادة الرأي'!$J$3:$Y$3</c:f>
              <c:numCache>
                <c:formatCode>General</c:formatCode>
                <c:ptCount val="16"/>
                <c:pt idx="0">
                  <c:v>55</c:v>
                </c:pt>
                <c:pt idx="1">
                  <c:v>61</c:v>
                </c:pt>
                <c:pt idx="2" formatCode="0">
                  <c:v>67</c:v>
                </c:pt>
                <c:pt idx="3" formatCode="0">
                  <c:v>67</c:v>
                </c:pt>
                <c:pt idx="4" formatCode="0">
                  <c:v>58.4</c:v>
                </c:pt>
                <c:pt idx="5" formatCode="0">
                  <c:v>57.5</c:v>
                </c:pt>
                <c:pt idx="6">
                  <c:v>37</c:v>
                </c:pt>
                <c:pt idx="7" formatCode="0">
                  <c:v>54.8</c:v>
                </c:pt>
                <c:pt idx="8" formatCode="0">
                  <c:v>33.9</c:v>
                </c:pt>
                <c:pt idx="9" formatCode="0">
                  <c:v>36.5</c:v>
                </c:pt>
                <c:pt idx="10" formatCode="0">
                  <c:v>62.8</c:v>
                </c:pt>
                <c:pt idx="11" formatCode="0">
                  <c:v>34</c:v>
                </c:pt>
                <c:pt idx="12" formatCode="0">
                  <c:v>41.2</c:v>
                </c:pt>
                <c:pt idx="13" formatCode="0">
                  <c:v>43.6</c:v>
                </c:pt>
                <c:pt idx="14" formatCode="0">
                  <c:v>47.4</c:v>
                </c:pt>
                <c:pt idx="15" formatCode="0">
                  <c:v>55</c:v>
                </c:pt>
              </c:numCache>
            </c:numRef>
          </c:val>
          <c:smooth val="0"/>
          <c:extLst>
            <c:ext xmlns:c16="http://schemas.microsoft.com/office/drawing/2014/chart" uri="{C3380CC4-5D6E-409C-BE32-E72D297353CC}">
              <c16:uniqueId val="{00000000-D43B-4172-8867-56C641D78E05}"/>
            </c:ext>
          </c:extLst>
        </c:ser>
        <c:ser>
          <c:idx val="1"/>
          <c:order val="1"/>
          <c:tx>
            <c:strRef>
              <c:f>'قادة الرأي'!$A$4</c:f>
              <c:strCache>
                <c:ptCount val="1"/>
                <c:pt idx="0">
                  <c:v>تسيرالأمور في الاتجاه السلبي</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'قادة الرأي'!$J$2:$Y$2</c:f>
              <c:strCache>
                <c:ptCount val="16"/>
                <c:pt idx="0">
                  <c:v>آذار 2014</c:v>
                </c:pt>
                <c:pt idx="1">
                  <c:v>كانون الأول 2014</c:v>
                </c:pt>
                <c:pt idx="2">
                  <c:v>نيسان 2015</c:v>
                </c:pt>
                <c:pt idx="3">
                  <c:v>حزيران 2016</c:v>
                </c:pt>
                <c:pt idx="4">
                  <c:v>أيلول 2016</c:v>
                </c:pt>
                <c:pt idx="5">
                  <c:v>تشرين الثاني 2016</c:v>
                </c:pt>
                <c:pt idx="6">
                  <c:v>كانون الثاني 2017</c:v>
                </c:pt>
                <c:pt idx="7">
                  <c:v>نيسان 2017</c:v>
                </c:pt>
                <c:pt idx="8">
                  <c:v>تشرين الأول 2017</c:v>
                </c:pt>
                <c:pt idx="9">
                  <c:v>نيسان 2018</c:v>
                </c:pt>
                <c:pt idx="10">
                  <c:v>تموز 2018</c:v>
                </c:pt>
                <c:pt idx="11">
                  <c:v>تشرين الأول 2018</c:v>
                </c:pt>
                <c:pt idx="12">
                  <c:v>كانون الثاني 2019</c:v>
                </c:pt>
                <c:pt idx="13">
                  <c:v>حزيران 2019</c:v>
                </c:pt>
                <c:pt idx="14">
                  <c:v>كانون الأول 2019</c:v>
                </c:pt>
                <c:pt idx="15">
                  <c:v>حزيران 2020</c:v>
                </c:pt>
              </c:strCache>
            </c:strRef>
          </c:cat>
          <c:val>
            <c:numRef>
              <c:f>'قادة الرأي'!$J$4:$Y$4</c:f>
              <c:numCache>
                <c:formatCode>General</c:formatCode>
                <c:ptCount val="16"/>
                <c:pt idx="0">
                  <c:v>38</c:v>
                </c:pt>
                <c:pt idx="1">
                  <c:v>33</c:v>
                </c:pt>
                <c:pt idx="2" formatCode="0">
                  <c:v>30.2</c:v>
                </c:pt>
                <c:pt idx="3" formatCode="0">
                  <c:v>27.6</c:v>
                </c:pt>
                <c:pt idx="4" formatCode="0">
                  <c:v>35.299999999999997</c:v>
                </c:pt>
                <c:pt idx="5" formatCode="0">
                  <c:v>36</c:v>
                </c:pt>
                <c:pt idx="6">
                  <c:v>58</c:v>
                </c:pt>
                <c:pt idx="7" formatCode="0">
                  <c:v>41.4</c:v>
                </c:pt>
                <c:pt idx="8" formatCode="0">
                  <c:v>61.6</c:v>
                </c:pt>
                <c:pt idx="9" formatCode="0">
                  <c:v>59.4</c:v>
                </c:pt>
                <c:pt idx="10" formatCode="0">
                  <c:v>31.3</c:v>
                </c:pt>
                <c:pt idx="11" formatCode="0">
                  <c:v>60.7</c:v>
                </c:pt>
                <c:pt idx="12" formatCode="0">
                  <c:v>49.7</c:v>
                </c:pt>
                <c:pt idx="13" formatCode="0">
                  <c:v>50.3</c:v>
                </c:pt>
                <c:pt idx="14" formatCode="0">
                  <c:v>47.7</c:v>
                </c:pt>
                <c:pt idx="15" formatCode="0">
                  <c:v>43</c:v>
                </c:pt>
              </c:numCache>
            </c:numRef>
          </c:val>
          <c:smooth val="0"/>
          <c:extLst>
            <c:ext xmlns:c16="http://schemas.microsoft.com/office/drawing/2014/chart" uri="{C3380CC4-5D6E-409C-BE32-E72D297353CC}">
              <c16:uniqueId val="{00000001-D43B-4172-8867-56C641D78E05}"/>
            </c:ext>
          </c:extLst>
        </c:ser>
        <c:ser>
          <c:idx val="2"/>
          <c:order val="2"/>
          <c:tx>
            <c:strRef>
              <c:f>'قادة الرأي'!$A$5</c:f>
              <c:strCache>
                <c:ptCount val="1"/>
                <c:pt idx="0">
                  <c:v>غير متأكد</c:v>
                </c:pt>
              </c:strCache>
            </c:strRef>
          </c:tx>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'قادة الرأي'!$J$2:$Y$2</c:f>
              <c:strCache>
                <c:ptCount val="16"/>
                <c:pt idx="0">
                  <c:v>آذار 2014</c:v>
                </c:pt>
                <c:pt idx="1">
                  <c:v>كانون الأول 2014</c:v>
                </c:pt>
                <c:pt idx="2">
                  <c:v>نيسان 2015</c:v>
                </c:pt>
                <c:pt idx="3">
                  <c:v>حزيران 2016</c:v>
                </c:pt>
                <c:pt idx="4">
                  <c:v>أيلول 2016</c:v>
                </c:pt>
                <c:pt idx="5">
                  <c:v>تشرين الثاني 2016</c:v>
                </c:pt>
                <c:pt idx="6">
                  <c:v>كانون الثاني 2017</c:v>
                </c:pt>
                <c:pt idx="7">
                  <c:v>نيسان 2017</c:v>
                </c:pt>
                <c:pt idx="8">
                  <c:v>تشرين الأول 2017</c:v>
                </c:pt>
                <c:pt idx="9">
                  <c:v>نيسان 2018</c:v>
                </c:pt>
                <c:pt idx="10">
                  <c:v>تموز 2018</c:v>
                </c:pt>
                <c:pt idx="11">
                  <c:v>تشرين الأول 2018</c:v>
                </c:pt>
                <c:pt idx="12">
                  <c:v>كانون الثاني 2019</c:v>
                </c:pt>
                <c:pt idx="13">
                  <c:v>حزيران 2019</c:v>
                </c:pt>
                <c:pt idx="14">
                  <c:v>كانون الأول 2019</c:v>
                </c:pt>
                <c:pt idx="15">
                  <c:v>حزيران 2020</c:v>
                </c:pt>
              </c:strCache>
            </c:strRef>
          </c:cat>
          <c:val>
            <c:numRef>
              <c:f>'قادة الرأي'!$J$5:$Y$5</c:f>
              <c:numCache>
                <c:formatCode>General</c:formatCode>
                <c:ptCount val="16"/>
                <c:pt idx="0">
                  <c:v>7</c:v>
                </c:pt>
                <c:pt idx="1">
                  <c:v>6</c:v>
                </c:pt>
                <c:pt idx="2" formatCode="0">
                  <c:v>2.7</c:v>
                </c:pt>
                <c:pt idx="3" formatCode="0">
                  <c:v>5.4</c:v>
                </c:pt>
                <c:pt idx="4">
                  <c:v>6</c:v>
                </c:pt>
                <c:pt idx="5" formatCode="0">
                  <c:v>7</c:v>
                </c:pt>
                <c:pt idx="6">
                  <c:v>5</c:v>
                </c:pt>
                <c:pt idx="7" formatCode="0">
                  <c:v>3.7</c:v>
                </c:pt>
                <c:pt idx="8" formatCode="0">
                  <c:v>4.5</c:v>
                </c:pt>
                <c:pt idx="9" formatCode="0">
                  <c:v>4.0999999999999996</c:v>
                </c:pt>
                <c:pt idx="10" formatCode="0">
                  <c:v>5.9</c:v>
                </c:pt>
                <c:pt idx="11" formatCode="0">
                  <c:v>5.2</c:v>
                </c:pt>
                <c:pt idx="12" formatCode="0">
                  <c:v>9</c:v>
                </c:pt>
                <c:pt idx="13" formatCode="0">
                  <c:v>5.7</c:v>
                </c:pt>
                <c:pt idx="14" formatCode="0">
                  <c:v>5</c:v>
                </c:pt>
                <c:pt idx="15" formatCode="0">
                  <c:v>1.7</c:v>
                </c:pt>
              </c:numCache>
            </c:numRef>
          </c:val>
          <c:smooth val="0"/>
          <c:extLst>
            <c:ext xmlns:c16="http://schemas.microsoft.com/office/drawing/2014/chart" uri="{C3380CC4-5D6E-409C-BE32-E72D297353CC}">
              <c16:uniqueId val="{00000002-D43B-4172-8867-56C641D78E05}"/>
            </c:ext>
          </c:extLst>
        </c:ser>
        <c:dLbls>
          <c:dLblPos val="ctr"/>
          <c:showLegendKey val="0"/>
          <c:showVal val="1"/>
          <c:showCatName val="0"/>
          <c:showSerName val="0"/>
          <c:showPercent val="0"/>
          <c:showBubbleSize val="0"/>
        </c:dLbls>
        <c:marker val="1"/>
        <c:smooth val="0"/>
        <c:axId val="-258258176"/>
        <c:axId val="-258269600"/>
      </c:lineChart>
      <c:catAx>
        <c:axId val="-258258176"/>
        <c:scaling>
          <c:orientation val="minMax"/>
        </c:scaling>
        <c:delete val="0"/>
        <c:axPos val="b"/>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258269600"/>
        <c:crosses val="autoZero"/>
        <c:auto val="1"/>
        <c:lblAlgn val="ctr"/>
        <c:lblOffset val="100"/>
        <c:noMultiLvlLbl val="0"/>
      </c:catAx>
      <c:valAx>
        <c:axId val="-258269600"/>
        <c:scaling>
          <c:orientation val="minMax"/>
        </c:scaling>
        <c:delete val="1"/>
        <c:axPos val="l"/>
        <c:numFmt formatCode="General" sourceLinked="1"/>
        <c:majorTickMark val="none"/>
        <c:minorTickMark val="none"/>
        <c:tickLblPos val="nextTo"/>
        <c:crossAx val="-25825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'العينة الوطنية'!$B$36</c:f>
              <c:strCache>
                <c:ptCount val="1"/>
                <c:pt idx="0">
                  <c:v>تسير بالاتجاه الايجابي</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الوطنية'!$C$35:$E$35</c:f>
              <c:strCache>
                <c:ptCount val="3"/>
                <c:pt idx="0">
                  <c:v>الوسط</c:v>
                </c:pt>
                <c:pt idx="1">
                  <c:v>الشمال</c:v>
                </c:pt>
                <c:pt idx="2">
                  <c:v>الجنوب</c:v>
                </c:pt>
              </c:strCache>
            </c:strRef>
          </c:cat>
          <c:val>
            <c:numRef>
              <c:f>'العينة الوطنية'!$C$36:$E$36</c:f>
              <c:numCache>
                <c:formatCode>General</c:formatCode>
                <c:ptCount val="3"/>
                <c:pt idx="0">
                  <c:v>56</c:v>
                </c:pt>
                <c:pt idx="1">
                  <c:v>64</c:v>
                </c:pt>
                <c:pt idx="2">
                  <c:v>51</c:v>
                </c:pt>
              </c:numCache>
            </c:numRef>
          </c:val>
          <c:smooth val="0"/>
          <c:extLst>
            <c:ext xmlns:c16="http://schemas.microsoft.com/office/drawing/2014/chart" uri="{C3380CC4-5D6E-409C-BE32-E72D297353CC}">
              <c16:uniqueId val="{00000000-CCB5-4CA5-A145-709C31680E5A}"/>
            </c:ext>
          </c:extLst>
        </c:ser>
        <c:ser>
          <c:idx val="1"/>
          <c:order val="1"/>
          <c:tx>
            <c:strRef>
              <c:f>'العينة الوطنية'!$B$37</c:f>
              <c:strCache>
                <c:ptCount val="1"/>
                <c:pt idx="0">
                  <c:v>تسير بالاتجاه السلبي</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الوطنية'!$C$35:$E$35</c:f>
              <c:strCache>
                <c:ptCount val="3"/>
                <c:pt idx="0">
                  <c:v>الوسط</c:v>
                </c:pt>
                <c:pt idx="1">
                  <c:v>الشمال</c:v>
                </c:pt>
                <c:pt idx="2">
                  <c:v>الجنوب</c:v>
                </c:pt>
              </c:strCache>
            </c:strRef>
          </c:cat>
          <c:val>
            <c:numRef>
              <c:f>'العينة الوطنية'!$C$37:$E$37</c:f>
              <c:numCache>
                <c:formatCode>General</c:formatCode>
                <c:ptCount val="3"/>
                <c:pt idx="0">
                  <c:v>39</c:v>
                </c:pt>
                <c:pt idx="1">
                  <c:v>31</c:v>
                </c:pt>
                <c:pt idx="2">
                  <c:v>46</c:v>
                </c:pt>
              </c:numCache>
            </c:numRef>
          </c:val>
          <c:smooth val="0"/>
          <c:extLst>
            <c:ext xmlns:c16="http://schemas.microsoft.com/office/drawing/2014/chart" uri="{C3380CC4-5D6E-409C-BE32-E72D297353CC}">
              <c16:uniqueId val="{00000001-CCB5-4CA5-A145-709C31680E5A}"/>
            </c:ext>
          </c:extLst>
        </c:ser>
        <c:dLbls>
          <c:showLegendKey val="0"/>
          <c:showVal val="0"/>
          <c:showCatName val="0"/>
          <c:showSerName val="0"/>
          <c:showPercent val="0"/>
          <c:showBubbleSize val="0"/>
        </c:dLbls>
        <c:smooth val="0"/>
        <c:axId val="-618308640"/>
        <c:axId val="-618299936"/>
      </c:lineChart>
      <c:catAx>
        <c:axId val="-618308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618299936"/>
        <c:crosses val="autoZero"/>
        <c:auto val="1"/>
        <c:lblAlgn val="ctr"/>
        <c:lblOffset val="100"/>
        <c:noMultiLvlLbl val="0"/>
      </c:catAx>
      <c:valAx>
        <c:axId val="-618299936"/>
        <c:scaling>
          <c:orientation val="minMax"/>
        </c:scaling>
        <c:delete val="1"/>
        <c:axPos val="l"/>
        <c:numFmt formatCode="General" sourceLinked="1"/>
        <c:majorTickMark val="none"/>
        <c:minorTickMark val="none"/>
        <c:tickLblPos val="nextTo"/>
        <c:crossAx val="-61830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1988407699037624E-2"/>
          <c:y val="3.75116652085156E-2"/>
          <c:w val="0.89745603674540686"/>
          <c:h val="0.67114792942548851"/>
        </c:manualLayout>
      </c:layout>
      <c:lineChart>
        <c:grouping val="standard"/>
        <c:varyColors val="0"/>
        <c:ser>
          <c:idx val="0"/>
          <c:order val="0"/>
          <c:tx>
            <c:strRef>
              <c:f>'العينة الوطنية'!$B$59</c:f>
              <c:strCache>
                <c:ptCount val="1"/>
                <c:pt idx="0">
                  <c:v>تسير الأمور في الاتجاه الايجابي</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dLbl>
              <c:idx val="0"/>
              <c:layout>
                <c:manualLayout>
                  <c:x val="-5.4843749999999997E-2"/>
                  <c:y val="-3.89610389610390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A2-49E3-82EE-A04FFDE3329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الوطنية'!$C$58:$F$58</c:f>
              <c:strCache>
                <c:ptCount val="4"/>
                <c:pt idx="0">
                  <c:v>18-34</c:v>
                </c:pt>
                <c:pt idx="1">
                  <c:v>35-44</c:v>
                </c:pt>
                <c:pt idx="2">
                  <c:v>45-54</c:v>
                </c:pt>
                <c:pt idx="3">
                  <c:v>55 +</c:v>
                </c:pt>
              </c:strCache>
            </c:strRef>
          </c:cat>
          <c:val>
            <c:numRef>
              <c:f>'العينة الوطنية'!$C$59:$F$59</c:f>
              <c:numCache>
                <c:formatCode>###0</c:formatCode>
                <c:ptCount val="4"/>
                <c:pt idx="0">
                  <c:v>62</c:v>
                </c:pt>
                <c:pt idx="1">
                  <c:v>53</c:v>
                </c:pt>
                <c:pt idx="2">
                  <c:v>53</c:v>
                </c:pt>
                <c:pt idx="3">
                  <c:v>58</c:v>
                </c:pt>
              </c:numCache>
            </c:numRef>
          </c:val>
          <c:smooth val="0"/>
          <c:extLst>
            <c:ext xmlns:c16="http://schemas.microsoft.com/office/drawing/2014/chart" uri="{C3380CC4-5D6E-409C-BE32-E72D297353CC}">
              <c16:uniqueId val="{00000001-CAA2-49E3-82EE-A04FFDE33298}"/>
            </c:ext>
          </c:extLst>
        </c:ser>
        <c:ser>
          <c:idx val="1"/>
          <c:order val="1"/>
          <c:tx>
            <c:strRef>
              <c:f>'العينة الوطنية'!$B$60</c:f>
              <c:strCache>
                <c:ptCount val="1"/>
                <c:pt idx="0">
                  <c:v>تسير الأمور في الاتجاه السلبي</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dLbl>
              <c:idx val="0"/>
              <c:layout>
                <c:manualLayout>
                  <c:x val="-5.4843749999999997E-2"/>
                  <c:y val="2.59740259740259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A2-49E3-82EE-A04FFDE3329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الوطنية'!$C$58:$F$58</c:f>
              <c:strCache>
                <c:ptCount val="4"/>
                <c:pt idx="0">
                  <c:v>18-34</c:v>
                </c:pt>
                <c:pt idx="1">
                  <c:v>35-44</c:v>
                </c:pt>
                <c:pt idx="2">
                  <c:v>45-54</c:v>
                </c:pt>
                <c:pt idx="3">
                  <c:v>55 +</c:v>
                </c:pt>
              </c:strCache>
            </c:strRef>
          </c:cat>
          <c:val>
            <c:numRef>
              <c:f>'العينة الوطنية'!$C$60:$F$60</c:f>
              <c:numCache>
                <c:formatCode>###0</c:formatCode>
                <c:ptCount val="4"/>
                <c:pt idx="0">
                  <c:v>35</c:v>
                </c:pt>
                <c:pt idx="1">
                  <c:v>40</c:v>
                </c:pt>
                <c:pt idx="2">
                  <c:v>43</c:v>
                </c:pt>
                <c:pt idx="3">
                  <c:v>37</c:v>
                </c:pt>
              </c:numCache>
            </c:numRef>
          </c:val>
          <c:smooth val="0"/>
          <c:extLst>
            <c:ext xmlns:c16="http://schemas.microsoft.com/office/drawing/2014/chart" uri="{C3380CC4-5D6E-409C-BE32-E72D297353CC}">
              <c16:uniqueId val="{00000003-CAA2-49E3-82EE-A04FFDE33298}"/>
            </c:ext>
          </c:extLst>
        </c:ser>
        <c:ser>
          <c:idx val="2"/>
          <c:order val="2"/>
          <c:tx>
            <c:strRef>
              <c:f>'العينة الوطنية'!$B$61</c:f>
              <c:strCache>
                <c:ptCount val="1"/>
                <c:pt idx="0">
                  <c:v>غير متأكد</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الوطنية'!$C$58:$F$58</c:f>
              <c:strCache>
                <c:ptCount val="4"/>
                <c:pt idx="0">
                  <c:v>18-34</c:v>
                </c:pt>
                <c:pt idx="1">
                  <c:v>35-44</c:v>
                </c:pt>
                <c:pt idx="2">
                  <c:v>45-54</c:v>
                </c:pt>
                <c:pt idx="3">
                  <c:v>55 +</c:v>
                </c:pt>
              </c:strCache>
            </c:strRef>
          </c:cat>
          <c:val>
            <c:numRef>
              <c:f>'العينة الوطنية'!$C$61:$F$61</c:f>
              <c:numCache>
                <c:formatCode>###0</c:formatCode>
                <c:ptCount val="4"/>
                <c:pt idx="0">
                  <c:v>4</c:v>
                </c:pt>
                <c:pt idx="1">
                  <c:v>6</c:v>
                </c:pt>
                <c:pt idx="2">
                  <c:v>4</c:v>
                </c:pt>
                <c:pt idx="3">
                  <c:v>5</c:v>
                </c:pt>
              </c:numCache>
            </c:numRef>
          </c:val>
          <c:smooth val="0"/>
          <c:extLst>
            <c:ext xmlns:c16="http://schemas.microsoft.com/office/drawing/2014/chart" uri="{C3380CC4-5D6E-409C-BE32-E72D297353CC}">
              <c16:uniqueId val="{00000004-CAA2-49E3-82EE-A04FFDE33298}"/>
            </c:ext>
          </c:extLst>
        </c:ser>
        <c:dLbls>
          <c:dLblPos val="ctr"/>
          <c:showLegendKey val="0"/>
          <c:showVal val="1"/>
          <c:showCatName val="0"/>
          <c:showSerName val="0"/>
          <c:showPercent val="0"/>
          <c:showBubbleSize val="0"/>
        </c:dLbls>
        <c:marker val="1"/>
        <c:smooth val="0"/>
        <c:axId val="-618308096"/>
        <c:axId val="-618299392"/>
      </c:lineChart>
      <c:catAx>
        <c:axId val="-618308096"/>
        <c:scaling>
          <c:orientation val="minMax"/>
        </c:scaling>
        <c:delete val="0"/>
        <c:axPos val="b"/>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618299392"/>
        <c:crosses val="autoZero"/>
        <c:auto val="1"/>
        <c:lblAlgn val="ctr"/>
        <c:lblOffset val="100"/>
        <c:noMultiLvlLbl val="0"/>
      </c:catAx>
      <c:valAx>
        <c:axId val="-618299392"/>
        <c:scaling>
          <c:orientation val="minMax"/>
          <c:max val="80"/>
        </c:scaling>
        <c:delete val="1"/>
        <c:axPos val="l"/>
        <c:numFmt formatCode="###0" sourceLinked="1"/>
        <c:majorTickMark val="none"/>
        <c:minorTickMark val="none"/>
        <c:tickLblPos val="nextTo"/>
        <c:crossAx val="-61830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1988407699037624E-2"/>
          <c:y val="3.75116652085156E-2"/>
          <c:w val="0.89745603674540686"/>
          <c:h val="0.67114792942548851"/>
        </c:manualLayout>
      </c:layout>
      <c:lineChart>
        <c:grouping val="standard"/>
        <c:varyColors val="0"/>
        <c:ser>
          <c:idx val="0"/>
          <c:order val="0"/>
          <c:tx>
            <c:strRef>
              <c:f>'العينة الوطنية'!$B$78</c:f>
              <c:strCache>
                <c:ptCount val="1"/>
                <c:pt idx="0">
                  <c:v>تسير الأمور في الاتجاه الايجابي</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الوطنية'!$C$77:$G$77</c:f>
              <c:strCache>
                <c:ptCount val="5"/>
                <c:pt idx="0">
                  <c:v>أمي/ ملم</c:v>
                </c:pt>
                <c:pt idx="1">
                  <c:v>اقل من ثانوي</c:v>
                </c:pt>
                <c:pt idx="2">
                  <c:v>ثانوي</c:v>
                </c:pt>
                <c:pt idx="3">
                  <c:v>دبلوم متوسط</c:v>
                </c:pt>
                <c:pt idx="4">
                  <c:v>بكالوريوس فأعلى</c:v>
                </c:pt>
              </c:strCache>
            </c:strRef>
          </c:cat>
          <c:val>
            <c:numRef>
              <c:f>'العينة الوطنية'!$C$78:$G$78</c:f>
              <c:numCache>
                <c:formatCode>0</c:formatCode>
                <c:ptCount val="5"/>
                <c:pt idx="0">
                  <c:v>63</c:v>
                </c:pt>
                <c:pt idx="1">
                  <c:v>63</c:v>
                </c:pt>
                <c:pt idx="2">
                  <c:v>60</c:v>
                </c:pt>
                <c:pt idx="3">
                  <c:v>56</c:v>
                </c:pt>
                <c:pt idx="4">
                  <c:v>50</c:v>
                </c:pt>
              </c:numCache>
            </c:numRef>
          </c:val>
          <c:smooth val="0"/>
          <c:extLst>
            <c:ext xmlns:c16="http://schemas.microsoft.com/office/drawing/2014/chart" uri="{C3380CC4-5D6E-409C-BE32-E72D297353CC}">
              <c16:uniqueId val="{00000000-863D-4697-B0C5-041220DE35EE}"/>
            </c:ext>
          </c:extLst>
        </c:ser>
        <c:ser>
          <c:idx val="1"/>
          <c:order val="1"/>
          <c:tx>
            <c:strRef>
              <c:f>'العينة الوطنية'!$B$79</c:f>
              <c:strCache>
                <c:ptCount val="1"/>
                <c:pt idx="0">
                  <c:v>تسير الأمور في الاتجاه السلبي</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الوطنية'!$C$77:$G$77</c:f>
              <c:strCache>
                <c:ptCount val="5"/>
                <c:pt idx="0">
                  <c:v>أمي/ ملم</c:v>
                </c:pt>
                <c:pt idx="1">
                  <c:v>اقل من ثانوي</c:v>
                </c:pt>
                <c:pt idx="2">
                  <c:v>ثانوي</c:v>
                </c:pt>
                <c:pt idx="3">
                  <c:v>دبلوم متوسط</c:v>
                </c:pt>
                <c:pt idx="4">
                  <c:v>بكالوريوس فأعلى</c:v>
                </c:pt>
              </c:strCache>
            </c:strRef>
          </c:cat>
          <c:val>
            <c:numRef>
              <c:f>'العينة الوطنية'!$C$79:$G$79</c:f>
              <c:numCache>
                <c:formatCode>0</c:formatCode>
                <c:ptCount val="5"/>
                <c:pt idx="0">
                  <c:v>32</c:v>
                </c:pt>
                <c:pt idx="1">
                  <c:v>32</c:v>
                </c:pt>
                <c:pt idx="2">
                  <c:v>35</c:v>
                </c:pt>
                <c:pt idx="3">
                  <c:v>43</c:v>
                </c:pt>
                <c:pt idx="4">
                  <c:v>44</c:v>
                </c:pt>
              </c:numCache>
            </c:numRef>
          </c:val>
          <c:smooth val="0"/>
          <c:extLst>
            <c:ext xmlns:c16="http://schemas.microsoft.com/office/drawing/2014/chart" uri="{C3380CC4-5D6E-409C-BE32-E72D297353CC}">
              <c16:uniqueId val="{00000001-863D-4697-B0C5-041220DE35EE}"/>
            </c:ext>
          </c:extLst>
        </c:ser>
        <c:ser>
          <c:idx val="2"/>
          <c:order val="2"/>
          <c:tx>
            <c:strRef>
              <c:f>'العينة الوطنية'!$B$80</c:f>
              <c:strCache>
                <c:ptCount val="1"/>
                <c:pt idx="0">
                  <c:v>غير متأكد</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vert="horz"/>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الوطنية'!$C$77:$G$77</c:f>
              <c:strCache>
                <c:ptCount val="5"/>
                <c:pt idx="0">
                  <c:v>أمي/ ملم</c:v>
                </c:pt>
                <c:pt idx="1">
                  <c:v>اقل من ثانوي</c:v>
                </c:pt>
                <c:pt idx="2">
                  <c:v>ثانوي</c:v>
                </c:pt>
                <c:pt idx="3">
                  <c:v>دبلوم متوسط</c:v>
                </c:pt>
                <c:pt idx="4">
                  <c:v>بكالوريوس فأعلى</c:v>
                </c:pt>
              </c:strCache>
            </c:strRef>
          </c:cat>
          <c:val>
            <c:numRef>
              <c:f>'العينة الوطنية'!$C$80:$G$80</c:f>
              <c:numCache>
                <c:formatCode>0</c:formatCode>
                <c:ptCount val="5"/>
                <c:pt idx="0">
                  <c:v>5</c:v>
                </c:pt>
                <c:pt idx="1">
                  <c:v>6</c:v>
                </c:pt>
                <c:pt idx="2">
                  <c:v>5</c:v>
                </c:pt>
                <c:pt idx="3">
                  <c:v>1</c:v>
                </c:pt>
                <c:pt idx="4">
                  <c:v>5</c:v>
                </c:pt>
              </c:numCache>
            </c:numRef>
          </c:val>
          <c:smooth val="0"/>
          <c:extLst>
            <c:ext xmlns:c16="http://schemas.microsoft.com/office/drawing/2014/chart" uri="{C3380CC4-5D6E-409C-BE32-E72D297353CC}">
              <c16:uniqueId val="{00000002-863D-4697-B0C5-041220DE35EE}"/>
            </c:ext>
          </c:extLst>
        </c:ser>
        <c:dLbls>
          <c:dLblPos val="ctr"/>
          <c:showLegendKey val="0"/>
          <c:showVal val="1"/>
          <c:showCatName val="0"/>
          <c:showSerName val="0"/>
          <c:showPercent val="0"/>
          <c:showBubbleSize val="0"/>
        </c:dLbls>
        <c:marker val="1"/>
        <c:smooth val="0"/>
        <c:axId val="-618298848"/>
        <c:axId val="-618297216"/>
      </c:lineChart>
      <c:catAx>
        <c:axId val="-618298848"/>
        <c:scaling>
          <c:orientation val="minMax"/>
        </c:scaling>
        <c:delete val="0"/>
        <c:axPos val="b"/>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618297216"/>
        <c:crosses val="autoZero"/>
        <c:auto val="1"/>
        <c:lblAlgn val="ctr"/>
        <c:lblOffset val="100"/>
        <c:noMultiLvlLbl val="0"/>
      </c:catAx>
      <c:valAx>
        <c:axId val="-618297216"/>
        <c:scaling>
          <c:orientation val="minMax"/>
          <c:max val="80"/>
        </c:scaling>
        <c:delete val="1"/>
        <c:axPos val="l"/>
        <c:numFmt formatCode="0" sourceLinked="1"/>
        <c:majorTickMark val="none"/>
        <c:minorTickMark val="none"/>
        <c:tickLblPos val="nextTo"/>
        <c:crossAx val="-618298848"/>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lt1"/>
    </a:solidFill>
    <a:ln w="9525" cap="flat" cmpd="sng" algn="ctr">
      <a:noFill/>
      <a:round/>
    </a:ln>
    <a:effectLst/>
  </c:spPr>
  <c:txPr>
    <a:bodyPr/>
    <a:lstStyle/>
    <a:p>
      <a:pPr>
        <a:defRPr sz="1050" b="1"/>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1988407699037624E-2"/>
          <c:y val="3.75116652085156E-2"/>
          <c:w val="0.89745603674540686"/>
          <c:h val="0.67114792942548851"/>
        </c:manualLayout>
      </c:layout>
      <c:lineChart>
        <c:grouping val="standard"/>
        <c:varyColors val="0"/>
        <c:ser>
          <c:idx val="0"/>
          <c:order val="0"/>
          <c:tx>
            <c:strRef>
              <c:f>'العينة الوطنية'!$B$101</c:f>
              <c:strCache>
                <c:ptCount val="1"/>
                <c:pt idx="0">
                  <c:v>تسير الأمور في الاتجاه الايجابي</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الوطنية'!$C$100:$E$100</c:f>
              <c:strCache>
                <c:ptCount val="3"/>
                <c:pt idx="0">
                  <c:v>الطبقة العليا</c:v>
                </c:pt>
                <c:pt idx="1">
                  <c:v>الطبقة المتوسطة</c:v>
                </c:pt>
                <c:pt idx="2">
                  <c:v>الطبقة العاملة (طبقة العمال)</c:v>
                </c:pt>
              </c:strCache>
            </c:strRef>
          </c:cat>
          <c:val>
            <c:numRef>
              <c:f>'العينة الوطنية'!$C$101:$E$101</c:f>
              <c:numCache>
                <c:formatCode>General</c:formatCode>
                <c:ptCount val="3"/>
                <c:pt idx="0">
                  <c:v>69</c:v>
                </c:pt>
                <c:pt idx="1">
                  <c:v>64</c:v>
                </c:pt>
                <c:pt idx="2">
                  <c:v>53</c:v>
                </c:pt>
              </c:numCache>
            </c:numRef>
          </c:val>
          <c:smooth val="0"/>
          <c:extLst>
            <c:ext xmlns:c16="http://schemas.microsoft.com/office/drawing/2014/chart" uri="{C3380CC4-5D6E-409C-BE32-E72D297353CC}">
              <c16:uniqueId val="{00000000-656E-4C48-8715-3B07A8DF9951}"/>
            </c:ext>
          </c:extLst>
        </c:ser>
        <c:ser>
          <c:idx val="1"/>
          <c:order val="1"/>
          <c:tx>
            <c:strRef>
              <c:f>'العينة الوطنية'!$B$102</c:f>
              <c:strCache>
                <c:ptCount val="1"/>
                <c:pt idx="0">
                  <c:v>تسير الأمور في الاتجاه السلبي</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الوطنية'!$C$100:$E$100</c:f>
              <c:strCache>
                <c:ptCount val="3"/>
                <c:pt idx="0">
                  <c:v>الطبقة العليا</c:v>
                </c:pt>
                <c:pt idx="1">
                  <c:v>الطبقة المتوسطة</c:v>
                </c:pt>
                <c:pt idx="2">
                  <c:v>الطبقة العاملة (طبقة العمال)</c:v>
                </c:pt>
              </c:strCache>
            </c:strRef>
          </c:cat>
          <c:val>
            <c:numRef>
              <c:f>'العينة الوطنية'!$C$102:$E$102</c:f>
              <c:numCache>
                <c:formatCode>General</c:formatCode>
                <c:ptCount val="3"/>
                <c:pt idx="0">
                  <c:v>31</c:v>
                </c:pt>
                <c:pt idx="1">
                  <c:v>33</c:v>
                </c:pt>
                <c:pt idx="2">
                  <c:v>41</c:v>
                </c:pt>
              </c:numCache>
            </c:numRef>
          </c:val>
          <c:smooth val="0"/>
          <c:extLst>
            <c:ext xmlns:c16="http://schemas.microsoft.com/office/drawing/2014/chart" uri="{C3380CC4-5D6E-409C-BE32-E72D297353CC}">
              <c16:uniqueId val="{00000001-656E-4C48-8715-3B07A8DF9951}"/>
            </c:ext>
          </c:extLst>
        </c:ser>
        <c:ser>
          <c:idx val="2"/>
          <c:order val="2"/>
          <c:tx>
            <c:strRef>
              <c:f>'العينة الوطنية'!$B$103</c:f>
              <c:strCache>
                <c:ptCount val="1"/>
                <c:pt idx="0">
                  <c:v>غير متأكد</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'العينة الوطنية'!$C$100:$E$100</c:f>
              <c:strCache>
                <c:ptCount val="3"/>
                <c:pt idx="0">
                  <c:v>الطبقة العليا</c:v>
                </c:pt>
                <c:pt idx="1">
                  <c:v>الطبقة المتوسطة</c:v>
                </c:pt>
                <c:pt idx="2">
                  <c:v>الطبقة العاملة (طبقة العمال)</c:v>
                </c:pt>
              </c:strCache>
            </c:strRef>
          </c:cat>
          <c:val>
            <c:numRef>
              <c:f>'العينة الوطنية'!$C$103:$E$103</c:f>
              <c:numCache>
                <c:formatCode>General</c:formatCode>
                <c:ptCount val="3"/>
                <c:pt idx="0">
                  <c:v>0</c:v>
                </c:pt>
                <c:pt idx="1">
                  <c:v>4</c:v>
                </c:pt>
                <c:pt idx="2">
                  <c:v>6</c:v>
                </c:pt>
              </c:numCache>
            </c:numRef>
          </c:val>
          <c:smooth val="0"/>
          <c:extLst>
            <c:ext xmlns:c16="http://schemas.microsoft.com/office/drawing/2014/chart" uri="{C3380CC4-5D6E-409C-BE32-E72D297353CC}">
              <c16:uniqueId val="{00000002-656E-4C48-8715-3B07A8DF9951}"/>
            </c:ext>
          </c:extLst>
        </c:ser>
        <c:dLbls>
          <c:dLblPos val="ctr"/>
          <c:showLegendKey val="0"/>
          <c:showVal val="1"/>
          <c:showCatName val="0"/>
          <c:showSerName val="0"/>
          <c:showPercent val="0"/>
          <c:showBubbleSize val="0"/>
        </c:dLbls>
        <c:marker val="1"/>
        <c:smooth val="0"/>
        <c:axId val="-258268512"/>
        <c:axId val="-258260352"/>
      </c:lineChart>
      <c:catAx>
        <c:axId val="-258268512"/>
        <c:scaling>
          <c:orientation val="minMax"/>
        </c:scaling>
        <c:delete val="0"/>
        <c:axPos val="b"/>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n-US"/>
          </a:p>
        </c:txPr>
        <c:crossAx val="-258260352"/>
        <c:crosses val="autoZero"/>
        <c:auto val="1"/>
        <c:lblAlgn val="ctr"/>
        <c:lblOffset val="100"/>
        <c:noMultiLvlLbl val="0"/>
      </c:catAx>
      <c:valAx>
        <c:axId val="-258260352"/>
        <c:scaling>
          <c:orientation val="minMax"/>
          <c:max val="80"/>
        </c:scaling>
        <c:delete val="1"/>
        <c:axPos val="l"/>
        <c:numFmt formatCode="General" sourceLinked="1"/>
        <c:majorTickMark val="none"/>
        <c:minorTickMark val="none"/>
        <c:tickLblPos val="nextTo"/>
        <c:crossAx val="-258268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'العينة الوطنية'!$C$152</c:f>
              <c:strCache>
                <c:ptCount val="1"/>
                <c:pt idx="0">
                  <c:v>العينة الوطنية</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الوطنية'!$B$153:$B$158</c:f>
              <c:strCache>
                <c:ptCount val="6"/>
                <c:pt idx="0">
                  <c:v>نجحت بدرجة كبيرة</c:v>
                </c:pt>
                <c:pt idx="1">
                  <c:v>نجحت بدرجة متوسطة</c:v>
                </c:pt>
                <c:pt idx="2">
                  <c:v>نجحت بدرجة قليلة</c:v>
                </c:pt>
                <c:pt idx="3">
                  <c:v>لم تنجح على الاطلاق</c:v>
                </c:pt>
                <c:pt idx="4">
                  <c:v>لا أعرف</c:v>
                </c:pt>
                <c:pt idx="5">
                  <c:v>الوسط الحسابي %</c:v>
                </c:pt>
              </c:strCache>
            </c:strRef>
          </c:cat>
          <c:val>
            <c:numRef>
              <c:f>'العينة الوطنية'!$C$153:$C$158</c:f>
              <c:numCache>
                <c:formatCode>0</c:formatCode>
                <c:ptCount val="6"/>
                <c:pt idx="0">
                  <c:v>65.400000000000006</c:v>
                </c:pt>
                <c:pt idx="1">
                  <c:v>27.7</c:v>
                </c:pt>
                <c:pt idx="2">
                  <c:v>3.6</c:v>
                </c:pt>
                <c:pt idx="3">
                  <c:v>2.9</c:v>
                </c:pt>
                <c:pt idx="4">
                  <c:v>0.3</c:v>
                </c:pt>
                <c:pt idx="5">
                  <c:v>85.35</c:v>
                </c:pt>
              </c:numCache>
            </c:numRef>
          </c:val>
          <c:extLst>
            <c:ext xmlns:c16="http://schemas.microsoft.com/office/drawing/2014/chart" uri="{C3380CC4-5D6E-409C-BE32-E72D297353CC}">
              <c16:uniqueId val="{00000000-4177-4529-A171-B03B6A8B456A}"/>
            </c:ext>
          </c:extLst>
        </c:ser>
        <c:ser>
          <c:idx val="1"/>
          <c:order val="1"/>
          <c:tx>
            <c:strRef>
              <c:f>'العينة الوطنية'!$D$152</c:f>
              <c:strCache>
                <c:ptCount val="1"/>
                <c:pt idx="0">
                  <c:v>عينة قادة الرأي</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Sakkal Majalla" panose="02000000000000000000" pitchFamily="2" charset="-78"/>
                    <a:ea typeface="+mn-ea"/>
                    <a:cs typeface="Sakkal Majalla" panose="020000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'العينة الوطنية'!$B$153:$B$158</c:f>
              <c:strCache>
                <c:ptCount val="6"/>
                <c:pt idx="0">
                  <c:v>نجحت بدرجة كبيرة</c:v>
                </c:pt>
                <c:pt idx="1">
                  <c:v>نجحت بدرجة متوسطة</c:v>
                </c:pt>
                <c:pt idx="2">
                  <c:v>نجحت بدرجة قليلة</c:v>
                </c:pt>
                <c:pt idx="3">
                  <c:v>لم تنجح على الاطلاق</c:v>
                </c:pt>
                <c:pt idx="4">
                  <c:v>لا أعرف</c:v>
                </c:pt>
                <c:pt idx="5">
                  <c:v>الوسط الحسابي %</c:v>
                </c:pt>
              </c:strCache>
            </c:strRef>
          </c:cat>
          <c:val>
            <c:numRef>
              <c:f>'العينة الوطنية'!$D$153:$D$158</c:f>
              <c:numCache>
                <c:formatCode>0</c:formatCode>
                <c:ptCount val="6"/>
                <c:pt idx="0">
                  <c:v>54.5</c:v>
                </c:pt>
                <c:pt idx="1">
                  <c:v>36.5</c:v>
                </c:pt>
                <c:pt idx="2">
                  <c:v>4</c:v>
                </c:pt>
                <c:pt idx="3">
                  <c:v>4</c:v>
                </c:pt>
                <c:pt idx="5">
                  <c:v>80.510000000000005</c:v>
                </c:pt>
              </c:numCache>
            </c:numRef>
          </c:val>
          <c:extLst>
            <c:ext xmlns:c16="http://schemas.microsoft.com/office/drawing/2014/chart" uri="{C3380CC4-5D6E-409C-BE32-E72D297353CC}">
              <c16:uniqueId val="{00000001-4177-4529-A171-B03B6A8B456A}"/>
            </c:ext>
          </c:extLst>
        </c:ser>
        <c:dLbls>
          <c:showLegendKey val="0"/>
          <c:showVal val="0"/>
          <c:showCatName val="0"/>
          <c:showSerName val="0"/>
          <c:showPercent val="0"/>
          <c:showBubbleSize val="0"/>
        </c:dLbls>
        <c:gapWidth val="219"/>
        <c:overlap val="-27"/>
        <c:axId val="-846611056"/>
        <c:axId val="-846608880"/>
      </c:barChart>
      <c:catAx>
        <c:axId val="-84661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crossAx val="-846608880"/>
        <c:crosses val="autoZero"/>
        <c:auto val="1"/>
        <c:lblAlgn val="ctr"/>
        <c:lblOffset val="100"/>
        <c:noMultiLvlLbl val="0"/>
      </c:catAx>
      <c:valAx>
        <c:axId val="-846608880"/>
        <c:scaling>
          <c:orientation val="minMax"/>
        </c:scaling>
        <c:delete val="1"/>
        <c:axPos val="l"/>
        <c:numFmt formatCode="0" sourceLinked="1"/>
        <c:majorTickMark val="none"/>
        <c:minorTickMark val="none"/>
        <c:tickLblPos val="nextTo"/>
        <c:crossAx val="-84661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Sakkal Majalla" panose="02000000000000000000" pitchFamily="2" charset="-78"/>
              <a:ea typeface="+mn-ea"/>
              <a:cs typeface="Sakkal Majalla" panose="020000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latin typeface="Sakkal Majalla" panose="02000000000000000000" pitchFamily="2" charset="-78"/>
          <a:cs typeface="Sakkal Majalla" panose="02000000000000000000" pitchFamily="2" charset="-78"/>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0.49515</cdr:x>
      <cdr:y>0.00728</cdr:y>
    </cdr:from>
    <cdr:to>
      <cdr:x>0.49838</cdr:x>
      <cdr:y>0.75</cdr:y>
    </cdr:to>
    <cdr:cxnSp macro="">
      <cdr:nvCxnSpPr>
        <cdr:cNvPr id="3" name="Straight Connector 2"/>
        <cdr:cNvCxnSpPr/>
      </cdr:nvCxnSpPr>
      <cdr:spPr>
        <a:xfrm xmlns:a="http://schemas.openxmlformats.org/drawingml/2006/main">
          <a:off x="2914650" y="19050"/>
          <a:ext cx="19050" cy="1943100"/>
        </a:xfrm>
        <a:prstGeom xmlns:a="http://schemas.openxmlformats.org/drawingml/2006/main" prst="line">
          <a:avLst/>
        </a:prstGeom>
        <a:ln xmlns:a="http://schemas.openxmlformats.org/drawingml/2006/main" w="57150"/>
      </cdr:spPr>
      <cdr:style>
        <a:lnRef xmlns:a="http://schemas.openxmlformats.org/drawingml/2006/main" idx="3">
          <a:schemeClr val="accent1"/>
        </a:lnRef>
        <a:fillRef xmlns:a="http://schemas.openxmlformats.org/drawingml/2006/main" idx="0">
          <a:schemeClr val="accent1"/>
        </a:fillRef>
        <a:effectRef xmlns:a="http://schemas.openxmlformats.org/drawingml/2006/main" idx="2">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0.7696</cdr:x>
      <cdr:y>0.12308</cdr:y>
    </cdr:from>
    <cdr:to>
      <cdr:x>0.91486</cdr:x>
      <cdr:y>0.28718</cdr:y>
    </cdr:to>
    <cdr:cxnSp macro="">
      <cdr:nvCxnSpPr>
        <cdr:cNvPr id="2" name="Straight Arrow Connector 1"/>
        <cdr:cNvCxnSpPr/>
      </cdr:nvCxnSpPr>
      <cdr:spPr>
        <a:xfrm xmlns:a="http://schemas.openxmlformats.org/drawingml/2006/main" flipV="1">
          <a:off x="5080000" y="381000"/>
          <a:ext cx="958850" cy="508000"/>
        </a:xfrm>
        <a:prstGeom xmlns:a="http://schemas.openxmlformats.org/drawingml/2006/main" prst="straightConnector1">
          <a:avLst/>
        </a:prstGeom>
        <a:ln xmlns:a="http://schemas.openxmlformats.org/drawingml/2006/main">
          <a:tailEnd type="triangle"/>
        </a:ln>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14718-FEE2-4DC6-A65B-F424FFB4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38</Pages>
  <Words>6146</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Ahmad  Saad Eldeen</dc:creator>
  <cp:lastModifiedBy>Ahmad SaadEldeen</cp:lastModifiedBy>
  <cp:revision>7</cp:revision>
  <cp:lastPrinted>2020-06-24T08:08:00Z</cp:lastPrinted>
  <dcterms:created xsi:type="dcterms:W3CDTF">2020-06-24T06:34:00Z</dcterms:created>
  <dcterms:modified xsi:type="dcterms:W3CDTF">2020-06-24T09:12:00Z</dcterms:modified>
</cp:coreProperties>
</file>