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ABA" w:rsidRPr="00C66EC6" w:rsidRDefault="00414D6D" w:rsidP="006E7ABA">
      <w:pPr>
        <w:jc w:val="center"/>
        <w:rPr>
          <w:b/>
          <w:bCs/>
          <w:sz w:val="40"/>
          <w:szCs w:val="40"/>
          <w:u w:val="single"/>
          <w:rtl/>
          <w:lang w:bidi="ar-JO"/>
        </w:rPr>
      </w:pPr>
      <w:r>
        <w:rPr>
          <w:b/>
          <w:bCs/>
          <w:sz w:val="40"/>
          <w:szCs w:val="40"/>
          <w:u w:val="single"/>
          <w:rtl/>
          <w:lang w:val="en-GB" w:bidi="ar-JO"/>
        </w:rPr>
        <w:t>ك</w:t>
      </w:r>
      <w:r>
        <w:rPr>
          <w:rFonts w:hint="cs"/>
          <w:b/>
          <w:bCs/>
          <w:sz w:val="40"/>
          <w:szCs w:val="40"/>
          <w:u w:val="single"/>
          <w:rtl/>
          <w:lang w:bidi="ar-JO"/>
        </w:rPr>
        <w:t>فاح غنام</w:t>
      </w:r>
    </w:p>
    <w:p w:rsidR="006E7ABA" w:rsidRDefault="006E7ABA" w:rsidP="006E7ABA">
      <w:pPr>
        <w:jc w:val="right"/>
        <w:rPr>
          <w:sz w:val="36"/>
          <w:szCs w:val="36"/>
          <w:rtl/>
          <w:lang w:bidi="ar-JO"/>
        </w:rPr>
      </w:pPr>
    </w:p>
    <w:p w:rsidR="006E7ABA" w:rsidRPr="000C5CA8" w:rsidRDefault="006E7ABA" w:rsidP="006E7ABA">
      <w:pPr>
        <w:jc w:val="right"/>
        <w:rPr>
          <w:b/>
          <w:bCs/>
          <w:sz w:val="32"/>
          <w:szCs w:val="32"/>
          <w:u w:val="single"/>
          <w:rtl/>
          <w:lang w:bidi="ar-JO"/>
        </w:rPr>
      </w:pPr>
      <w:r>
        <w:rPr>
          <w:rFonts w:hint="cs"/>
          <w:b/>
          <w:bCs/>
          <w:sz w:val="32"/>
          <w:szCs w:val="32"/>
          <w:u w:val="single"/>
          <w:rtl/>
          <w:lang w:bidi="ar-JO"/>
        </w:rPr>
        <w:t>المعلومات الشخصية</w:t>
      </w:r>
    </w:p>
    <w:p w:rsidR="006E7ABA" w:rsidRPr="000C5CA8" w:rsidRDefault="006E7ABA" w:rsidP="006E7ABA">
      <w:pPr>
        <w:jc w:val="right"/>
        <w:rPr>
          <w:sz w:val="28"/>
          <w:szCs w:val="28"/>
          <w:rtl/>
          <w:lang w:bidi="ar-JO"/>
        </w:rPr>
      </w:pPr>
      <w:r w:rsidRPr="000C5CA8">
        <w:rPr>
          <w:rFonts w:hint="cs"/>
          <w:sz w:val="28"/>
          <w:szCs w:val="28"/>
          <w:rtl/>
          <w:lang w:bidi="ar-JO"/>
        </w:rPr>
        <w:t>الاسم: كفاح إبراهيم غنام.</w:t>
      </w:r>
    </w:p>
    <w:p w:rsidR="006E7ABA" w:rsidRPr="000C5CA8" w:rsidRDefault="006E7ABA" w:rsidP="006E7ABA">
      <w:pPr>
        <w:jc w:val="right"/>
        <w:rPr>
          <w:sz w:val="28"/>
          <w:szCs w:val="28"/>
          <w:lang w:bidi="ar-JO"/>
        </w:rPr>
      </w:pPr>
      <w:r w:rsidRPr="000C5CA8">
        <w:rPr>
          <w:rFonts w:hint="cs"/>
          <w:sz w:val="28"/>
          <w:szCs w:val="28"/>
          <w:rtl/>
          <w:lang w:bidi="ar-JO"/>
        </w:rPr>
        <w:t>تاريخ الولادة: 2\10\1970</w:t>
      </w:r>
    </w:p>
    <w:p w:rsidR="006E7ABA" w:rsidRPr="000C5CA8" w:rsidRDefault="006E7ABA" w:rsidP="006E7ABA">
      <w:pPr>
        <w:jc w:val="right"/>
        <w:rPr>
          <w:sz w:val="28"/>
          <w:szCs w:val="28"/>
          <w:rtl/>
          <w:lang w:bidi="ar-JO"/>
        </w:rPr>
      </w:pPr>
      <w:r w:rsidRPr="000C5CA8">
        <w:rPr>
          <w:rFonts w:hint="cs"/>
          <w:sz w:val="28"/>
          <w:szCs w:val="28"/>
          <w:rtl/>
          <w:lang w:bidi="ar-JO"/>
        </w:rPr>
        <w:t>مكان الولادة: الزرقاء.</w:t>
      </w:r>
    </w:p>
    <w:p w:rsidR="006E7ABA" w:rsidRPr="000C5CA8" w:rsidRDefault="006E7ABA" w:rsidP="006E7ABA">
      <w:pPr>
        <w:jc w:val="right"/>
        <w:rPr>
          <w:sz w:val="28"/>
          <w:szCs w:val="28"/>
          <w:rtl/>
          <w:lang w:bidi="ar-JO"/>
        </w:rPr>
      </w:pPr>
      <w:r w:rsidRPr="000C5CA8">
        <w:rPr>
          <w:rFonts w:hint="cs"/>
          <w:sz w:val="28"/>
          <w:szCs w:val="28"/>
          <w:rtl/>
          <w:lang w:bidi="ar-JO"/>
        </w:rPr>
        <w:t>الجنسية: أردنية.</w:t>
      </w:r>
    </w:p>
    <w:p w:rsidR="006E7ABA" w:rsidRPr="000C5CA8" w:rsidRDefault="006E7ABA" w:rsidP="006E7ABA">
      <w:pPr>
        <w:jc w:val="right"/>
        <w:rPr>
          <w:sz w:val="28"/>
          <w:szCs w:val="28"/>
          <w:rtl/>
          <w:lang w:bidi="ar-JO"/>
        </w:rPr>
      </w:pPr>
      <w:r w:rsidRPr="000C5CA8">
        <w:rPr>
          <w:rFonts w:hint="cs"/>
          <w:sz w:val="28"/>
          <w:szCs w:val="28"/>
          <w:rtl/>
          <w:lang w:bidi="ar-JO"/>
        </w:rPr>
        <w:t>الجنس: أنثى.</w:t>
      </w:r>
    </w:p>
    <w:p w:rsidR="006E7ABA" w:rsidRPr="000C5CA8" w:rsidRDefault="006E7ABA" w:rsidP="006E7ABA">
      <w:pPr>
        <w:jc w:val="right"/>
        <w:rPr>
          <w:sz w:val="28"/>
          <w:szCs w:val="28"/>
          <w:rtl/>
          <w:lang w:bidi="ar-JO"/>
        </w:rPr>
      </w:pPr>
      <w:r w:rsidRPr="000C5CA8">
        <w:rPr>
          <w:rFonts w:hint="cs"/>
          <w:sz w:val="28"/>
          <w:szCs w:val="28"/>
          <w:rtl/>
          <w:lang w:bidi="ar-JO"/>
        </w:rPr>
        <w:t>العنوان: الزرقاء-حي رمزي.</w:t>
      </w:r>
    </w:p>
    <w:p w:rsidR="006E7ABA" w:rsidRDefault="006E7ABA" w:rsidP="006E7ABA">
      <w:pPr>
        <w:jc w:val="right"/>
        <w:rPr>
          <w:sz w:val="36"/>
          <w:szCs w:val="36"/>
          <w:rtl/>
          <w:lang w:bidi="ar-JO"/>
        </w:rPr>
      </w:pPr>
    </w:p>
    <w:p w:rsidR="006E7ABA" w:rsidRPr="000C5CA8" w:rsidRDefault="006E7ABA" w:rsidP="006E7ABA">
      <w:pPr>
        <w:jc w:val="right"/>
        <w:rPr>
          <w:b/>
          <w:bCs/>
          <w:sz w:val="36"/>
          <w:szCs w:val="36"/>
          <w:u w:val="single"/>
          <w:rtl/>
          <w:lang w:bidi="ar-JO"/>
        </w:rPr>
      </w:pPr>
      <w:r w:rsidRPr="000C5CA8">
        <w:rPr>
          <w:rFonts w:hint="cs"/>
          <w:b/>
          <w:bCs/>
          <w:sz w:val="36"/>
          <w:szCs w:val="36"/>
          <w:u w:val="single"/>
          <w:rtl/>
          <w:lang w:bidi="ar-JO"/>
        </w:rPr>
        <w:t xml:space="preserve">التعليم </w:t>
      </w:r>
    </w:p>
    <w:p w:rsidR="006E7ABA" w:rsidRPr="000C5CA8" w:rsidRDefault="006E7ABA" w:rsidP="006E7ABA">
      <w:pPr>
        <w:jc w:val="right"/>
        <w:rPr>
          <w:sz w:val="28"/>
          <w:szCs w:val="28"/>
          <w:rtl/>
          <w:lang w:bidi="ar-JO"/>
        </w:rPr>
      </w:pPr>
      <w:r>
        <w:rPr>
          <w:rFonts w:hint="cs"/>
          <w:sz w:val="28"/>
          <w:szCs w:val="28"/>
          <w:rtl/>
          <w:lang w:bidi="ar-JO"/>
        </w:rPr>
        <w:t>شهادة دبلوم في برمجة الحاسوب</w:t>
      </w:r>
      <w:r w:rsidRPr="000C5CA8">
        <w:rPr>
          <w:rFonts w:hint="cs"/>
          <w:sz w:val="28"/>
          <w:szCs w:val="28"/>
          <w:rtl/>
          <w:lang w:bidi="ar-JO"/>
        </w:rPr>
        <w:t>.</w:t>
      </w:r>
    </w:p>
    <w:p w:rsidR="006E7ABA" w:rsidRPr="000C5CA8" w:rsidRDefault="006E7ABA" w:rsidP="006E7ABA">
      <w:pPr>
        <w:jc w:val="right"/>
        <w:rPr>
          <w:sz w:val="28"/>
          <w:szCs w:val="28"/>
          <w:rtl/>
          <w:lang w:bidi="ar-JO"/>
        </w:rPr>
      </w:pPr>
      <w:r w:rsidRPr="000C5CA8">
        <w:rPr>
          <w:rFonts w:hint="cs"/>
          <w:sz w:val="28"/>
          <w:szCs w:val="28"/>
          <w:rtl/>
          <w:lang w:bidi="ar-JO"/>
        </w:rPr>
        <w:t>تخرجت</w:t>
      </w:r>
      <w:r>
        <w:rPr>
          <w:rFonts w:hint="cs"/>
          <w:sz w:val="28"/>
          <w:szCs w:val="28"/>
          <w:rtl/>
          <w:lang w:bidi="ar-JO"/>
        </w:rPr>
        <w:t xml:space="preserve"> عام 1991</w:t>
      </w:r>
      <w:r w:rsidRPr="000C5CA8">
        <w:rPr>
          <w:rFonts w:hint="cs"/>
          <w:sz w:val="28"/>
          <w:szCs w:val="28"/>
          <w:rtl/>
          <w:lang w:bidi="ar-JO"/>
        </w:rPr>
        <w:t>.</w:t>
      </w:r>
    </w:p>
    <w:p w:rsidR="006E7ABA" w:rsidRDefault="006E7ABA" w:rsidP="006E7ABA">
      <w:pPr>
        <w:jc w:val="right"/>
        <w:rPr>
          <w:sz w:val="36"/>
          <w:szCs w:val="36"/>
          <w:rtl/>
          <w:lang w:bidi="ar-JO"/>
        </w:rPr>
      </w:pPr>
    </w:p>
    <w:p w:rsidR="00DD3D46" w:rsidRDefault="006E7ABA" w:rsidP="00415CEB">
      <w:pPr>
        <w:jc w:val="right"/>
        <w:rPr>
          <w:b/>
          <w:bCs/>
          <w:sz w:val="36"/>
          <w:szCs w:val="36"/>
          <w:u w:val="single"/>
          <w:rtl/>
          <w:lang w:bidi="ar-JO"/>
        </w:rPr>
      </w:pPr>
      <w:r w:rsidRPr="000C5CA8">
        <w:rPr>
          <w:rFonts w:hint="cs"/>
          <w:b/>
          <w:bCs/>
          <w:sz w:val="36"/>
          <w:szCs w:val="36"/>
          <w:u w:val="single"/>
          <w:rtl/>
          <w:lang w:bidi="ar-JO"/>
        </w:rPr>
        <w:t xml:space="preserve">الدورات والكفاءات </w:t>
      </w:r>
    </w:p>
    <w:p w:rsidR="006552B3" w:rsidRPr="006552B3" w:rsidRDefault="006552B3" w:rsidP="00415CEB">
      <w:pPr>
        <w:jc w:val="right"/>
        <w:rPr>
          <w:bCs/>
          <w:sz w:val="28"/>
          <w:szCs w:val="28"/>
          <w:rtl/>
          <w:lang w:bidi="ar-JO"/>
        </w:rPr>
      </w:pPr>
      <w:r>
        <w:rPr>
          <w:bCs/>
          <w:sz w:val="28"/>
          <w:szCs w:val="28"/>
          <w:rtl/>
          <w:lang w:val="en-GB" w:bidi="ar-JO"/>
        </w:rPr>
        <w:t>** مديرة جمعية خولة بنت الأزور</w:t>
      </w:r>
      <w:bookmarkStart w:id="0" w:name="_GoBack"/>
      <w:bookmarkEnd w:id="0"/>
    </w:p>
    <w:p w:rsidR="006552B3" w:rsidRPr="009E5FEA" w:rsidRDefault="009E5FEA" w:rsidP="006552B3">
      <w:pPr>
        <w:jc w:val="right"/>
        <w:rPr>
          <w:bCs/>
          <w:sz w:val="28"/>
          <w:szCs w:val="28"/>
          <w:rtl/>
          <w:lang w:val="en-GB" w:bidi="ar-JO"/>
        </w:rPr>
      </w:pPr>
      <w:r>
        <w:rPr>
          <w:bCs/>
          <w:sz w:val="28"/>
          <w:szCs w:val="28"/>
          <w:rtl/>
          <w:lang w:val="en-GB" w:bidi="ar-JO"/>
        </w:rPr>
        <w:t xml:space="preserve">** باحثة إجتماعية مع المنظمة العالمية </w:t>
      </w:r>
      <w:r w:rsidR="006552B3">
        <w:rPr>
          <w:bCs/>
          <w:sz w:val="28"/>
          <w:szCs w:val="28"/>
          <w:rtl/>
          <w:lang w:val="en-GB" w:bidi="ar-JO"/>
        </w:rPr>
        <w:t>للشباب</w:t>
      </w:r>
    </w:p>
    <w:p w:rsidR="006E7ABA" w:rsidRPr="000C5CA8" w:rsidRDefault="006E7ABA" w:rsidP="006E7ABA">
      <w:pPr>
        <w:jc w:val="right"/>
        <w:rPr>
          <w:sz w:val="28"/>
          <w:szCs w:val="28"/>
          <w:rtl/>
          <w:lang w:bidi="ar-JO"/>
        </w:rPr>
      </w:pPr>
      <w:r w:rsidRPr="000C5CA8">
        <w:rPr>
          <w:rFonts w:hint="cs"/>
          <w:sz w:val="28"/>
          <w:szCs w:val="28"/>
          <w:rtl/>
          <w:lang w:bidi="ar-JO"/>
        </w:rPr>
        <w:t>** مهارة في المسح الميداني عن طريق تكية أم علي.</w:t>
      </w:r>
    </w:p>
    <w:p w:rsidR="00BA364C" w:rsidRDefault="006E7ABA" w:rsidP="001202F3">
      <w:pPr>
        <w:jc w:val="right"/>
        <w:rPr>
          <w:sz w:val="28"/>
          <w:szCs w:val="28"/>
          <w:rtl/>
          <w:lang w:bidi="ar-JO"/>
        </w:rPr>
      </w:pPr>
      <w:r w:rsidRPr="000C5CA8">
        <w:rPr>
          <w:rFonts w:hint="cs"/>
          <w:sz w:val="28"/>
          <w:szCs w:val="28"/>
          <w:rtl/>
          <w:lang w:bidi="ar-JO"/>
        </w:rPr>
        <w:t>** العمل كضابط ميدان في مجموعات الادخار والاقراض.</w:t>
      </w:r>
    </w:p>
    <w:p w:rsidR="00BA364C" w:rsidRPr="00415CEB" w:rsidRDefault="00BA364C" w:rsidP="00415CEB">
      <w:pPr>
        <w:jc w:val="right"/>
        <w:rPr>
          <w:sz w:val="28"/>
          <w:szCs w:val="28"/>
          <w:rtl/>
          <w:lang w:bidi="ar-JO"/>
        </w:rPr>
      </w:pPr>
      <w:r w:rsidRPr="00415CEB">
        <w:rPr>
          <w:rFonts w:hint="cs"/>
          <w:sz w:val="28"/>
          <w:szCs w:val="28"/>
          <w:rtl/>
          <w:lang w:bidi="ar-JO"/>
        </w:rPr>
        <w:t>** مشرفة حالات للعمل مع الفتيات الأقل حظا في الزرقاء بالتعاون مع مؤسسة كويست سكوب للتنمية الاجتماعية في الشر الأوسط لسنة 2004.</w:t>
      </w:r>
    </w:p>
    <w:p w:rsidR="00162D98" w:rsidRDefault="00BA364C" w:rsidP="00BA364C">
      <w:pPr>
        <w:jc w:val="right"/>
        <w:rPr>
          <w:sz w:val="28"/>
          <w:szCs w:val="28"/>
          <w:rtl/>
          <w:lang w:bidi="ar-JO"/>
        </w:rPr>
      </w:pPr>
      <w:r>
        <w:rPr>
          <w:rFonts w:hint="cs"/>
          <w:sz w:val="28"/>
          <w:szCs w:val="28"/>
          <w:rtl/>
          <w:lang w:bidi="ar-JO"/>
        </w:rPr>
        <w:t xml:space="preserve">** </w:t>
      </w:r>
      <w:r w:rsidR="00162D98">
        <w:rPr>
          <w:rFonts w:hint="cs"/>
          <w:sz w:val="28"/>
          <w:szCs w:val="28"/>
          <w:rtl/>
          <w:lang w:bidi="ar-JO"/>
        </w:rPr>
        <w:t>دورة في الجدوة الاقتصادية للنساء لتأسيس مشاريعهن الخاصة مع مؤسسة كويست سكوب لسنة 2004.</w:t>
      </w:r>
    </w:p>
    <w:p w:rsidR="00162D98" w:rsidRDefault="00162D98" w:rsidP="00BA364C">
      <w:pPr>
        <w:jc w:val="right"/>
        <w:rPr>
          <w:sz w:val="28"/>
          <w:szCs w:val="28"/>
          <w:rtl/>
          <w:lang w:bidi="ar-JO"/>
        </w:rPr>
      </w:pPr>
      <w:r>
        <w:rPr>
          <w:rFonts w:hint="cs"/>
          <w:sz w:val="28"/>
          <w:szCs w:val="28"/>
          <w:rtl/>
          <w:lang w:bidi="ar-JO"/>
        </w:rPr>
        <w:t>** دورة تدريبية بعنوان ( تثقيف الشارع) مع مؤسسة كويست سكوب لسنة 2004.</w:t>
      </w:r>
    </w:p>
    <w:p w:rsidR="00DE315D" w:rsidRDefault="00162D98" w:rsidP="00BA364C">
      <w:pPr>
        <w:jc w:val="right"/>
        <w:rPr>
          <w:sz w:val="28"/>
          <w:szCs w:val="28"/>
          <w:rtl/>
          <w:lang w:bidi="ar-JO"/>
        </w:rPr>
      </w:pPr>
      <w:r>
        <w:rPr>
          <w:rFonts w:hint="cs"/>
          <w:sz w:val="28"/>
          <w:szCs w:val="28"/>
          <w:rtl/>
          <w:lang w:bidi="ar-JO"/>
        </w:rPr>
        <w:lastRenderedPageBreak/>
        <w:t xml:space="preserve">** </w:t>
      </w:r>
      <w:r w:rsidR="00DE315D">
        <w:rPr>
          <w:rFonts w:hint="cs"/>
          <w:sz w:val="28"/>
          <w:szCs w:val="28"/>
          <w:rtl/>
          <w:lang w:bidi="ar-JO"/>
        </w:rPr>
        <w:t>دورة تدريبية في اعداد الميسرين لمساعدة الشباب في تأسيس وادارة وتطوير مشاريع خاصة بهم مع صندوق التنمية والتشغيل لسنة 2005.</w:t>
      </w:r>
    </w:p>
    <w:p w:rsidR="00DE315D" w:rsidRDefault="00DE315D" w:rsidP="00BA364C">
      <w:pPr>
        <w:jc w:val="right"/>
        <w:rPr>
          <w:sz w:val="28"/>
          <w:szCs w:val="28"/>
          <w:rtl/>
          <w:lang w:bidi="ar-JO"/>
        </w:rPr>
      </w:pPr>
      <w:r>
        <w:rPr>
          <w:rFonts w:hint="cs"/>
          <w:sz w:val="28"/>
          <w:szCs w:val="28"/>
          <w:rtl/>
          <w:lang w:bidi="ar-JO"/>
        </w:rPr>
        <w:t>** دورة تدريبية في ادارة المشاريع من مؤسسة هانس زايدل الألمانية لسنة 2006.</w:t>
      </w:r>
    </w:p>
    <w:p w:rsidR="00DE315D" w:rsidRDefault="00DE315D" w:rsidP="00BA364C">
      <w:pPr>
        <w:jc w:val="right"/>
        <w:rPr>
          <w:sz w:val="28"/>
          <w:szCs w:val="28"/>
          <w:rtl/>
          <w:lang w:bidi="ar-JO"/>
        </w:rPr>
      </w:pPr>
      <w:r>
        <w:rPr>
          <w:rFonts w:hint="cs"/>
          <w:sz w:val="28"/>
          <w:szCs w:val="28"/>
          <w:rtl/>
          <w:lang w:bidi="ar-JO"/>
        </w:rPr>
        <w:t>** اساسيات التدريب على العنف القائم على النوع الاجتماعي ( الخدمات التلفزيونية المستقلة) مع منظمة كير الدولية.</w:t>
      </w:r>
    </w:p>
    <w:p w:rsidR="00BE03E7" w:rsidRDefault="00DE315D" w:rsidP="00BA364C">
      <w:pPr>
        <w:jc w:val="right"/>
        <w:rPr>
          <w:sz w:val="28"/>
          <w:szCs w:val="28"/>
          <w:rtl/>
          <w:lang w:bidi="ar-JO"/>
        </w:rPr>
      </w:pPr>
      <w:r>
        <w:rPr>
          <w:rFonts w:hint="cs"/>
          <w:sz w:val="28"/>
          <w:szCs w:val="28"/>
          <w:rtl/>
          <w:lang w:bidi="ar-JO"/>
        </w:rPr>
        <w:t xml:space="preserve">** </w:t>
      </w:r>
      <w:r w:rsidR="00BE03E7">
        <w:rPr>
          <w:rFonts w:hint="cs"/>
          <w:sz w:val="28"/>
          <w:szCs w:val="28"/>
          <w:rtl/>
          <w:lang w:bidi="ar-JO"/>
        </w:rPr>
        <w:t>دورة تدريبية في التدفق النقدي مع منظمة اكشن ايد لسنة 2010.</w:t>
      </w:r>
    </w:p>
    <w:p w:rsidR="00BE03E7" w:rsidRDefault="00BE03E7" w:rsidP="00BA364C">
      <w:pPr>
        <w:jc w:val="right"/>
        <w:rPr>
          <w:sz w:val="28"/>
          <w:szCs w:val="28"/>
          <w:rtl/>
          <w:lang w:bidi="ar-JO"/>
        </w:rPr>
      </w:pPr>
      <w:r>
        <w:rPr>
          <w:rFonts w:hint="cs"/>
          <w:sz w:val="28"/>
          <w:szCs w:val="28"/>
          <w:rtl/>
          <w:lang w:bidi="ar-JO"/>
        </w:rPr>
        <w:t>** دورة تدريبية في ادارة الوقت واتخاذ القرارات والموارد البشرية والمهارات القيادية ومهارات الاتصال وبناء الفريق والمهارات الادارية ومسك الدفاتر المحاسبية في معهد زين الشرف بالتعاون مع منظمة الاكشن ايد لسنة 2010.</w:t>
      </w:r>
    </w:p>
    <w:p w:rsidR="00BE03E7" w:rsidRDefault="00BE03E7" w:rsidP="00BA364C">
      <w:pPr>
        <w:jc w:val="right"/>
        <w:rPr>
          <w:sz w:val="28"/>
          <w:szCs w:val="28"/>
          <w:rtl/>
          <w:lang w:bidi="ar-JO"/>
        </w:rPr>
      </w:pPr>
      <w:r>
        <w:rPr>
          <w:rFonts w:hint="cs"/>
          <w:sz w:val="28"/>
          <w:szCs w:val="28"/>
          <w:rtl/>
          <w:lang w:bidi="ar-JO"/>
        </w:rPr>
        <w:t>** دورة تدريبية بعنوان المفاهيم والمبادئ الاساسية للعنف المبني على النوع الاجتماعي بالتعاون مع مكتب السكان واللاجئين ( اللجنة الدولية للإغاثة ) لسنة 2012.</w:t>
      </w:r>
    </w:p>
    <w:p w:rsidR="00BE03E7" w:rsidRDefault="00BE03E7" w:rsidP="00BA364C">
      <w:pPr>
        <w:jc w:val="right"/>
        <w:rPr>
          <w:sz w:val="28"/>
          <w:szCs w:val="28"/>
          <w:rtl/>
          <w:lang w:bidi="ar-JO"/>
        </w:rPr>
      </w:pPr>
      <w:r>
        <w:rPr>
          <w:rFonts w:hint="cs"/>
          <w:sz w:val="28"/>
          <w:szCs w:val="28"/>
          <w:rtl/>
          <w:lang w:bidi="ar-JO"/>
        </w:rPr>
        <w:t>** دورة تدريبية حول اجراءات العمل الموحدة للوقاية من والتصدي للعنف المبني على النوع الاجتماعي وحماية الطفل مع مؤسسة نور الحسين لسنة 2015.</w:t>
      </w:r>
    </w:p>
    <w:p w:rsidR="00BE03E7" w:rsidRDefault="00BE03E7" w:rsidP="00BA364C">
      <w:pPr>
        <w:jc w:val="right"/>
        <w:rPr>
          <w:sz w:val="28"/>
          <w:szCs w:val="28"/>
          <w:rtl/>
          <w:lang w:bidi="ar-JO"/>
        </w:rPr>
      </w:pPr>
      <w:r>
        <w:rPr>
          <w:rFonts w:hint="cs"/>
          <w:sz w:val="28"/>
          <w:szCs w:val="28"/>
          <w:rtl/>
          <w:lang w:bidi="ar-JO"/>
        </w:rPr>
        <w:t>** دورة تدريبية في التخطيط الاستراتيجي.</w:t>
      </w:r>
    </w:p>
    <w:p w:rsidR="00BE03E7" w:rsidRDefault="00BE03E7" w:rsidP="00BA364C">
      <w:pPr>
        <w:jc w:val="right"/>
        <w:rPr>
          <w:sz w:val="28"/>
          <w:szCs w:val="28"/>
          <w:rtl/>
          <w:lang w:bidi="ar-JO"/>
        </w:rPr>
      </w:pPr>
      <w:r>
        <w:rPr>
          <w:rFonts w:hint="cs"/>
          <w:sz w:val="28"/>
          <w:szCs w:val="28"/>
          <w:rtl/>
          <w:lang w:bidi="ar-JO"/>
        </w:rPr>
        <w:t>** دورة تدريبية في مهارات الحياة من جاب.</w:t>
      </w:r>
    </w:p>
    <w:p w:rsidR="00BE03E7" w:rsidRDefault="00BE03E7" w:rsidP="00BA364C">
      <w:pPr>
        <w:jc w:val="right"/>
        <w:rPr>
          <w:sz w:val="28"/>
          <w:szCs w:val="28"/>
          <w:rtl/>
          <w:lang w:bidi="ar-JO"/>
        </w:rPr>
      </w:pPr>
      <w:r>
        <w:rPr>
          <w:rFonts w:hint="cs"/>
          <w:sz w:val="28"/>
          <w:szCs w:val="28"/>
          <w:rtl/>
          <w:lang w:bidi="ar-JO"/>
        </w:rPr>
        <w:t>** دورة تدريبية في ادارة المشاريع الصغيرة المنزلية مع مؤسسة الشرق الأدنى لسنة 2014.</w:t>
      </w:r>
    </w:p>
    <w:p w:rsidR="00BE03E7" w:rsidRDefault="00BE03E7" w:rsidP="00BA364C">
      <w:pPr>
        <w:jc w:val="right"/>
        <w:rPr>
          <w:sz w:val="28"/>
          <w:szCs w:val="28"/>
          <w:rtl/>
          <w:lang w:bidi="ar-JO"/>
        </w:rPr>
      </w:pPr>
      <w:r>
        <w:rPr>
          <w:rFonts w:hint="cs"/>
          <w:sz w:val="28"/>
          <w:szCs w:val="28"/>
          <w:rtl/>
          <w:lang w:bidi="ar-JO"/>
        </w:rPr>
        <w:t>** تم اختياري كسيدة نموذجية ريادية على مستوى محافظة الزرقاء مع منظمة كير العالمية (بادري).</w:t>
      </w:r>
    </w:p>
    <w:p w:rsidR="001202F3" w:rsidRDefault="001202F3" w:rsidP="00BA364C">
      <w:pPr>
        <w:jc w:val="right"/>
        <w:rPr>
          <w:sz w:val="28"/>
          <w:szCs w:val="28"/>
          <w:rtl/>
          <w:lang w:bidi="ar-JO"/>
        </w:rPr>
      </w:pPr>
      <w:r>
        <w:rPr>
          <w:rFonts w:hint="cs"/>
          <w:sz w:val="28"/>
          <w:szCs w:val="28"/>
          <w:rtl/>
          <w:lang w:bidi="ar-JO"/>
        </w:rPr>
        <w:t>** وجود مشروع منزلي صغير (</w:t>
      </w:r>
      <w:r w:rsidR="00BE03E7">
        <w:rPr>
          <w:rFonts w:hint="cs"/>
          <w:sz w:val="28"/>
          <w:szCs w:val="28"/>
          <w:rtl/>
          <w:lang w:bidi="ar-JO"/>
        </w:rPr>
        <w:t>مطبخ انتاجي</w:t>
      </w:r>
      <w:r>
        <w:rPr>
          <w:rFonts w:hint="cs"/>
          <w:sz w:val="28"/>
          <w:szCs w:val="28"/>
          <w:rtl/>
          <w:lang w:bidi="ar-JO"/>
        </w:rPr>
        <w:t>).</w:t>
      </w:r>
    </w:p>
    <w:p w:rsidR="00BA364C" w:rsidRPr="00BA364C" w:rsidRDefault="001202F3" w:rsidP="00BA364C">
      <w:pPr>
        <w:jc w:val="right"/>
        <w:rPr>
          <w:sz w:val="28"/>
          <w:szCs w:val="28"/>
          <w:rtl/>
          <w:lang w:bidi="ar-JO"/>
        </w:rPr>
      </w:pPr>
      <w:r>
        <w:rPr>
          <w:rFonts w:hint="cs"/>
          <w:sz w:val="28"/>
          <w:szCs w:val="28"/>
          <w:rtl/>
          <w:lang w:bidi="ar-JO"/>
        </w:rPr>
        <w:t>**</w:t>
      </w:r>
      <w:r w:rsidR="00BE03E7">
        <w:rPr>
          <w:rFonts w:hint="cs"/>
          <w:sz w:val="28"/>
          <w:szCs w:val="28"/>
          <w:rtl/>
          <w:lang w:bidi="ar-JO"/>
        </w:rPr>
        <w:t xml:space="preserve"> </w:t>
      </w:r>
      <w:r>
        <w:rPr>
          <w:rFonts w:hint="cs"/>
          <w:sz w:val="28"/>
          <w:szCs w:val="28"/>
          <w:rtl/>
          <w:lang w:bidi="ar-JO"/>
        </w:rPr>
        <w:t xml:space="preserve">منسقة لمشروع خطوة الذي يهتم بالتدريبات المهنية للنساء للإيجاد مشاريع صغيرة لهن الى جاب الادخار.  </w:t>
      </w:r>
      <w:r w:rsidR="00162D98">
        <w:rPr>
          <w:rFonts w:hint="cs"/>
          <w:sz w:val="28"/>
          <w:szCs w:val="28"/>
          <w:rtl/>
          <w:lang w:bidi="ar-JO"/>
        </w:rPr>
        <w:t xml:space="preserve"> </w:t>
      </w:r>
    </w:p>
    <w:p w:rsidR="006E7ABA" w:rsidRPr="000C5CA8" w:rsidRDefault="006E7ABA" w:rsidP="006E7ABA">
      <w:pPr>
        <w:jc w:val="right"/>
        <w:rPr>
          <w:sz w:val="28"/>
          <w:szCs w:val="28"/>
          <w:rtl/>
          <w:lang w:bidi="ar-JO"/>
        </w:rPr>
      </w:pPr>
    </w:p>
    <w:p w:rsidR="006E7ABA" w:rsidRPr="000C5CA8" w:rsidRDefault="006E7ABA" w:rsidP="006E7ABA">
      <w:pPr>
        <w:jc w:val="right"/>
        <w:rPr>
          <w:sz w:val="28"/>
          <w:szCs w:val="28"/>
          <w:lang w:bidi="ar-JO"/>
        </w:rPr>
      </w:pPr>
      <w:r w:rsidRPr="000C5CA8">
        <w:rPr>
          <w:rFonts w:hint="cs"/>
          <w:sz w:val="28"/>
          <w:szCs w:val="28"/>
          <w:rtl/>
          <w:lang w:bidi="ar-JO"/>
        </w:rPr>
        <w:t>رقم الهاتف: 0796721760.</w:t>
      </w:r>
    </w:p>
    <w:p w:rsidR="006E7ABA" w:rsidRPr="000C5CA8" w:rsidRDefault="006E7ABA" w:rsidP="006E7ABA">
      <w:pPr>
        <w:jc w:val="right"/>
        <w:rPr>
          <w:sz w:val="28"/>
          <w:szCs w:val="28"/>
          <w:rtl/>
          <w:lang w:bidi="ar-JO"/>
        </w:rPr>
      </w:pPr>
      <w:r w:rsidRPr="000C5CA8">
        <w:rPr>
          <w:rFonts w:hint="cs"/>
          <w:sz w:val="28"/>
          <w:szCs w:val="28"/>
          <w:rtl/>
          <w:lang w:bidi="ar-JO"/>
        </w:rPr>
        <w:t xml:space="preserve">البريد الالكتروني: </w:t>
      </w:r>
    </w:p>
    <w:p w:rsidR="006E7ABA" w:rsidRPr="000C5CA8" w:rsidRDefault="006552B3" w:rsidP="006E7ABA">
      <w:pPr>
        <w:jc w:val="right"/>
        <w:rPr>
          <w:sz w:val="28"/>
          <w:szCs w:val="28"/>
          <w:lang w:bidi="ar-JO"/>
        </w:rPr>
      </w:pPr>
      <w:hyperlink r:id="rId5" w:history="1">
        <w:r w:rsidR="006E7ABA" w:rsidRPr="000C5CA8">
          <w:rPr>
            <w:rStyle w:val="Hyperlink"/>
            <w:sz w:val="28"/>
            <w:szCs w:val="28"/>
            <w:lang w:bidi="ar-JO"/>
          </w:rPr>
          <w:t>kefahghannam@yahoo.com</w:t>
        </w:r>
      </w:hyperlink>
      <w:r w:rsidR="006E7ABA" w:rsidRPr="000C5CA8">
        <w:rPr>
          <w:sz w:val="28"/>
          <w:szCs w:val="28"/>
          <w:lang w:bidi="ar-JO"/>
        </w:rPr>
        <w:t xml:space="preserve"> </w:t>
      </w:r>
    </w:p>
    <w:p w:rsidR="006E7ABA" w:rsidRPr="000C5CA8" w:rsidRDefault="006E7ABA" w:rsidP="006E7ABA">
      <w:pPr>
        <w:jc w:val="right"/>
        <w:rPr>
          <w:sz w:val="28"/>
          <w:szCs w:val="28"/>
          <w:lang w:bidi="ar-JO"/>
        </w:rPr>
      </w:pPr>
      <w:r>
        <w:rPr>
          <w:rFonts w:hint="cs"/>
          <w:sz w:val="28"/>
          <w:szCs w:val="28"/>
          <w:rtl/>
          <w:lang w:bidi="ar-JO"/>
        </w:rPr>
        <w:t xml:space="preserve"> </w:t>
      </w:r>
    </w:p>
    <w:p w:rsidR="00A44F2A" w:rsidRDefault="00A44F2A" w:rsidP="006E7ABA"/>
    <w:sectPr w:rsidR="00A44F2A" w:rsidSect="006E7ABA">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2A5"/>
    <w:multiLevelType w:val="hybridMultilevel"/>
    <w:tmpl w:val="8CE6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03F4B"/>
    <w:multiLevelType w:val="hybridMultilevel"/>
    <w:tmpl w:val="36EEC19A"/>
    <w:lvl w:ilvl="0" w:tplc="B88C59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24D1E"/>
    <w:multiLevelType w:val="hybridMultilevel"/>
    <w:tmpl w:val="8DCAF05E"/>
    <w:lvl w:ilvl="0" w:tplc="6A4684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BA"/>
    <w:rsid w:val="001202F3"/>
    <w:rsid w:val="00162D98"/>
    <w:rsid w:val="00414D6D"/>
    <w:rsid w:val="00415CEB"/>
    <w:rsid w:val="006552B3"/>
    <w:rsid w:val="006E7ABA"/>
    <w:rsid w:val="009E5FEA"/>
    <w:rsid w:val="00A44F2A"/>
    <w:rsid w:val="00BA364C"/>
    <w:rsid w:val="00BE03E7"/>
    <w:rsid w:val="00DD3D46"/>
    <w:rsid w:val="00DE3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E954"/>
  <w15:docId w15:val="{8246FD62-EB16-DD44-A831-35E573B3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ABA"/>
    <w:rPr>
      <w:color w:val="0563C1" w:themeColor="hyperlink"/>
      <w:u w:val="single"/>
    </w:rPr>
  </w:style>
  <w:style w:type="paragraph" w:styleId="ListParagraph">
    <w:name w:val="List Paragraph"/>
    <w:basedOn w:val="Normal"/>
    <w:uiPriority w:val="34"/>
    <w:qFormat/>
    <w:rsid w:val="00BA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kefahghannam@yahoo.com"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311</Words>
  <Characters>1778</Characters>
  <Application>Microsoft Office Word</Application>
  <DocSecurity>0</DocSecurity>
  <Lines>14</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c:creator>
  <cp:keywords/>
  <dc:description/>
  <cp:lastModifiedBy>hadeelabuobaid11@gmail.com</cp:lastModifiedBy>
  <cp:revision>8</cp:revision>
  <dcterms:created xsi:type="dcterms:W3CDTF">2016-02-24T16:30:00Z</dcterms:created>
  <dcterms:modified xsi:type="dcterms:W3CDTF">2017-07-30T18:04:00Z</dcterms:modified>
</cp:coreProperties>
</file>