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08" w:rsidRDefault="00307108" w:rsidP="00307108">
      <w:pPr>
        <w:jc w:val="center"/>
        <w:rPr>
          <w:lang w:bidi="ar-JO"/>
        </w:rPr>
      </w:pPr>
    </w:p>
    <w:p w:rsidR="00307108" w:rsidRPr="005A06BE" w:rsidRDefault="00307108" w:rsidP="00307108">
      <w:pPr>
        <w:rPr>
          <w:b/>
          <w:bCs/>
          <w:sz w:val="28"/>
          <w:szCs w:val="28"/>
          <w:rtl/>
        </w:rPr>
      </w:pPr>
      <w:r w:rsidRPr="005A06BE">
        <w:rPr>
          <w:rFonts w:ascii="Times New Roman" w:hAnsi="Times New Roman" w:cs="Times New Roman"/>
          <w:b/>
          <w:bCs/>
          <w:noProof/>
          <w:color w:val="000000" w:themeColor="text1"/>
          <w:sz w:val="220"/>
          <w:szCs w:val="220"/>
          <w:rtl/>
        </w:rPr>
        <w:drawing>
          <wp:anchor distT="0" distB="0" distL="114300" distR="114300" simplePos="0" relativeHeight="251658240" behindDoc="0" locked="0" layoutInCell="1" allowOverlap="1">
            <wp:simplePos x="1143000" y="1200150"/>
            <wp:positionH relativeFrom="column">
              <wp:align>left</wp:align>
            </wp:positionH>
            <wp:positionV relativeFrom="paragraph">
              <wp:align>top</wp:align>
            </wp:positionV>
            <wp:extent cx="1819027" cy="24384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36804_1280001462076910_170787497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27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6BE">
        <w:rPr>
          <w:rFonts w:hint="cs"/>
          <w:b/>
          <w:bCs/>
          <w:sz w:val="52"/>
          <w:szCs w:val="52"/>
          <w:rtl/>
        </w:rPr>
        <w:t xml:space="preserve">السيرة الذاتية </w:t>
      </w: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rtl/>
        </w:rPr>
      </w:pPr>
    </w:p>
    <w:p w:rsidR="00307108" w:rsidRDefault="00307108" w:rsidP="00307108">
      <w:pPr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5066"/>
      </w:tblGrid>
      <w:tr w:rsidR="005A06BE" w:rsidRPr="005A06BE" w:rsidTr="00CA1BA3">
        <w:trPr>
          <w:trHeight w:val="398"/>
        </w:trPr>
        <w:tc>
          <w:tcPr>
            <w:tcW w:w="8235" w:type="dxa"/>
            <w:gridSpan w:val="2"/>
          </w:tcPr>
          <w:p w:rsidR="007A731B" w:rsidRPr="005A06BE" w:rsidRDefault="007A731B" w:rsidP="005A06BE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معلوم</w:t>
            </w:r>
            <w:r w:rsidR="005A06BE"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ـــــ</w:t>
            </w:r>
            <w:r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ات شخصي</w:t>
            </w:r>
            <w:r w:rsidR="005A06BE"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ــــ</w:t>
            </w:r>
            <w:r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ة</w:t>
            </w:r>
          </w:p>
        </w:tc>
      </w:tr>
      <w:tr w:rsidR="005A06BE" w:rsidRPr="005A06BE" w:rsidTr="00FE140F">
        <w:trPr>
          <w:trHeight w:val="398"/>
        </w:trPr>
        <w:tc>
          <w:tcPr>
            <w:tcW w:w="3169" w:type="dxa"/>
          </w:tcPr>
          <w:p w:rsidR="007A731B" w:rsidRPr="005A06BE" w:rsidRDefault="007A731B" w:rsidP="003071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الاسم</w:t>
            </w:r>
          </w:p>
        </w:tc>
        <w:tc>
          <w:tcPr>
            <w:tcW w:w="5066" w:type="dxa"/>
          </w:tcPr>
          <w:p w:rsidR="007A731B" w:rsidRPr="005A06BE" w:rsidRDefault="003E596C" w:rsidP="003E596C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غادة القاسم</w:t>
            </w:r>
          </w:p>
        </w:tc>
      </w:tr>
      <w:tr w:rsidR="005A06BE" w:rsidRPr="005A06BE" w:rsidTr="00FE140F">
        <w:trPr>
          <w:trHeight w:val="371"/>
        </w:trPr>
        <w:tc>
          <w:tcPr>
            <w:tcW w:w="3169" w:type="dxa"/>
          </w:tcPr>
          <w:p w:rsidR="00307108" w:rsidRPr="005A06BE" w:rsidRDefault="00307108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تاريخ الميلاد</w:t>
            </w:r>
          </w:p>
        </w:tc>
        <w:tc>
          <w:tcPr>
            <w:tcW w:w="5066" w:type="dxa"/>
          </w:tcPr>
          <w:p w:rsidR="00307108" w:rsidRPr="005A06BE" w:rsidRDefault="00307108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6/3/1972</w:t>
            </w:r>
          </w:p>
        </w:tc>
      </w:tr>
      <w:tr w:rsidR="005A06BE" w:rsidRPr="005A06BE" w:rsidTr="00FE140F">
        <w:trPr>
          <w:trHeight w:val="358"/>
        </w:trPr>
        <w:tc>
          <w:tcPr>
            <w:tcW w:w="3169" w:type="dxa"/>
          </w:tcPr>
          <w:p w:rsidR="00307108" w:rsidRPr="005A06BE" w:rsidRDefault="00307108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الجنسية </w:t>
            </w:r>
          </w:p>
        </w:tc>
        <w:tc>
          <w:tcPr>
            <w:tcW w:w="5066" w:type="dxa"/>
          </w:tcPr>
          <w:p w:rsidR="00307108" w:rsidRPr="005A06BE" w:rsidRDefault="00307108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أردنية </w:t>
            </w:r>
          </w:p>
        </w:tc>
      </w:tr>
      <w:tr w:rsidR="005A06BE" w:rsidRPr="005A06BE" w:rsidTr="00FE140F">
        <w:trPr>
          <w:trHeight w:val="358"/>
        </w:trPr>
        <w:tc>
          <w:tcPr>
            <w:tcW w:w="3169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الحالة </w:t>
            </w:r>
            <w:proofErr w:type="spellStart"/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الإجتماعية</w:t>
            </w:r>
            <w:proofErr w:type="spellEnd"/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6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متزوجة</w:t>
            </w:r>
          </w:p>
        </w:tc>
      </w:tr>
      <w:tr w:rsidR="005A06BE" w:rsidRPr="005A06BE" w:rsidTr="00FE140F">
        <w:trPr>
          <w:trHeight w:val="358"/>
        </w:trPr>
        <w:tc>
          <w:tcPr>
            <w:tcW w:w="3169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الهاتف</w:t>
            </w:r>
          </w:p>
        </w:tc>
        <w:tc>
          <w:tcPr>
            <w:tcW w:w="5066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00962776690910</w:t>
            </w:r>
          </w:p>
        </w:tc>
      </w:tr>
      <w:tr w:rsidR="005A06BE" w:rsidRPr="005A06BE" w:rsidTr="00FE140F">
        <w:trPr>
          <w:trHeight w:val="371"/>
        </w:trPr>
        <w:tc>
          <w:tcPr>
            <w:tcW w:w="3169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البريد </w:t>
            </w:r>
            <w:proofErr w:type="spellStart"/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الألكتروني</w:t>
            </w:r>
            <w:proofErr w:type="spellEnd"/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6" w:type="dxa"/>
          </w:tcPr>
          <w:p w:rsidR="00307108" w:rsidRPr="005A06BE" w:rsidRDefault="00DA0A04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ghadabaghdady180@gmail.com</w:t>
            </w:r>
          </w:p>
        </w:tc>
      </w:tr>
      <w:tr w:rsidR="005A06BE" w:rsidRPr="005A06BE" w:rsidTr="00FE140F">
        <w:trPr>
          <w:trHeight w:val="371"/>
        </w:trPr>
        <w:tc>
          <w:tcPr>
            <w:tcW w:w="3169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العنوان</w:t>
            </w:r>
          </w:p>
        </w:tc>
        <w:tc>
          <w:tcPr>
            <w:tcW w:w="5066" w:type="dxa"/>
          </w:tcPr>
          <w:p w:rsidR="00FE140F" w:rsidRPr="005A06BE" w:rsidRDefault="00FE140F" w:rsidP="00FE14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حي الزهور/المنطقة السكنية الثامنة _ العقبة _ الأردن </w:t>
            </w:r>
          </w:p>
          <w:p w:rsidR="00FE140F" w:rsidRPr="005A06BE" w:rsidRDefault="00FE140F" w:rsidP="003071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07108" w:rsidRPr="005A06BE" w:rsidRDefault="00307108" w:rsidP="00307108">
      <w:pPr>
        <w:rPr>
          <w:b/>
          <w:bCs/>
          <w:color w:val="000000" w:themeColor="text1"/>
          <w:rtl/>
        </w:rPr>
      </w:pPr>
    </w:p>
    <w:p w:rsidR="00FE140F" w:rsidRPr="005A06BE" w:rsidRDefault="00FE140F" w:rsidP="00307108">
      <w:pPr>
        <w:rPr>
          <w:b/>
          <w:bCs/>
          <w:color w:val="000000" w:themeColor="text1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5103"/>
      </w:tblGrid>
      <w:tr w:rsidR="005A06BE" w:rsidRPr="005A06BE" w:rsidTr="00DA0A04">
        <w:tc>
          <w:tcPr>
            <w:tcW w:w="3193" w:type="dxa"/>
          </w:tcPr>
          <w:p w:rsidR="00DA0A04" w:rsidRPr="005A06BE" w:rsidRDefault="00DA0A04" w:rsidP="00DA0A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المؤهل العلمي</w:t>
            </w:r>
            <w:r w:rsidRPr="005A06BE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DA0A04" w:rsidRPr="005A06BE" w:rsidRDefault="00DA0A04" w:rsidP="00307108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103" w:type="dxa"/>
          </w:tcPr>
          <w:p w:rsidR="00DA0A04" w:rsidRPr="005A06BE" w:rsidRDefault="000D49DB" w:rsidP="00DA0A04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بكالوريوس</w:t>
            </w:r>
            <w:r w:rsidR="00DA0A04"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إدارة أعمال/ معان</w:t>
            </w:r>
          </w:p>
        </w:tc>
      </w:tr>
    </w:tbl>
    <w:p w:rsidR="007A731B" w:rsidRPr="005A06BE" w:rsidRDefault="007A731B" w:rsidP="00307108">
      <w:pPr>
        <w:rPr>
          <w:b/>
          <w:bCs/>
          <w:color w:val="000000" w:themeColor="text1"/>
          <w:rtl/>
        </w:rPr>
      </w:pPr>
    </w:p>
    <w:p w:rsidR="007A731B" w:rsidRPr="005A06BE" w:rsidRDefault="007A731B" w:rsidP="00307108">
      <w:pPr>
        <w:rPr>
          <w:b/>
          <w:bCs/>
          <w:color w:val="000000" w:themeColor="text1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96"/>
        <w:gridCol w:w="2836"/>
        <w:gridCol w:w="2564"/>
      </w:tblGrid>
      <w:tr w:rsidR="005A06BE" w:rsidRPr="005A06BE" w:rsidTr="00EA165D">
        <w:tc>
          <w:tcPr>
            <w:tcW w:w="8296" w:type="dxa"/>
            <w:gridSpan w:val="3"/>
          </w:tcPr>
          <w:p w:rsidR="007A731B" w:rsidRPr="005A06BE" w:rsidRDefault="007A731B" w:rsidP="00DA0A0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الخب</w:t>
            </w:r>
            <w:r w:rsidR="005A06BE"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</w:t>
            </w:r>
            <w:r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رات العملي</w:t>
            </w:r>
            <w:r w:rsidR="005A06BE"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</w:t>
            </w:r>
            <w:r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ة</w:t>
            </w:r>
          </w:p>
        </w:tc>
      </w:tr>
      <w:tr w:rsidR="005A06BE" w:rsidRPr="005A06BE" w:rsidTr="00FE140F">
        <w:tc>
          <w:tcPr>
            <w:tcW w:w="2896" w:type="dxa"/>
          </w:tcPr>
          <w:p w:rsidR="007A731B" w:rsidRPr="005A06BE" w:rsidRDefault="007A731B" w:rsidP="00DA0A0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2836" w:type="dxa"/>
          </w:tcPr>
          <w:p w:rsidR="007A731B" w:rsidRPr="005A06BE" w:rsidRDefault="007A731B" w:rsidP="00DA0A0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المكان</w:t>
            </w:r>
          </w:p>
        </w:tc>
        <w:tc>
          <w:tcPr>
            <w:tcW w:w="2564" w:type="dxa"/>
          </w:tcPr>
          <w:p w:rsidR="007A731B" w:rsidRPr="005A06BE" w:rsidRDefault="007A731B" w:rsidP="00DA0A0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المدة</w:t>
            </w:r>
          </w:p>
        </w:tc>
      </w:tr>
      <w:tr w:rsidR="005A06BE" w:rsidRPr="005A06BE" w:rsidTr="00FE140F">
        <w:tc>
          <w:tcPr>
            <w:tcW w:w="2896" w:type="dxa"/>
          </w:tcPr>
          <w:p w:rsidR="00FE140F" w:rsidRPr="005A06BE" w:rsidRDefault="00DA78F4" w:rsidP="00FE140F">
            <w:pPr>
              <w:rPr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مستشارة عقارية</w:t>
            </w:r>
          </w:p>
        </w:tc>
        <w:tc>
          <w:tcPr>
            <w:tcW w:w="2836" w:type="dxa"/>
          </w:tcPr>
          <w:p w:rsidR="00FE140F" w:rsidRPr="005A06BE" w:rsidRDefault="00FE140F" w:rsidP="00FE140F">
            <w:pPr>
              <w:rPr>
                <w:color w:val="000000" w:themeColor="text1"/>
                <w:sz w:val="28"/>
                <w:szCs w:val="28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شركة تسويق عقارات سياحية</w:t>
            </w:r>
          </w:p>
        </w:tc>
        <w:tc>
          <w:tcPr>
            <w:tcW w:w="2564" w:type="dxa"/>
          </w:tcPr>
          <w:p w:rsidR="00FE140F" w:rsidRPr="005A06BE" w:rsidRDefault="00FE140F" w:rsidP="00FE14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سنتان</w:t>
            </w:r>
          </w:p>
        </w:tc>
      </w:tr>
      <w:tr w:rsidR="005A06BE" w:rsidRPr="005A06BE" w:rsidTr="00FE140F">
        <w:tc>
          <w:tcPr>
            <w:tcW w:w="289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مندوبة مبيعات</w:t>
            </w:r>
          </w:p>
        </w:tc>
        <w:tc>
          <w:tcPr>
            <w:tcW w:w="283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شركة تسويق عقارات سياحية</w:t>
            </w:r>
          </w:p>
        </w:tc>
        <w:tc>
          <w:tcPr>
            <w:tcW w:w="2564" w:type="dxa"/>
          </w:tcPr>
          <w:p w:rsidR="00FE140F" w:rsidRPr="005A06BE" w:rsidRDefault="005B479B" w:rsidP="003071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سنتان</w:t>
            </w:r>
          </w:p>
        </w:tc>
      </w:tr>
      <w:tr w:rsidR="005A06BE" w:rsidRPr="005A06BE" w:rsidTr="00FE140F">
        <w:tc>
          <w:tcPr>
            <w:tcW w:w="289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مسؤول مالي</w:t>
            </w:r>
          </w:p>
        </w:tc>
        <w:tc>
          <w:tcPr>
            <w:tcW w:w="283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شركة تسويق عقارات سياحية</w:t>
            </w:r>
          </w:p>
        </w:tc>
        <w:tc>
          <w:tcPr>
            <w:tcW w:w="2564" w:type="dxa"/>
          </w:tcPr>
          <w:p w:rsidR="00FE140F" w:rsidRPr="005A06BE" w:rsidRDefault="00FE140F" w:rsidP="003071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أشهر</w:t>
            </w:r>
          </w:p>
        </w:tc>
      </w:tr>
      <w:tr w:rsidR="005A06BE" w:rsidRPr="005A06BE" w:rsidTr="00FE140F">
        <w:tc>
          <w:tcPr>
            <w:tcW w:w="289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مساعد منسق</w:t>
            </w:r>
          </w:p>
        </w:tc>
        <w:tc>
          <w:tcPr>
            <w:tcW w:w="2836" w:type="dxa"/>
          </w:tcPr>
          <w:p w:rsidR="00FE140F" w:rsidRPr="005A06BE" w:rsidRDefault="00FE140F" w:rsidP="00307108">
            <w:pPr>
              <w:rPr>
                <w:b/>
                <w:bCs/>
                <w:color w:val="000000" w:themeColor="text1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شباب كلنا الأردن</w:t>
            </w:r>
          </w:p>
        </w:tc>
        <w:tc>
          <w:tcPr>
            <w:tcW w:w="2564" w:type="dxa"/>
          </w:tcPr>
          <w:p w:rsidR="00FE140F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FE140F"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سنوات </w:t>
            </w:r>
          </w:p>
        </w:tc>
      </w:tr>
    </w:tbl>
    <w:p w:rsidR="00EC1BF5" w:rsidRDefault="00EC1BF5" w:rsidP="00307108">
      <w:pPr>
        <w:rPr>
          <w:b/>
          <w:bCs/>
          <w:color w:val="000000" w:themeColor="text1"/>
          <w:sz w:val="36"/>
          <w:szCs w:val="36"/>
          <w:rtl/>
        </w:rPr>
      </w:pPr>
    </w:p>
    <w:p w:rsidR="004F54FD" w:rsidRPr="004F54FD" w:rsidRDefault="004F54FD" w:rsidP="004F54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>كنت ضمن</w:t>
      </w:r>
      <w:r w:rsidRPr="004F54FD">
        <w:rPr>
          <w:rFonts w:hint="cs"/>
          <w:b/>
          <w:bCs/>
          <w:color w:val="000000" w:themeColor="text1"/>
          <w:sz w:val="36"/>
          <w:szCs w:val="36"/>
          <w:rtl/>
        </w:rPr>
        <w:t xml:space="preserve"> أفضل عشر نساء مؤثرات في المملكة</w:t>
      </w:r>
    </w:p>
    <w:p w:rsidR="004F54FD" w:rsidRPr="004F54FD" w:rsidRDefault="004F54FD" w:rsidP="00697600">
      <w:pPr>
        <w:jc w:val="center"/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</w:pPr>
      <w:r w:rsidRPr="004F54FD">
        <w:rPr>
          <w:rFonts w:hint="cs"/>
          <w:b/>
          <w:bCs/>
          <w:color w:val="000000" w:themeColor="text1"/>
          <w:sz w:val="36"/>
          <w:szCs w:val="36"/>
          <w:rtl/>
        </w:rPr>
        <w:t>حسب تقرير لقناة رؤيا /2016</w:t>
      </w:r>
      <w:bookmarkStart w:id="0" w:name="_GoBack"/>
      <w:bookmarkEnd w:id="0"/>
    </w:p>
    <w:p w:rsidR="004F54FD" w:rsidRDefault="004F54FD" w:rsidP="00307108">
      <w:pPr>
        <w:rPr>
          <w:b/>
          <w:bCs/>
          <w:color w:val="000000" w:themeColor="text1"/>
          <w:sz w:val="36"/>
          <w:szCs w:val="36"/>
          <w:rtl/>
        </w:rPr>
      </w:pPr>
    </w:p>
    <w:p w:rsidR="004F54FD" w:rsidRPr="005A06BE" w:rsidRDefault="004F54FD" w:rsidP="00307108">
      <w:pPr>
        <w:rPr>
          <w:b/>
          <w:bCs/>
          <w:color w:val="000000" w:themeColor="text1"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4490"/>
        <w:gridCol w:w="3094"/>
      </w:tblGrid>
      <w:tr w:rsidR="005A06BE" w:rsidRPr="005A06BE" w:rsidTr="00803620">
        <w:tc>
          <w:tcPr>
            <w:tcW w:w="8296" w:type="dxa"/>
            <w:gridSpan w:val="3"/>
          </w:tcPr>
          <w:p w:rsidR="005A06BE" w:rsidRPr="005A06BE" w:rsidRDefault="005A06BE" w:rsidP="005A06BE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الخبـــرات المجتمعيـــة</w:t>
            </w:r>
          </w:p>
        </w:tc>
      </w:tr>
      <w:tr w:rsidR="005A06BE" w:rsidRPr="005A06BE" w:rsidTr="00DA78F4">
        <w:tc>
          <w:tcPr>
            <w:tcW w:w="650" w:type="dxa"/>
          </w:tcPr>
          <w:p w:rsidR="005A06BE" w:rsidRPr="005A06BE" w:rsidRDefault="005A06BE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الرقم</w:t>
            </w:r>
          </w:p>
        </w:tc>
        <w:tc>
          <w:tcPr>
            <w:tcW w:w="4527" w:type="dxa"/>
          </w:tcPr>
          <w:p w:rsidR="005A06BE" w:rsidRPr="005A06BE" w:rsidRDefault="005A06BE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06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نوع الخبرة</w:t>
            </w:r>
          </w:p>
        </w:tc>
        <w:tc>
          <w:tcPr>
            <w:tcW w:w="3119" w:type="dxa"/>
          </w:tcPr>
          <w:p w:rsidR="005A06BE" w:rsidRPr="005A06BE" w:rsidRDefault="0006149B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الجهة</w:t>
            </w:r>
          </w:p>
        </w:tc>
      </w:tr>
      <w:tr w:rsidR="00F35AE6" w:rsidRPr="005A06BE" w:rsidTr="00DA78F4">
        <w:tc>
          <w:tcPr>
            <w:tcW w:w="650" w:type="dxa"/>
          </w:tcPr>
          <w:p w:rsidR="00F35AE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4527" w:type="dxa"/>
          </w:tcPr>
          <w:p w:rsidR="00F35AE6" w:rsidRPr="00F35AE6" w:rsidRDefault="00F35AE6" w:rsidP="00307108">
            <w:pPr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م</w:t>
            </w:r>
            <w:r w:rsidRPr="00F35AE6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 xml:space="preserve">دربة لمشروع الاتحاد الاوروبي </w:t>
            </w:r>
          </w:p>
        </w:tc>
        <w:tc>
          <w:tcPr>
            <w:tcW w:w="3119" w:type="dxa"/>
          </w:tcPr>
          <w:p w:rsidR="00F35AE6" w:rsidRPr="00F35AE6" w:rsidRDefault="00F35AE6" w:rsidP="00307108">
            <w:pPr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F35AE6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 xml:space="preserve">مؤسسة الحسين للسرطان 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527" w:type="dxa"/>
          </w:tcPr>
          <w:p w:rsidR="00E56696" w:rsidRPr="005A06BE" w:rsidRDefault="005B479B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مدرب</w:t>
            </w:r>
            <w:r w:rsidR="00E56696"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مدربين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مؤسسة انجاز</w:t>
            </w:r>
          </w:p>
        </w:tc>
      </w:tr>
      <w:tr w:rsidR="004F2372" w:rsidRPr="005A06BE" w:rsidTr="00DA78F4">
        <w:tc>
          <w:tcPr>
            <w:tcW w:w="650" w:type="dxa"/>
          </w:tcPr>
          <w:p w:rsidR="004F2372" w:rsidRDefault="004F2372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527" w:type="dxa"/>
          </w:tcPr>
          <w:p w:rsidR="004F2372" w:rsidRDefault="004F2372" w:rsidP="004F2372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مرشد </w:t>
            </w:r>
            <w:r w:rsidR="003E596C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مشاريع</w:t>
            </w:r>
            <w:r w:rsidR="003E596C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متوسطة و</w:t>
            </w: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صغيرة</w:t>
            </w:r>
          </w:p>
        </w:tc>
        <w:tc>
          <w:tcPr>
            <w:tcW w:w="3119" w:type="dxa"/>
          </w:tcPr>
          <w:p w:rsidR="004F2372" w:rsidRPr="005A06BE" w:rsidRDefault="004F2372" w:rsidP="00307108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عدة مشاريع اجنبية 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4527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مثقفة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اقران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الاحمر الاردني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4527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  <w:lang w:bidi="ar-JO"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ضابط ارتباط/ البرنامج الاردني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لسرطان الثدي</w:t>
            </w:r>
          </w:p>
        </w:tc>
        <w:tc>
          <w:tcPr>
            <w:tcW w:w="3119" w:type="dxa"/>
          </w:tcPr>
          <w:p w:rsidR="00E56696" w:rsidRPr="005A06BE" w:rsidRDefault="000D49DB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مؤسسة الحسين للسرطان 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4527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ميسرة / المهارات الحياتية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الاحمر الاردني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4527" w:type="dxa"/>
          </w:tcPr>
          <w:p w:rsidR="00E56696" w:rsidRPr="005A06BE" w:rsidRDefault="00DA78F4" w:rsidP="00DA78F4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مدربة على قواعد السلامة   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  <w:lang w:bidi="ar-JO"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المعهد المروري  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4527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مدربة في التربية المدنية والمواطنة الفاعلة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معهد تضامن النساء</w:t>
            </w:r>
          </w:p>
        </w:tc>
      </w:tr>
      <w:tr w:rsidR="005A06BE" w:rsidRPr="005A06BE" w:rsidTr="00DA78F4">
        <w:tc>
          <w:tcPr>
            <w:tcW w:w="650" w:type="dxa"/>
          </w:tcPr>
          <w:p w:rsidR="00E5669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4527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مدربة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 إعادة التدوير</w:t>
            </w:r>
          </w:p>
        </w:tc>
        <w:tc>
          <w:tcPr>
            <w:tcW w:w="3119" w:type="dxa"/>
          </w:tcPr>
          <w:p w:rsidR="00E56696" w:rsidRPr="005A06BE" w:rsidRDefault="00E56696" w:rsidP="00307108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شباب كلنا الأردن</w:t>
            </w:r>
          </w:p>
        </w:tc>
      </w:tr>
      <w:tr w:rsidR="005A06BE" w:rsidRPr="005A06BE" w:rsidTr="00DA78F4">
        <w:trPr>
          <w:trHeight w:val="537"/>
        </w:trPr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ميسرة في التربية المدنية والمواطنة الفاعلة</w:t>
            </w:r>
          </w:p>
        </w:tc>
        <w:tc>
          <w:tcPr>
            <w:tcW w:w="3119" w:type="dxa"/>
          </w:tcPr>
          <w:p w:rsidR="00DA78F4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معهد تضامن النساء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ميسرة في فنون الرسالة المؤثرة </w:t>
            </w:r>
          </w:p>
        </w:tc>
        <w:tc>
          <w:tcPr>
            <w:tcW w:w="3119" w:type="dxa"/>
          </w:tcPr>
          <w:p w:rsidR="00DA78F4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وزارة الاوقاف ومركز الحياة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4527" w:type="dxa"/>
          </w:tcPr>
          <w:p w:rsidR="00DA78F4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ميسرة في الوصول المجتمعي</w:t>
            </w:r>
          </w:p>
        </w:tc>
        <w:tc>
          <w:tcPr>
            <w:tcW w:w="3119" w:type="dxa"/>
          </w:tcPr>
          <w:p w:rsidR="00DA78F4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وزارة الاوقاف ومركز الحياة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مدربة في صناعة الحلويات </w:t>
            </w:r>
            <w:proofErr w:type="spellStart"/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والمؤكولات</w:t>
            </w:r>
            <w:proofErr w:type="spellEnd"/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المختلفة </w:t>
            </w:r>
          </w:p>
        </w:tc>
        <w:tc>
          <w:tcPr>
            <w:tcW w:w="3119" w:type="dxa"/>
          </w:tcPr>
          <w:p w:rsidR="00DA78F4" w:rsidRPr="005A06BE" w:rsidRDefault="00DA78F4" w:rsidP="00307108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مؤسسة نهر الأردن 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منسق دائرة في فترة </w:t>
            </w:r>
            <w:proofErr w:type="gramStart"/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الانتخابات2016</w:t>
            </w:r>
            <w:proofErr w:type="gramEnd"/>
          </w:p>
        </w:tc>
        <w:tc>
          <w:tcPr>
            <w:tcW w:w="3119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الهيئة المستقلة للانتخاب انتخابات 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انتخابات 2016</w:t>
            </w:r>
          </w:p>
        </w:tc>
        <w:tc>
          <w:tcPr>
            <w:tcW w:w="3119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راصد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في عملية الاحصاءات العامة / 201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119" w:type="dxa"/>
          </w:tcPr>
          <w:p w:rsidR="00DA78F4" w:rsidRPr="005A06BE" w:rsidRDefault="00DA78F4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مديرية الإحصاءات </w:t>
            </w:r>
          </w:p>
        </w:tc>
      </w:tr>
      <w:tr w:rsidR="005A06BE" w:rsidRPr="005A06BE" w:rsidTr="00DA78F4">
        <w:tc>
          <w:tcPr>
            <w:tcW w:w="650" w:type="dxa"/>
          </w:tcPr>
          <w:p w:rsidR="00DA78F4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16</w:t>
            </w:r>
          </w:p>
        </w:tc>
        <w:tc>
          <w:tcPr>
            <w:tcW w:w="4527" w:type="dxa"/>
          </w:tcPr>
          <w:p w:rsidR="00DA78F4" w:rsidRPr="005A06BE" w:rsidRDefault="00DA78F4" w:rsidP="00DA78F4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مراقب في المخيم الصيفي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لتدريب الشباب</w:t>
            </w:r>
          </w:p>
        </w:tc>
        <w:tc>
          <w:tcPr>
            <w:tcW w:w="3119" w:type="dxa"/>
          </w:tcPr>
          <w:p w:rsidR="00DA78F4" w:rsidRPr="005A06BE" w:rsidRDefault="006E4F86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مديرية الشباب</w:t>
            </w:r>
          </w:p>
        </w:tc>
      </w:tr>
      <w:tr w:rsidR="005A06BE" w:rsidRPr="005A06BE" w:rsidTr="00DA78F4">
        <w:tc>
          <w:tcPr>
            <w:tcW w:w="650" w:type="dxa"/>
          </w:tcPr>
          <w:p w:rsidR="006E4F8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17</w:t>
            </w:r>
          </w:p>
        </w:tc>
        <w:tc>
          <w:tcPr>
            <w:tcW w:w="4527" w:type="dxa"/>
          </w:tcPr>
          <w:p w:rsidR="006E4F86" w:rsidRPr="005A06BE" w:rsidRDefault="006E4F86" w:rsidP="00DA78F4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ضابط ارتباط مبادرة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يا هلا بالشتا</w:t>
            </w:r>
          </w:p>
        </w:tc>
        <w:tc>
          <w:tcPr>
            <w:tcW w:w="3119" w:type="dxa"/>
          </w:tcPr>
          <w:p w:rsidR="006E4F86" w:rsidRPr="005A06BE" w:rsidRDefault="006E4F86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اتحاد المبادرات الشبابية</w:t>
            </w:r>
          </w:p>
        </w:tc>
      </w:tr>
      <w:tr w:rsidR="005A06BE" w:rsidRPr="005A06BE" w:rsidTr="00DA78F4">
        <w:tc>
          <w:tcPr>
            <w:tcW w:w="650" w:type="dxa"/>
          </w:tcPr>
          <w:p w:rsidR="006E4F86" w:rsidRPr="005A06BE" w:rsidRDefault="00F35AE6" w:rsidP="0030710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18</w:t>
            </w:r>
          </w:p>
        </w:tc>
        <w:tc>
          <w:tcPr>
            <w:tcW w:w="4527" w:type="dxa"/>
          </w:tcPr>
          <w:p w:rsidR="006E4F86" w:rsidRPr="005A06BE" w:rsidRDefault="006E4F86" w:rsidP="00DA78F4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مسح ميداني لتحديد الاحتياجات </w:t>
            </w:r>
          </w:p>
        </w:tc>
        <w:tc>
          <w:tcPr>
            <w:tcW w:w="3119" w:type="dxa"/>
          </w:tcPr>
          <w:p w:rsidR="006E4F86" w:rsidRPr="005A06BE" w:rsidRDefault="005B479B" w:rsidP="00DA78F4">
            <w:pPr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شركة استثمارية خاصة </w:t>
            </w:r>
          </w:p>
        </w:tc>
      </w:tr>
    </w:tbl>
    <w:p w:rsidR="00EC1BF5" w:rsidRPr="005A06BE" w:rsidRDefault="00EC1BF5" w:rsidP="00307108">
      <w:pPr>
        <w:rPr>
          <w:b/>
          <w:bCs/>
          <w:color w:val="000000" w:themeColor="text1"/>
          <w:sz w:val="36"/>
          <w:szCs w:val="36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9"/>
        <w:gridCol w:w="3829"/>
        <w:gridCol w:w="3010"/>
        <w:gridCol w:w="818"/>
      </w:tblGrid>
      <w:tr w:rsidR="003E596C" w:rsidRPr="005A06BE" w:rsidTr="00E10D1E">
        <w:tc>
          <w:tcPr>
            <w:tcW w:w="8296" w:type="dxa"/>
            <w:gridSpan w:val="4"/>
          </w:tcPr>
          <w:p w:rsidR="003E596C" w:rsidRPr="005A06BE" w:rsidRDefault="003E596C" w:rsidP="00E10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بعض </w:t>
            </w:r>
            <w:r w:rsidRPr="005A06BE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 w:rsidRPr="005A06B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</w:t>
            </w:r>
            <w:r w:rsidRPr="005A06BE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دورات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الرقم 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اسم الدورة 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الجهة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 </w:t>
            </w:r>
          </w:p>
        </w:tc>
      </w:tr>
      <w:tr w:rsidR="003E596C" w:rsidRPr="005A06BE" w:rsidTr="00E10D1E">
        <w:trPr>
          <w:trHeight w:val="427"/>
        </w:trPr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إعداد محاضرين في التوعية المرورية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المعهد المروري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2013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فوتوشوب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مركزتكنولوجيا</w:t>
            </w:r>
            <w:proofErr w:type="spellEnd"/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المعلومات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المعلوماتية للمنظمات غير الربحية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معهد تضامن النساء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 الإسعافات الأولية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الأحمر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تدريب مدربين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مركز شباب الغد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TOT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سفراء الهمة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IAO  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منظمة الاعتماد الدولية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تمكين النساء للحياة الاجتماعية والسياسية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معهد تضامن النساء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مثقفي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أقران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القانون الدول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الإنساني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الأحمر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TOT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مهارات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حياتية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الأحمر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مهارات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المناظرة والحوار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مبادرة مناظرة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فنون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ومهارات المناظرات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شباب كلنا الأردن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مضامين رسالة عمان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شباب كلنا الأردن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سفراء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الوسطية والاعتدال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مؤسسة نهر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الأردن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الشباب كعامل لتغير السلوك</w:t>
            </w: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A06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YABC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الأحمر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إدارة المشاريع الصغيرة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مجموعة طلال أبو غزالة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حقوق المرأة وقضايا النوع الاجتماعي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مركز الحياة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نص المادة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(308)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جمعية معهد تضامن النساء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 التثقيف حول سرطان الثدي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البرنامج الأردني لسرطان الثدي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حملات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كسب</w:t>
            </w:r>
            <w:proofErr w:type="gramEnd"/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التأييد المحلية والوطنية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مركز الشرق والغرب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صناعة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الأفلام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مركز الملك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عبد الل</w:t>
            </w:r>
            <w:r w:rsidRPr="005A06BE">
              <w:rPr>
                <w:rFonts w:ascii="Arial" w:eastAsia="Times New Roman" w:hAnsi="Arial" w:cs="Times New Roman" w:hint="eastAsia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للتنمية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لغة انجليزية مستويات 1،2،3،4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مجموعة طلال أبو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غزالة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أدوات الديموقراطية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مركز امداد للإعلام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إدارة الكوارث والأزمات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شباب كلنا الأردن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التصوير الاحترافي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المتقدم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مؤسسة نهر الأردن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محاسبة لغير المحاسبين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الرواد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التخطيط الاستراتيجي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أكاديمية الرواد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الرسالة المؤثرة وإعداد المدربين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وزارة الاوقاف ومركز الحياة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الوصول المجتمعي والمناظرات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وزارة الاوقاف ومركز الحياة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تحسين سبل العيش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الهلال الأحمر الأردني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أصدقاء الشرطة البيئية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الشرطة البيئية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دورة </w:t>
            </w: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أولى خطوات النجاح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أوزون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أساسيات المحافظة على السيارات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Arial" w:eastAsia="Times New Roman" w:hAnsi="Arial" w:cs="Times New Roman"/>
                <w:color w:val="000000" w:themeColor="text1"/>
                <w:sz w:val="28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النقابة العامة لأصحاب المهن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2016</w:t>
            </w:r>
          </w:p>
        </w:tc>
      </w:tr>
      <w:tr w:rsidR="003E596C" w:rsidRPr="005A06BE" w:rsidTr="00E10D1E">
        <w:tc>
          <w:tcPr>
            <w:tcW w:w="63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3829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تدريب مدربات </w:t>
            </w:r>
          </w:p>
        </w:tc>
        <w:tc>
          <w:tcPr>
            <w:tcW w:w="3010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مؤسسة الحسين للسرطان </w:t>
            </w:r>
          </w:p>
        </w:tc>
        <w:tc>
          <w:tcPr>
            <w:tcW w:w="818" w:type="dxa"/>
          </w:tcPr>
          <w:p w:rsidR="003E596C" w:rsidRPr="005A06BE" w:rsidRDefault="003E596C" w:rsidP="00E10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2018</w:t>
            </w:r>
          </w:p>
        </w:tc>
      </w:tr>
    </w:tbl>
    <w:p w:rsidR="00307108" w:rsidRPr="005A06BE" w:rsidRDefault="00307108" w:rsidP="00307108">
      <w:pPr>
        <w:rPr>
          <w:b/>
          <w:bCs/>
          <w:color w:val="000000" w:themeColor="text1"/>
          <w:rtl/>
        </w:rPr>
      </w:pPr>
    </w:p>
    <w:p w:rsidR="006E4F86" w:rsidRPr="005A06BE" w:rsidRDefault="00307108" w:rsidP="006E4F86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b/>
          <w:bCs/>
          <w:color w:val="000000" w:themeColor="text1"/>
          <w:sz w:val="28"/>
          <w:szCs w:val="36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06BE">
        <w:rPr>
          <w:color w:val="000000" w:themeColor="text1"/>
        </w:rPr>
        <w:br w:type="textWrapping" w:clear="all"/>
      </w:r>
    </w:p>
    <w:tbl>
      <w:tblPr>
        <w:tblStyle w:val="a3"/>
        <w:bidiVisual/>
        <w:tblW w:w="8365" w:type="dxa"/>
        <w:tblLook w:val="04A0" w:firstRow="1" w:lastRow="0" w:firstColumn="1" w:lastColumn="0" w:noHBand="0" w:noVBand="1"/>
      </w:tblPr>
      <w:tblGrid>
        <w:gridCol w:w="710"/>
        <w:gridCol w:w="7655"/>
      </w:tblGrid>
      <w:tr w:rsidR="005A06BE" w:rsidRPr="005A06BE" w:rsidTr="00660A30">
        <w:tc>
          <w:tcPr>
            <w:tcW w:w="8365" w:type="dxa"/>
            <w:gridSpan w:val="2"/>
          </w:tcPr>
          <w:p w:rsidR="005A06BE" w:rsidRPr="005A06BE" w:rsidRDefault="005A06BE" w:rsidP="005A06BE">
            <w:pPr>
              <w:widowControl w:val="0"/>
              <w:suppressAutoHyphens/>
              <w:jc w:val="center"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المهــــــــــــــارات</w:t>
            </w:r>
          </w:p>
        </w:tc>
      </w:tr>
      <w:tr w:rsidR="005A06BE" w:rsidRPr="005A06BE" w:rsidTr="006E4F86">
        <w:tc>
          <w:tcPr>
            <w:tcW w:w="710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7655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نــــــــــــوع المهارة</w:t>
            </w:r>
          </w:p>
        </w:tc>
      </w:tr>
      <w:tr w:rsidR="005A06BE" w:rsidRPr="005A06BE" w:rsidTr="006E4F86">
        <w:tc>
          <w:tcPr>
            <w:tcW w:w="710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655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الإتصال</w:t>
            </w:r>
            <w:proofErr w:type="spellEnd"/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والتواصل </w:t>
            </w:r>
          </w:p>
        </w:tc>
      </w:tr>
      <w:tr w:rsidR="005A06BE" w:rsidRPr="005A06BE" w:rsidTr="006E4F86">
        <w:tc>
          <w:tcPr>
            <w:tcW w:w="710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</w:t>
            </w:r>
          </w:p>
        </w:tc>
        <w:tc>
          <w:tcPr>
            <w:tcW w:w="7655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التفاوض والإقناع </w:t>
            </w:r>
          </w:p>
        </w:tc>
      </w:tr>
      <w:tr w:rsidR="005A06BE" w:rsidRPr="005A06BE" w:rsidTr="006E4F86">
        <w:tc>
          <w:tcPr>
            <w:tcW w:w="710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655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استخدام برامج الكمبيوتر </w:t>
            </w:r>
            <w:r w:rsidR="0006149B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+ طباعة </w:t>
            </w:r>
          </w:p>
        </w:tc>
      </w:tr>
      <w:tr w:rsidR="005A06BE" w:rsidRPr="005A06BE" w:rsidTr="006E4F86">
        <w:tc>
          <w:tcPr>
            <w:tcW w:w="710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655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قيادة الفريق </w:t>
            </w:r>
          </w:p>
        </w:tc>
      </w:tr>
      <w:tr w:rsidR="00A80F30" w:rsidRPr="005A06BE" w:rsidTr="006E4F86">
        <w:tc>
          <w:tcPr>
            <w:tcW w:w="710" w:type="dxa"/>
          </w:tcPr>
          <w:p w:rsidR="00A80F30" w:rsidRPr="005A06BE" w:rsidRDefault="00A80F30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 w:themeColor="text1"/>
                <w:sz w:val="28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655" w:type="dxa"/>
          </w:tcPr>
          <w:p w:rsidR="00A80F30" w:rsidRPr="005A06BE" w:rsidRDefault="00A80F30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العمل تحت الضغط </w:t>
            </w:r>
          </w:p>
        </w:tc>
      </w:tr>
    </w:tbl>
    <w:p w:rsidR="006E4F86" w:rsidRPr="005A06BE" w:rsidRDefault="006E4F86" w:rsidP="006E4F86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b/>
          <w:bCs/>
          <w:color w:val="000000" w:themeColor="text1"/>
          <w:sz w:val="28"/>
          <w:szCs w:val="36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4F86" w:rsidRPr="005A06BE" w:rsidRDefault="006E4F86" w:rsidP="006E4F86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b/>
          <w:color w:val="000000" w:themeColor="text1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4F86" w:rsidRPr="005A06BE" w:rsidRDefault="006E4F86" w:rsidP="006E4F86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b/>
          <w:color w:val="000000" w:themeColor="text1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bidiVisual/>
        <w:tblW w:w="8864" w:type="dxa"/>
        <w:tblLook w:val="04A0" w:firstRow="1" w:lastRow="0" w:firstColumn="1" w:lastColumn="0" w:noHBand="0" w:noVBand="1"/>
      </w:tblPr>
      <w:tblGrid>
        <w:gridCol w:w="641"/>
        <w:gridCol w:w="2693"/>
        <w:gridCol w:w="3429"/>
        <w:gridCol w:w="2101"/>
      </w:tblGrid>
      <w:tr w:rsidR="005A06BE" w:rsidRPr="005A06BE" w:rsidTr="001430EB">
        <w:tc>
          <w:tcPr>
            <w:tcW w:w="8864" w:type="dxa"/>
            <w:gridSpan w:val="4"/>
          </w:tcPr>
          <w:p w:rsidR="005A06BE" w:rsidRPr="005A06BE" w:rsidRDefault="005A06BE" w:rsidP="005A06BE">
            <w:pPr>
              <w:widowControl w:val="0"/>
              <w:suppressAutoHyphens/>
              <w:jc w:val="center"/>
              <w:rPr>
                <w:rFonts w:ascii="Arial" w:eastAsia="Times New Roman" w:hAnsi="Arial" w:cs="Times New Roman"/>
                <w:bCs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Cs/>
                <w:color w:val="000000" w:themeColor="text1"/>
                <w:sz w:val="28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المبــــــــــــــــادرات</w:t>
            </w:r>
            <w:r w:rsidR="00236141">
              <w:rPr>
                <w:rFonts w:ascii="Arial" w:eastAsia="Times New Roman" w:hAnsi="Arial" w:cs="Times New Roman" w:hint="cs"/>
                <w:bCs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6141" w:rsidRPr="00236141">
              <w:rPr>
                <w:rFonts w:ascii="Arial" w:eastAsia="Times New Roman" w:hAnsi="Arial" w:cs="Times New Roman" w:hint="cs"/>
                <w:bCs/>
                <w:color w:val="000000" w:themeColor="text1"/>
                <w:sz w:val="28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الشخصية</w:t>
            </w:r>
          </w:p>
        </w:tc>
      </w:tr>
      <w:tr w:rsidR="005A06BE" w:rsidRPr="005A06BE" w:rsidTr="00775DD6">
        <w:tc>
          <w:tcPr>
            <w:tcW w:w="64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693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اسم المبادرة </w:t>
            </w:r>
          </w:p>
        </w:tc>
        <w:tc>
          <w:tcPr>
            <w:tcW w:w="3429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هدفها</w:t>
            </w:r>
          </w:p>
        </w:tc>
        <w:tc>
          <w:tcPr>
            <w:tcW w:w="210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الداعم </w:t>
            </w:r>
          </w:p>
        </w:tc>
      </w:tr>
      <w:tr w:rsidR="005A06BE" w:rsidRPr="005A06BE" w:rsidTr="00775DD6">
        <w:tc>
          <w:tcPr>
            <w:tcW w:w="64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93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مبادرة " هنّ غير</w:t>
            </w: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"</w:t>
            </w:r>
          </w:p>
        </w:tc>
        <w:tc>
          <w:tcPr>
            <w:tcW w:w="3429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زيادة </w:t>
            </w: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مشاركة المرأة في الحياة العامة</w:t>
            </w: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والسياسية</w:t>
            </w:r>
          </w:p>
        </w:tc>
        <w:tc>
          <w:tcPr>
            <w:tcW w:w="210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صندوق الملك عبد الله</w:t>
            </w:r>
          </w:p>
        </w:tc>
      </w:tr>
      <w:tr w:rsidR="005A06BE" w:rsidRPr="005A06BE" w:rsidTr="00775DD6">
        <w:tc>
          <w:tcPr>
            <w:tcW w:w="64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693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مبادرة " متميزات "</w:t>
            </w:r>
          </w:p>
        </w:tc>
        <w:tc>
          <w:tcPr>
            <w:tcW w:w="3429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دمج ومشاركة المرأة في الحياة العامة والحياة السياسية</w:t>
            </w:r>
          </w:p>
        </w:tc>
        <w:tc>
          <w:tcPr>
            <w:tcW w:w="210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مركز الحياة للتنمية</w:t>
            </w:r>
          </w:p>
        </w:tc>
      </w:tr>
      <w:tr w:rsidR="005A06BE" w:rsidRPr="005A06BE" w:rsidTr="00775DD6">
        <w:tc>
          <w:tcPr>
            <w:tcW w:w="64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693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مبادرة عالم إيجابي </w:t>
            </w:r>
            <w:r w:rsidRPr="005A06BE">
              <w:rPr>
                <w:rFonts w:ascii="Arial" w:eastAsia="Times New Roman" w:hAnsi="Arial" w:cs="Times New Roman"/>
                <w:color w:val="000000" w:themeColor="text1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Positive</w:t>
            </w:r>
          </w:p>
        </w:tc>
        <w:tc>
          <w:tcPr>
            <w:tcW w:w="3429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احداث التغيرات الايجابية في الاشخاص وفي الاماكن </w:t>
            </w:r>
          </w:p>
        </w:tc>
        <w:tc>
          <w:tcPr>
            <w:tcW w:w="210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شخصي ومحلي </w:t>
            </w:r>
          </w:p>
        </w:tc>
      </w:tr>
      <w:tr w:rsidR="005A06BE" w:rsidRPr="005A06BE" w:rsidTr="00775DD6">
        <w:tc>
          <w:tcPr>
            <w:tcW w:w="64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693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حملة قد التحدي/ العقبة</w:t>
            </w:r>
            <w:r w:rsidR="00F35AE6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لسنة 2017 / 2018 </w:t>
            </w:r>
            <w:r w:rsidR="003E596C">
              <w:rPr>
                <w:rFonts w:ascii="Arial" w:eastAsia="Times New Roman" w:hAnsi="Arial" w:cs="Times New Roman" w:hint="cs"/>
                <w:color w:val="000000" w:themeColor="text1"/>
                <w:szCs w:val="28"/>
                <w:rtl/>
                <w:lang w:val="en-GB"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/2019/2020 </w:t>
            </w:r>
          </w:p>
        </w:tc>
        <w:tc>
          <w:tcPr>
            <w:tcW w:w="3429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تحفيز الاشخاص تبني عادات صحية سليمة واضافتها لنمط حياتهم اليومي</w:t>
            </w:r>
          </w:p>
        </w:tc>
        <w:tc>
          <w:tcPr>
            <w:tcW w:w="2101" w:type="dxa"/>
          </w:tcPr>
          <w:p w:rsidR="005A06BE" w:rsidRPr="005A06BE" w:rsidRDefault="005A06BE" w:rsidP="005A06BE">
            <w:pPr>
              <w:widowControl w:val="0"/>
              <w:suppressAutoHyphens/>
              <w:rPr>
                <w:rFonts w:ascii="Arial" w:eastAsia="Times New Roman" w:hAnsi="Arial" w:cs="Times New Roman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ascii="Arial" w:eastAsia="Times New Roman" w:hAnsi="Arial" w:cs="Times New Roman" w:hint="cs"/>
                <w:b/>
                <w:color w:val="000000" w:themeColor="text1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مؤسسة الحسين للسرطان</w:t>
            </w:r>
          </w:p>
        </w:tc>
      </w:tr>
    </w:tbl>
    <w:p w:rsidR="007A731B" w:rsidRPr="005A06BE" w:rsidRDefault="007A731B" w:rsidP="007A731B">
      <w:pPr>
        <w:rPr>
          <w:rFonts w:cs="Arial"/>
          <w:b/>
          <w:bCs/>
          <w:color w:val="000000" w:themeColor="text1"/>
          <w:sz w:val="36"/>
          <w:szCs w:val="36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06BE" w:rsidRPr="005A06BE" w:rsidRDefault="005A06BE" w:rsidP="007A731B">
      <w:pPr>
        <w:rPr>
          <w:rFonts w:cs="Arial"/>
          <w:b/>
          <w:bCs/>
          <w:color w:val="000000" w:themeColor="text1"/>
          <w:sz w:val="36"/>
          <w:szCs w:val="36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7"/>
        <w:gridCol w:w="5529"/>
      </w:tblGrid>
      <w:tr w:rsidR="005A06BE" w:rsidRPr="005A06BE" w:rsidTr="00665C8F">
        <w:tc>
          <w:tcPr>
            <w:tcW w:w="2767" w:type="dxa"/>
          </w:tcPr>
          <w:p w:rsidR="007A731B" w:rsidRPr="00E10CE4" w:rsidRDefault="007A731B" w:rsidP="007A731B">
            <w:pPr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0CE4"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الهوايات</w:t>
            </w:r>
          </w:p>
        </w:tc>
        <w:tc>
          <w:tcPr>
            <w:tcW w:w="5529" w:type="dxa"/>
          </w:tcPr>
          <w:p w:rsidR="007A731B" w:rsidRPr="005A06BE" w:rsidRDefault="007A731B" w:rsidP="005A06BE">
            <w:pPr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السفر  ،</w:t>
            </w:r>
            <w:proofErr w:type="gramEnd"/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السباحة ، الرياضة ، القراءة </w:t>
            </w:r>
          </w:p>
          <w:p w:rsidR="005A06BE" w:rsidRPr="005A06BE" w:rsidRDefault="005A06BE" w:rsidP="005A06BE">
            <w:pPr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06BE" w:rsidRPr="005A06BE" w:rsidTr="00665C8F">
        <w:tc>
          <w:tcPr>
            <w:tcW w:w="2767" w:type="dxa"/>
          </w:tcPr>
          <w:p w:rsidR="007A731B" w:rsidRPr="00E10CE4" w:rsidRDefault="007A731B" w:rsidP="007A731B">
            <w:pPr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0CE4"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الاهتمامات</w:t>
            </w:r>
            <w:r w:rsidRPr="00E10CE4">
              <w:rPr>
                <w:rFonts w:cs="Arial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الاخرى</w:t>
            </w:r>
          </w:p>
        </w:tc>
        <w:tc>
          <w:tcPr>
            <w:tcW w:w="5529" w:type="dxa"/>
          </w:tcPr>
          <w:p w:rsidR="007A731B" w:rsidRPr="005A06BE" w:rsidRDefault="007A731B" w:rsidP="007A731B">
            <w:pPr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العمل المجتمعي</w:t>
            </w:r>
            <w:r w:rsidRPr="005A06BE">
              <w:rPr>
                <w:rFonts w:cs="Arial" w:hint="cs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5A06BE" w:rsidRPr="005A06BE" w:rsidRDefault="005A06BE" w:rsidP="007A731B">
            <w:pPr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7A731B" w:rsidRDefault="007A731B" w:rsidP="00775DD6">
      <w:pPr>
        <w:rPr>
          <w:color w:val="000000" w:themeColor="text1"/>
          <w:rtl/>
          <w:lang w:bidi="ar-JO"/>
        </w:rPr>
      </w:pPr>
    </w:p>
    <w:p w:rsidR="00E10CE4" w:rsidRDefault="00E10CE4" w:rsidP="00775DD6">
      <w:pPr>
        <w:rPr>
          <w:color w:val="000000" w:themeColor="text1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0CE4" w:rsidTr="00E10CE4">
        <w:tc>
          <w:tcPr>
            <w:tcW w:w="8296" w:type="dxa"/>
          </w:tcPr>
          <w:p w:rsidR="00E10CE4" w:rsidRPr="00E10CE4" w:rsidRDefault="00E10CE4" w:rsidP="00E10CE4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E10CE4">
              <w:rPr>
                <w:rFonts w:cs="Arial"/>
                <w:b/>
                <w:bCs/>
                <w:color w:val="000000" w:themeColor="text1"/>
                <w:sz w:val="36"/>
                <w:szCs w:val="36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قناعتي</w:t>
            </w:r>
          </w:p>
        </w:tc>
      </w:tr>
      <w:tr w:rsidR="00E10CE4" w:rsidTr="00E10CE4">
        <w:tc>
          <w:tcPr>
            <w:tcW w:w="8296" w:type="dxa"/>
          </w:tcPr>
          <w:p w:rsidR="00E10CE4" w:rsidRPr="005A06BE" w:rsidRDefault="00E10CE4" w:rsidP="00E10CE4">
            <w:pPr>
              <w:jc w:val="center"/>
              <w:rPr>
                <w:rFonts w:cs="Arial"/>
                <w:color w:val="000000" w:themeColor="text1"/>
                <w:sz w:val="28"/>
                <w:szCs w:val="28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التصالح مع الذات والوصول لأقصى درجات الرضا والقناعة بما قدره الله لي</w:t>
            </w:r>
          </w:p>
          <w:p w:rsidR="00E10CE4" w:rsidRDefault="00E10CE4" w:rsidP="00E10CE4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هو ما يمنحني القوة للمضي قدما وهو ما يجعلني سعيدة وإيجابية </w:t>
            </w:r>
            <w:proofErr w:type="spellStart"/>
            <w:r w:rsidRPr="005A06BE">
              <w:rPr>
                <w:rFonts w:cs="Arial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بإستمرار</w:t>
            </w:r>
            <w:proofErr w:type="spellEnd"/>
          </w:p>
        </w:tc>
      </w:tr>
    </w:tbl>
    <w:p w:rsidR="00E10CE4" w:rsidRDefault="00E10CE4" w:rsidP="00775DD6">
      <w:pPr>
        <w:rPr>
          <w:color w:val="000000" w:themeColor="text1"/>
          <w:rtl/>
          <w:lang w:bidi="ar-JO"/>
        </w:rPr>
      </w:pPr>
    </w:p>
    <w:p w:rsidR="00E10CE4" w:rsidRDefault="00E10CE4" w:rsidP="00775DD6">
      <w:pPr>
        <w:rPr>
          <w:color w:val="000000" w:themeColor="text1"/>
          <w:rtl/>
          <w:lang w:bidi="ar-JO"/>
        </w:rPr>
      </w:pPr>
    </w:p>
    <w:p w:rsidR="003E596C" w:rsidRDefault="003E596C" w:rsidP="00775DD6">
      <w:pPr>
        <w:rPr>
          <w:color w:val="000000" w:themeColor="text1"/>
          <w:rtl/>
          <w:lang w:bidi="ar-JO"/>
        </w:rPr>
      </w:pPr>
    </w:p>
    <w:p w:rsidR="007A731B" w:rsidRPr="00E10CE4" w:rsidRDefault="004F54FD" w:rsidP="004F54FD">
      <w:pPr>
        <w:tabs>
          <w:tab w:val="left" w:pos="3082"/>
          <w:tab w:val="center" w:pos="4153"/>
        </w:tabs>
        <w:rPr>
          <w:b/>
          <w:bCs/>
          <w:color w:val="000000" w:themeColor="text1"/>
          <w:sz w:val="36"/>
          <w:szCs w:val="36"/>
          <w:lang w:bidi="ar-JO"/>
        </w:rPr>
      </w:pPr>
      <w:r>
        <w:rPr>
          <w:b/>
          <w:bCs/>
          <w:color w:val="000000" w:themeColor="text1"/>
          <w:sz w:val="36"/>
          <w:szCs w:val="36"/>
          <w:rtl/>
          <w:lang w:bidi="ar-JO"/>
        </w:rPr>
        <w:tab/>
      </w:r>
      <w:r w:rsidR="00E10CE4" w:rsidRPr="00E10CE4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والله ولي التوفيق</w:t>
      </w:r>
    </w:p>
    <w:sectPr w:rsidR="007A731B" w:rsidRPr="00E10CE4" w:rsidSect="005B07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05D6"/>
    <w:multiLevelType w:val="hybridMultilevel"/>
    <w:tmpl w:val="DC7073B8"/>
    <w:lvl w:ilvl="0" w:tplc="32AC37D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5E25"/>
    <w:multiLevelType w:val="hybridMultilevel"/>
    <w:tmpl w:val="CA281406"/>
    <w:lvl w:ilvl="0" w:tplc="991EB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1AE5"/>
    <w:multiLevelType w:val="hybridMultilevel"/>
    <w:tmpl w:val="63866670"/>
    <w:lvl w:ilvl="0" w:tplc="202ED73A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08"/>
    <w:rsid w:val="0006149B"/>
    <w:rsid w:val="000B4F38"/>
    <w:rsid w:val="000D49DB"/>
    <w:rsid w:val="00152E15"/>
    <w:rsid w:val="00236141"/>
    <w:rsid w:val="00307108"/>
    <w:rsid w:val="003E1AD4"/>
    <w:rsid w:val="003E596C"/>
    <w:rsid w:val="0047670C"/>
    <w:rsid w:val="004F2372"/>
    <w:rsid w:val="004F54FD"/>
    <w:rsid w:val="005A06BE"/>
    <w:rsid w:val="005B0796"/>
    <w:rsid w:val="005B479B"/>
    <w:rsid w:val="005C2EF5"/>
    <w:rsid w:val="00665C8F"/>
    <w:rsid w:val="00697600"/>
    <w:rsid w:val="006E4F86"/>
    <w:rsid w:val="00775DD6"/>
    <w:rsid w:val="007A731B"/>
    <w:rsid w:val="00800D0A"/>
    <w:rsid w:val="00A80F30"/>
    <w:rsid w:val="00C4522E"/>
    <w:rsid w:val="00D5473F"/>
    <w:rsid w:val="00D61E00"/>
    <w:rsid w:val="00DA0A04"/>
    <w:rsid w:val="00DA78F4"/>
    <w:rsid w:val="00E10CE4"/>
    <w:rsid w:val="00E56696"/>
    <w:rsid w:val="00EC1BF5"/>
    <w:rsid w:val="00F35AE6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BEEF82-6D7C-479A-B438-EB7E10A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tbm</cp:lastModifiedBy>
  <cp:revision>15</cp:revision>
  <dcterms:created xsi:type="dcterms:W3CDTF">2019-01-13T21:16:00Z</dcterms:created>
  <dcterms:modified xsi:type="dcterms:W3CDTF">2020-03-02T19:22:00Z</dcterms:modified>
</cp:coreProperties>
</file>