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869" w:rsidRDefault="004235D3" w:rsidP="00AB2869">
      <w:pPr>
        <w:pStyle w:val="Section"/>
      </w:pPr>
      <w:r w:rsidRPr="004235D3">
        <w:rPr>
          <w:lang w:eastAsia="en-US"/>
        </w:rPr>
        <w:drawing>
          <wp:inline distT="0" distB="0" distL="0" distR="0">
            <wp:extent cx="792480" cy="861060"/>
            <wp:effectExtent l="0" t="0" r="7620" b="0"/>
            <wp:docPr id="17" name="Picture 17" descr="C:\Users\Iname\Desktop\My formal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ame\Desktop\My formal p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563">
        <w:rPr>
          <w:lang w:eastAsia="en-US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A11827D" wp14:editId="3CC7D505">
                <wp:simplePos x="0" y="0"/>
                <mc:AlternateContent>
                  <mc:Choice Requires="wp14">
                    <wp:positionH relativeFrom="page">
                      <wp14:pctPosHOffset>73000</wp14:pctPosHOffset>
                    </wp:positionH>
                  </mc:Choice>
                  <mc:Fallback>
                    <wp:positionH relativeFrom="page">
                      <wp:posOffset>5520055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929384" cy="10698480"/>
                <wp:effectExtent l="1905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841" cy="10698480"/>
                          <a:chOff x="0" y="0"/>
                          <a:chExt cx="1924841" cy="10698480"/>
                        </a:xfrm>
                      </wpg:grpSpPr>
                      <wps:wsp>
                        <wps:cNvPr id="21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550844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ECE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2" name="Group 124"/>
                        <wpg:cNvGrpSpPr>
                          <a:grpSpLocks/>
                        </wpg:cNvGrpSpPr>
                        <wpg:grpSpPr bwMode="auto">
                          <a:xfrm>
                            <a:off x="749147" y="0"/>
                            <a:ext cx="1175694" cy="10698480"/>
                            <a:chOff x="10055" y="-317"/>
                            <a:chExt cx="1849" cy="16632"/>
                          </a:xfrm>
                        </wpg:grpSpPr>
                        <wps:wsp>
                          <wps:cNvPr id="23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4" y="-317"/>
                              <a:ext cx="1512" cy="16632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EB686"/>
                                </a:gs>
                                <a:gs pos="10000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BFB675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04" y="-294"/>
                              <a:ext cx="0" cy="16585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98" y="-271"/>
                              <a:ext cx="0" cy="1654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FECEA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5" y="-306"/>
                              <a:ext cx="0" cy="1661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FEB68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" name="Oval 121"/>
                        <wps:cNvSpPr>
                          <a:spLocks noChangeArrowheads="1"/>
                        </wps:cNvSpPr>
                        <wps:spPr bwMode="auto">
                          <a:xfrm>
                            <a:off x="0" y="7899094"/>
                            <a:ext cx="1103877" cy="107124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 cmpd="dbl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A77CB4" id="Group 20" o:spid="_x0000_s1026" style="position:absolute;margin-left:0;margin-top:0;width:151.9pt;height:842.4pt;z-index:251655168;mso-left-percent:730;mso-position-horizontal-relative:page;mso-position-vertical:center;mso-position-vertical-relative:page;mso-left-percent:730;mso-width-relative:margin" coordsize="19248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1" o:spid="_x0000_s1027" type="#_x0000_t32" style="position:absolute;left:5508;width:0;height:1069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" strokecolor="#feceae" strokeweight="2.25pt"/>
                <v:group id="Group 124" o:spid="_x0000_s1028" style="position:absolute;left:7491;width:11757;height:106984" coordorigin="10055,-317" coordsize="1849,16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ctangle 125" o:spid="_x0000_s1029" style="position:absolute;left:10314;top:-317;width:1512;height:16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" fillcolor="#feb686" stroked="f" strokecolor="#bfb675">
                    <v:fill color2="#fe8637 [3204]" rotate="t" angle="90" focus="100%" type="gradient"/>
                  </v:rect>
                  <v:shape id="AutoShape 126" o:spid="_x0000_s1030" type="#_x0000_t32" style="position:absolute;left:11904;top:-294;width:0;height:165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" strokecolor="#fe8637 [3204]" strokeweight="2.25pt"/>
                  <v:shape id="AutoShape 127" o:spid="_x0000_s1031" type="#_x0000_t32" style="position:absolute;left:10198;top:-271;width:0;height:165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" strokecolor="#feceae" strokeweight="4.5pt"/>
                  <v:shape id="AutoShape 128" o:spid="_x0000_s1032" type="#_x0000_t32" style="position:absolute;left:10055;top:-306;width:0;height:166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" strokecolor="#feb686" strokeweight="1pt"/>
                </v:group>
                <v:oval id="Oval 121" o:spid="_x0000_s1033" style="position:absolute;top:78990;width:11038;height:10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" fillcolor="#fe8637 [3204]" strokecolor="#fe8637 [3204]" strokeweight="3pt">
                  <v:stroke linestyle="thinThin"/>
                </v:oval>
                <w10:wrap anchorx="page" anchory="page"/>
              </v:group>
            </w:pict>
          </mc:Fallback>
        </mc:AlternateContent>
      </w:r>
      <w:r w:rsidR="001E0563">
        <w:rPr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3F1F6" wp14:editId="1EA65FB5">
                <wp:simplePos x="0" y="0"/>
                <mc:AlternateContent>
                  <mc:Choice Requires="wp14">
                    <wp:positionH relativeFrom="page">
                      <wp14:pctPosHOffset>82000</wp14:pctPosHOffset>
                    </wp:positionH>
                  </mc:Choice>
                  <mc:Fallback>
                    <wp:positionH relativeFrom="page">
                      <wp:posOffset>6200775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143000" cy="10058400"/>
                <wp:effectExtent l="0" t="0" r="2540" b="0"/>
                <wp:wrapNone/>
                <wp:docPr id="28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id w:val="-1212114096"/>
                              <w:placeholder>
                                <w:docPart w:val="A0AF05153A6A45B5BC1B3D48E119E493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8E4DFE" w:rsidRDefault="00880738" w:rsidP="008E4215">
                                <w:pP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I</w:t>
                                </w:r>
                                <w:r w:rsidR="008A63D1"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na</w:t>
                                </w:r>
                                <w:r w:rsidR="00D37FDC"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’</w:t>
                                </w:r>
                                <w:r w:rsidR="008E4215"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m ibrahim shakhatreh</w:t>
                                </w:r>
                              </w:p>
                            </w:sdtContent>
                          </w:sdt>
                          <w:p w:rsidR="008E4DFE" w:rsidRDefault="008E4215" w:rsidP="008E4215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" w:eastAsia="Cambria" w:hAnsi="Gill Sans" w:cs="Times New Roman"/>
                                <w:color w:val="FFFFFF" w:themeColor="background1"/>
                                <w:sz w:val="24"/>
                                <w:lang w:eastAsia="en-US"/>
                              </w:rPr>
                              <w:t>P.O. Box 935, Postal Code 21110, Irbid - Jordan</w:t>
                            </w:r>
                            <w:r w:rsidR="001E056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0563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1E056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0738" w:rsidRPr="00880738">
                              <w:rPr>
                                <w:rFonts w:ascii="Gill Sans" w:eastAsia="Cambria" w:hAnsi="Gill Sans" w:cs="Times New Roman"/>
                                <w:color w:val="FFFFFF" w:themeColor="background1"/>
                                <w:sz w:val="24"/>
                                <w:lang w:eastAsia="en-US"/>
                              </w:rPr>
                              <w:t>+96</w:t>
                            </w:r>
                            <w:r>
                              <w:rPr>
                                <w:rFonts w:ascii="Gill Sans" w:eastAsia="Cambria" w:hAnsi="Gill Sans" w:cs="Times New Roman"/>
                                <w:color w:val="FFFFFF" w:themeColor="background1"/>
                                <w:sz w:val="24"/>
                                <w:lang w:eastAsia="en-US"/>
                              </w:rPr>
                              <w:t>2</w:t>
                            </w:r>
                            <w:r w:rsidR="00880738" w:rsidRPr="00880738">
                              <w:rPr>
                                <w:rFonts w:ascii="Gill Sans" w:eastAsia="Cambria" w:hAnsi="Gill Sans" w:cs="Times New Roman"/>
                                <w:color w:val="FFFFFF" w:themeColor="background1"/>
                                <w:sz w:val="24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Gill Sans" w:eastAsia="Cambria" w:hAnsi="Gill Sans" w:cs="Times New Roman"/>
                                <w:color w:val="FFFFFF" w:themeColor="background1"/>
                                <w:sz w:val="24"/>
                                <w:lang w:eastAsia="en-US"/>
                              </w:rPr>
                              <w:t>799330500</w:t>
                            </w:r>
                            <w:r w:rsidR="001E0563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1E0563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0097"/>
                            </w:r>
                            <w:r w:rsidR="001E0563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351E">
                              <w:rPr>
                                <w:rFonts w:ascii="Gill Sans" w:eastAsia="Cambria" w:hAnsi="Gill Sans" w:cs="Times New Roman"/>
                                <w:color w:val="FFFFFF" w:themeColor="background1"/>
                                <w:sz w:val="24"/>
                                <w:lang w:eastAsia="en-US"/>
                              </w:rPr>
                              <w:t>inameno1</w:t>
                            </w:r>
                            <w:r w:rsidR="00880738" w:rsidRPr="007E351E">
                              <w:rPr>
                                <w:rFonts w:ascii="Gill Sans" w:eastAsia="Cambria" w:hAnsi="Gill Sans" w:cs="Times New Roman"/>
                                <w:color w:val="FFFFFF" w:themeColor="background1"/>
                                <w:sz w:val="24"/>
                                <w:lang w:eastAsia="en-US"/>
                              </w:rPr>
                              <w:t>@gmail.com</w:t>
                            </w:r>
                            <w:r w:rsidR="001E0563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5943F1F6" id="Rectangle 141" o:spid="_x0000_s1026" style="position:absolute;margin-left:0;margin-top:0;width:90pt;height:11in;z-index:251659264;visibility:visible;mso-wrap-style:square;mso-width-percent:0;mso-height-percent:1000;mso-left-percent:820;mso-wrap-distance-left:9pt;mso-wrap-distance-top:0;mso-wrap-distance-right:9pt;mso-wrap-distance-bottom:0;mso-position-horizontal-relative:page;mso-position-vertical:center;mso-position-vertical-relative:page;mso-width-percent:0;mso-height-percent:1000;mso-left-percent:82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" filled="f" stroked="f" strokecolor="black [3213]">
                <v:textbox style="layout-flow:vertical" inset="3.6pt,54pt,3.6pt,180pt">
                  <w:txbxContent>
                    <w:sdt>
                      <w:sdt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id w:val="-1212114096"/>
                        <w:placeholder>
                          <w:docPart w:val="A0AF05153A6A45B5BC1B3D48E119E493"/>
                        </w:placeholder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EndPr/>
                      <w:sdtContent>
                        <w:p w:rsidR="008E4DFE" w:rsidRDefault="00880738" w:rsidP="008E4215">
                          <w:p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>I</w:t>
                          </w:r>
                          <w:r w:rsidR="008A63D1"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>na</w:t>
                          </w:r>
                          <w:r w:rsidR="00D37FDC"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>’</w:t>
                          </w:r>
                          <w:r w:rsidR="008E4215"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>m ibrahim shakhatreh</w:t>
                          </w:r>
                        </w:p>
                      </w:sdtContent>
                    </w:sdt>
                    <w:p w:rsidR="008E4DFE" w:rsidRDefault="008E4215" w:rsidP="008E4215">
                      <w:pPr>
                        <w:spacing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Gill Sans" w:eastAsia="Cambria" w:hAnsi="Gill Sans" w:cs="Times New Roman"/>
                          <w:color w:val="FFFFFF" w:themeColor="background1"/>
                          <w:sz w:val="24"/>
                          <w:lang w:eastAsia="en-US"/>
                        </w:rPr>
                        <w:t>P.O. Box 935, Postal Code 21110, Irbid - Jordan</w:t>
                      </w:r>
                      <w:r w:rsidR="001E0563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1E0563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F097"/>
                      </w:r>
                      <w:r w:rsidR="001E0563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880738" w:rsidRPr="00880738">
                        <w:rPr>
                          <w:rFonts w:ascii="Gill Sans" w:eastAsia="Cambria" w:hAnsi="Gill Sans" w:cs="Times New Roman"/>
                          <w:color w:val="FFFFFF" w:themeColor="background1"/>
                          <w:sz w:val="24"/>
                          <w:lang w:eastAsia="en-US"/>
                        </w:rPr>
                        <w:t>+96</w:t>
                      </w:r>
                      <w:r>
                        <w:rPr>
                          <w:rFonts w:ascii="Gill Sans" w:eastAsia="Cambria" w:hAnsi="Gill Sans" w:cs="Times New Roman"/>
                          <w:color w:val="FFFFFF" w:themeColor="background1"/>
                          <w:sz w:val="24"/>
                          <w:lang w:eastAsia="en-US"/>
                        </w:rPr>
                        <w:t>2</w:t>
                      </w:r>
                      <w:r w:rsidR="00880738" w:rsidRPr="00880738">
                        <w:rPr>
                          <w:rFonts w:ascii="Gill Sans" w:eastAsia="Cambria" w:hAnsi="Gill Sans" w:cs="Times New Roman"/>
                          <w:color w:val="FFFFFF" w:themeColor="background1"/>
                          <w:sz w:val="24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Gill Sans" w:eastAsia="Cambria" w:hAnsi="Gill Sans" w:cs="Times New Roman"/>
                          <w:color w:val="FFFFFF" w:themeColor="background1"/>
                          <w:sz w:val="24"/>
                          <w:lang w:eastAsia="en-US"/>
                        </w:rPr>
                        <w:t>799330500</w:t>
                      </w:r>
                      <w:r w:rsidR="001E0563">
                        <w:rPr>
                          <w:color w:val="FFFFFF" w:themeColor="background1"/>
                        </w:rPr>
                        <w:t xml:space="preserve"> </w:t>
                      </w:r>
                      <w:r w:rsidR="001E0563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0097"/>
                      </w:r>
                      <w:r w:rsidR="001E0563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7E351E">
                        <w:rPr>
                          <w:rFonts w:ascii="Gill Sans" w:eastAsia="Cambria" w:hAnsi="Gill Sans" w:cs="Times New Roman"/>
                          <w:color w:val="FFFFFF" w:themeColor="background1"/>
                          <w:sz w:val="24"/>
                          <w:lang w:eastAsia="en-US"/>
                        </w:rPr>
                        <w:t>inameno1</w:t>
                      </w:r>
                      <w:r w:rsidR="00880738" w:rsidRPr="007E351E">
                        <w:rPr>
                          <w:rFonts w:ascii="Gill Sans" w:eastAsia="Cambria" w:hAnsi="Gill Sans" w:cs="Times New Roman"/>
                          <w:color w:val="FFFFFF" w:themeColor="background1"/>
                          <w:sz w:val="24"/>
                          <w:lang w:eastAsia="en-US"/>
                        </w:rPr>
                        <w:t>@gmail.com</w:t>
                      </w:r>
                      <w:r w:rsidR="001E0563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E4DFE" w:rsidRPr="00F76746" w:rsidRDefault="001E0563" w:rsidP="00136A9E">
      <w:pPr>
        <w:pStyle w:val="Section"/>
        <w:shd w:val="clear" w:color="auto" w:fill="FEB686" w:themeFill="accent1" w:themeFillTint="99"/>
        <w:tabs>
          <w:tab w:val="left" w:pos="2280"/>
        </w:tabs>
        <w:ind w:right="2189"/>
        <w:jc w:val="both"/>
        <w:rPr>
          <w:rFonts w:ascii="Arial Narrow" w:hAnsi="Arial Narrow"/>
          <w:b/>
          <w:bCs/>
          <w:sz w:val="24"/>
          <w:szCs w:val="24"/>
        </w:rPr>
      </w:pPr>
      <w:r w:rsidRPr="00F76746">
        <w:rPr>
          <w:rFonts w:ascii="Arial Narrow" w:hAnsi="Arial Narrow"/>
          <w:b/>
          <w:bCs/>
          <w:sz w:val="24"/>
          <w:szCs w:val="24"/>
        </w:rPr>
        <w:t>OBJECTIVE</w:t>
      </w:r>
    </w:p>
    <w:p w:rsidR="00A3102F" w:rsidRPr="00C217B7" w:rsidRDefault="00A3102F" w:rsidP="00A3102F">
      <w:pPr>
        <w:ind w:right="218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Cambria" w:hAnsi="Arial Narrow" w:cs="Times New Roman"/>
          <w:color w:val="595959" w:themeColor="text1" w:themeTint="A6"/>
          <w:sz w:val="22"/>
          <w:szCs w:val="22"/>
          <w:lang w:eastAsia="en-US"/>
        </w:rPr>
        <w:t>Willing to</w:t>
      </w:r>
      <w:r w:rsidR="00136A9E" w:rsidRPr="00136A9E">
        <w:rPr>
          <w:rFonts w:ascii="Arial Narrow" w:eastAsia="Cambria" w:hAnsi="Arial Narrow" w:cs="Times New Roman"/>
          <w:color w:val="595959" w:themeColor="text1" w:themeTint="A6"/>
          <w:sz w:val="22"/>
          <w:szCs w:val="22"/>
          <w:lang w:eastAsia="en-US"/>
        </w:rPr>
        <w:t xml:space="preserve"> serve in a challenging job in an organizatio</w:t>
      </w:r>
      <w:r w:rsidR="00806414">
        <w:rPr>
          <w:rFonts w:ascii="Arial Narrow" w:eastAsia="Cambria" w:hAnsi="Arial Narrow" w:cs="Times New Roman"/>
          <w:color w:val="595959" w:themeColor="text1" w:themeTint="A6"/>
          <w:sz w:val="22"/>
          <w:szCs w:val="22"/>
          <w:lang w:eastAsia="en-US"/>
        </w:rPr>
        <w:t>n with leading edge of change and development</w:t>
      </w:r>
      <w:r w:rsidR="00136A9E" w:rsidRPr="00136A9E">
        <w:rPr>
          <w:rFonts w:ascii="Arial Narrow" w:eastAsia="Cambria" w:hAnsi="Arial Narrow" w:cs="Times New Roman"/>
          <w:color w:val="595959" w:themeColor="text1" w:themeTint="A6"/>
          <w:sz w:val="22"/>
          <w:szCs w:val="22"/>
          <w:lang w:eastAsia="en-US"/>
        </w:rPr>
        <w:t>, where I can utilize my knowledge and can have a continual advancement of skill</w:t>
      </w:r>
      <w:r w:rsidR="00136A9E">
        <w:rPr>
          <w:rFonts w:ascii="Arial Narrow" w:eastAsia="Cambria" w:hAnsi="Arial Narrow" w:cs="Times New Roman"/>
          <w:color w:val="595959" w:themeColor="text1" w:themeTint="A6"/>
          <w:sz w:val="22"/>
          <w:szCs w:val="22"/>
          <w:lang w:eastAsia="en-US"/>
        </w:rPr>
        <w:t>.</w:t>
      </w:r>
      <w:r>
        <w:rPr>
          <w:rFonts w:ascii="Arial Narrow" w:eastAsia="Cambria" w:hAnsi="Arial Narrow" w:cs="Times New Roman"/>
          <w:color w:val="595959" w:themeColor="text1" w:themeTint="A6"/>
          <w:sz w:val="22"/>
          <w:szCs w:val="22"/>
          <w:lang w:eastAsia="en-US"/>
        </w:rPr>
        <w:t xml:space="preserve">  I am keen </w:t>
      </w:r>
      <w:r w:rsidRPr="00C217B7">
        <w:rPr>
          <w:rFonts w:ascii="Arial Narrow" w:eastAsia="Cambria" w:hAnsi="Arial Narrow" w:cs="Times New Roman"/>
          <w:color w:val="595959" w:themeColor="text1" w:themeTint="A6"/>
          <w:sz w:val="22"/>
          <w:szCs w:val="22"/>
          <w:lang w:eastAsia="en-US"/>
        </w:rPr>
        <w:t>to shift to a new and more advanced level in my career that will challenge and help me achieve my goals along those of the enterprise embracing me.</w:t>
      </w:r>
    </w:p>
    <w:p w:rsidR="00136A9E" w:rsidRPr="00136A9E" w:rsidRDefault="00136A9E" w:rsidP="00136A9E">
      <w:pPr>
        <w:ind w:right="2189"/>
        <w:jc w:val="both"/>
        <w:rPr>
          <w:rFonts w:ascii="Arial Narrow" w:eastAsia="Cambria" w:hAnsi="Arial Narrow" w:cs="Times New Roman"/>
          <w:color w:val="595959" w:themeColor="text1" w:themeTint="A6"/>
          <w:sz w:val="22"/>
          <w:szCs w:val="22"/>
          <w:lang w:eastAsia="en-US"/>
        </w:rPr>
      </w:pPr>
    </w:p>
    <w:p w:rsidR="008E4DFE" w:rsidRPr="00F76746" w:rsidRDefault="001E0563" w:rsidP="00136A9E">
      <w:pPr>
        <w:pStyle w:val="Section"/>
        <w:shd w:val="clear" w:color="auto" w:fill="FEB686" w:themeFill="accent1" w:themeFillTint="99"/>
        <w:ind w:right="2189"/>
        <w:rPr>
          <w:rFonts w:ascii="Arial Narrow" w:hAnsi="Arial Narrow"/>
          <w:b/>
          <w:bCs/>
          <w:sz w:val="24"/>
          <w:szCs w:val="24"/>
        </w:rPr>
      </w:pPr>
      <w:r w:rsidRPr="00F76746">
        <w:rPr>
          <w:rFonts w:ascii="Arial Narrow" w:hAnsi="Arial Narrow"/>
          <w:b/>
          <w:bCs/>
          <w:sz w:val="24"/>
          <w:szCs w:val="24"/>
        </w:rPr>
        <w:t>EDUCATION</w:t>
      </w:r>
    </w:p>
    <w:p w:rsidR="008E4DFE" w:rsidRDefault="008E4DFE" w:rsidP="00136A9E">
      <w:pPr>
        <w:ind w:right="2189"/>
        <w:rPr>
          <w:rFonts w:ascii="Arial Narrow" w:hAnsi="Arial Narrow"/>
          <w:sz w:val="22"/>
          <w:szCs w:val="22"/>
        </w:rPr>
      </w:pPr>
    </w:p>
    <w:p w:rsidR="00560FA8" w:rsidRPr="00560FA8" w:rsidRDefault="00560FA8" w:rsidP="00560FA8">
      <w:pPr>
        <w:ind w:right="2189"/>
        <w:rPr>
          <w:rFonts w:ascii="Arial Narrow" w:hAnsi="Arial Narrow"/>
          <w:bCs/>
          <w:i/>
          <w:iCs/>
          <w:sz w:val="22"/>
          <w:szCs w:val="22"/>
        </w:rPr>
      </w:pPr>
      <w:r w:rsidRPr="00560FA8">
        <w:rPr>
          <w:rFonts w:ascii="Arial Narrow" w:hAnsi="Arial Narrow"/>
          <w:i/>
          <w:iCs/>
          <w:sz w:val="22"/>
          <w:szCs w:val="22"/>
        </w:rPr>
        <w:t xml:space="preserve">Yarmouk University </w:t>
      </w:r>
      <w:r w:rsidRPr="00560FA8">
        <w:rPr>
          <w:rFonts w:ascii="Arial Narrow" w:hAnsi="Arial Narrow"/>
          <w:bCs/>
          <w:i/>
          <w:iCs/>
          <w:color w:val="B9BEC7" w:themeColor="text2" w:themeTint="66"/>
          <w:sz w:val="22"/>
          <w:szCs w:val="22"/>
        </w:rPr>
        <w:sym w:font="Wingdings 2" w:char="F097"/>
      </w:r>
      <w:r w:rsidRPr="00560FA8">
        <w:rPr>
          <w:rFonts w:ascii="Arial Narrow" w:hAnsi="Arial Narrow"/>
          <w:bCs/>
          <w:i/>
          <w:iCs/>
          <w:sz w:val="22"/>
          <w:szCs w:val="22"/>
        </w:rPr>
        <w:t xml:space="preserve"> 2008</w:t>
      </w:r>
    </w:p>
    <w:p w:rsidR="00560FA8" w:rsidRPr="00560FA8" w:rsidRDefault="00560FA8" w:rsidP="00560FA8">
      <w:pPr>
        <w:pStyle w:val="ListParagraph"/>
        <w:numPr>
          <w:ilvl w:val="0"/>
          <w:numId w:val="27"/>
        </w:numPr>
        <w:ind w:right="2189"/>
        <w:rPr>
          <w:rFonts w:ascii="Arial Narrow" w:hAnsi="Arial Narrow"/>
          <w:b/>
          <w:bCs/>
          <w:szCs w:val="22"/>
        </w:rPr>
      </w:pPr>
      <w:r w:rsidRPr="00560FA8">
        <w:rPr>
          <w:rFonts w:ascii="Arial Narrow" w:hAnsi="Arial Narrow"/>
          <w:b/>
          <w:bCs/>
          <w:szCs w:val="22"/>
        </w:rPr>
        <w:t xml:space="preserve">Master degree in Enlgish Literature and Criticism </w:t>
      </w:r>
    </w:p>
    <w:p w:rsidR="00560FA8" w:rsidRDefault="00560FA8" w:rsidP="00136A9E">
      <w:pPr>
        <w:ind w:right="2189"/>
        <w:rPr>
          <w:rFonts w:ascii="Arial Narrow" w:eastAsia="Cambria" w:hAnsi="Arial Narrow" w:cs="Times New Roman"/>
          <w:bCs/>
          <w:i/>
          <w:color w:val="595959" w:themeColor="text1" w:themeTint="A6"/>
          <w:sz w:val="22"/>
          <w:szCs w:val="22"/>
          <w:lang w:eastAsia="en-US"/>
        </w:rPr>
      </w:pPr>
    </w:p>
    <w:p w:rsidR="00F76746" w:rsidRPr="008E4215" w:rsidRDefault="008E4215" w:rsidP="00136A9E">
      <w:pPr>
        <w:ind w:right="2189"/>
        <w:rPr>
          <w:rFonts w:ascii="Arial Narrow" w:hAnsi="Arial Narrow"/>
          <w:bCs/>
          <w:sz w:val="22"/>
          <w:szCs w:val="22"/>
        </w:rPr>
      </w:pPr>
      <w:r>
        <w:rPr>
          <w:rFonts w:ascii="Arial Narrow" w:eastAsia="Cambria" w:hAnsi="Arial Narrow" w:cs="Times New Roman"/>
          <w:bCs/>
          <w:i/>
          <w:color w:val="595959" w:themeColor="text1" w:themeTint="A6"/>
          <w:sz w:val="22"/>
          <w:szCs w:val="22"/>
          <w:lang w:eastAsia="en-US"/>
        </w:rPr>
        <w:t>Al al-Bayt University</w:t>
      </w:r>
      <w:r w:rsidR="00F76746" w:rsidRPr="008E4215">
        <w:rPr>
          <w:rFonts w:ascii="Arial Narrow" w:hAnsi="Arial Narrow"/>
          <w:bCs/>
          <w:sz w:val="22"/>
          <w:szCs w:val="22"/>
        </w:rPr>
        <w:t xml:space="preserve"> </w:t>
      </w:r>
      <w:r w:rsidR="00F76746" w:rsidRPr="008E4215">
        <w:rPr>
          <w:rFonts w:ascii="Arial Narrow" w:hAnsi="Arial Narrow"/>
          <w:bCs/>
          <w:color w:val="B9BEC7" w:themeColor="text2" w:themeTint="66"/>
          <w:sz w:val="22"/>
          <w:szCs w:val="22"/>
        </w:rPr>
        <w:sym w:font="Wingdings 2" w:char="F097"/>
      </w:r>
      <w:r>
        <w:rPr>
          <w:rFonts w:ascii="Arial Narrow" w:hAnsi="Arial Narrow"/>
          <w:bCs/>
          <w:sz w:val="22"/>
          <w:szCs w:val="22"/>
        </w:rPr>
        <w:t xml:space="preserve"> 2005</w:t>
      </w:r>
    </w:p>
    <w:p w:rsidR="00F76746" w:rsidRPr="009732A1" w:rsidRDefault="008E4215" w:rsidP="005B0B91">
      <w:pPr>
        <w:pStyle w:val="NormalIndent"/>
        <w:numPr>
          <w:ilvl w:val="0"/>
          <w:numId w:val="1"/>
        </w:numPr>
        <w:ind w:right="2189"/>
        <w:rPr>
          <w:rFonts w:ascii="Arial Narrow" w:hAnsi="Arial Narrow"/>
          <w:b/>
          <w:color w:val="auto"/>
          <w:sz w:val="22"/>
          <w:szCs w:val="22"/>
        </w:rPr>
      </w:pPr>
      <w:r w:rsidRPr="009732A1">
        <w:rPr>
          <w:rFonts w:ascii="Arial Narrow" w:hAnsi="Arial Narrow"/>
          <w:b/>
          <w:color w:val="auto"/>
          <w:sz w:val="22"/>
          <w:szCs w:val="22"/>
        </w:rPr>
        <w:t>Bachelors in English Language and Literature</w:t>
      </w:r>
      <w:r w:rsidR="00F76746" w:rsidRPr="009732A1">
        <w:rPr>
          <w:rFonts w:ascii="Arial Narrow" w:hAnsi="Arial Narrow"/>
          <w:b/>
          <w:color w:val="auto"/>
          <w:sz w:val="22"/>
          <w:szCs w:val="22"/>
        </w:rPr>
        <w:t xml:space="preserve">  </w:t>
      </w:r>
    </w:p>
    <w:p w:rsidR="00F76746" w:rsidRDefault="00F76746" w:rsidP="00136A9E">
      <w:pPr>
        <w:ind w:right="2189"/>
        <w:rPr>
          <w:rFonts w:ascii="Arial Narrow" w:hAnsi="Arial Narrow"/>
          <w:sz w:val="22"/>
          <w:szCs w:val="22"/>
        </w:rPr>
      </w:pPr>
    </w:p>
    <w:p w:rsidR="00F76746" w:rsidRPr="00F76746" w:rsidRDefault="00F76746" w:rsidP="00F61F94">
      <w:pPr>
        <w:pStyle w:val="Section"/>
        <w:shd w:val="clear" w:color="auto" w:fill="FEB686" w:themeFill="accent1" w:themeFillTint="99"/>
        <w:tabs>
          <w:tab w:val="left" w:pos="2280"/>
        </w:tabs>
        <w:ind w:right="2189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CERTIFICATION</w:t>
      </w:r>
      <w:r w:rsidR="00CC2498">
        <w:rPr>
          <w:rFonts w:ascii="Arial Narrow" w:hAnsi="Arial Narrow"/>
          <w:b/>
          <w:bCs/>
          <w:sz w:val="24"/>
          <w:szCs w:val="24"/>
        </w:rPr>
        <w:t>S</w:t>
      </w:r>
    </w:p>
    <w:p w:rsidR="007E6A1C" w:rsidRDefault="007E6A1C" w:rsidP="003309F7">
      <w:pPr>
        <w:pStyle w:val="ListBullet"/>
        <w:ind w:left="360" w:right="2189" w:hanging="3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Human Negotiations ‘Training of Facilitators’ by CCHN</w:t>
      </w:r>
    </w:p>
    <w:p w:rsidR="004A045C" w:rsidRDefault="005B634D" w:rsidP="003309F7">
      <w:pPr>
        <w:pStyle w:val="ListBullet"/>
        <w:ind w:left="360" w:right="2189" w:hanging="3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Peer Workshop on Hu</w:t>
      </w:r>
      <w:r w:rsidR="00873439">
        <w:rPr>
          <w:rFonts w:ascii="Arial Narrow" w:hAnsi="Arial Narrow"/>
          <w:b/>
          <w:sz w:val="22"/>
          <w:szCs w:val="22"/>
        </w:rPr>
        <w:t>manitariam Negotiations by CCHN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326D0A" w:rsidRDefault="00873439" w:rsidP="003309F7">
      <w:pPr>
        <w:pStyle w:val="ListBullet"/>
        <w:ind w:left="360" w:right="2189" w:hanging="3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Coaching Education Certificate with an ICF ACSTH accredired programe (125 hrs) </w:t>
      </w:r>
    </w:p>
    <w:p w:rsidR="00B91963" w:rsidRDefault="00B91963" w:rsidP="003309F7">
      <w:pPr>
        <w:pStyle w:val="ListBullet"/>
        <w:ind w:left="360" w:right="2189" w:hanging="3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Caux Scholar Program Certificate </w:t>
      </w:r>
      <w:r w:rsidR="00A32694">
        <w:rPr>
          <w:rFonts w:ascii="Arial Narrow" w:hAnsi="Arial Narrow"/>
          <w:b/>
          <w:sz w:val="22"/>
          <w:szCs w:val="22"/>
        </w:rPr>
        <w:t>Asia Plateau about Conflict, Conflict Analysis, Peace Building and Sustainability,</w:t>
      </w:r>
      <w:r w:rsidR="00FC1C50">
        <w:rPr>
          <w:rFonts w:ascii="Arial Narrow" w:hAnsi="Arial Narrow"/>
          <w:b/>
          <w:sz w:val="22"/>
          <w:szCs w:val="22"/>
        </w:rPr>
        <w:t xml:space="preserve"> Tr</w:t>
      </w:r>
      <w:r w:rsidR="00716EE9">
        <w:rPr>
          <w:rFonts w:ascii="Arial Narrow" w:hAnsi="Arial Narrow"/>
          <w:b/>
          <w:sz w:val="22"/>
          <w:szCs w:val="22"/>
        </w:rPr>
        <w:t>a</w:t>
      </w:r>
      <w:r w:rsidR="00FC1C50">
        <w:rPr>
          <w:rFonts w:ascii="Arial Narrow" w:hAnsi="Arial Narrow"/>
          <w:b/>
          <w:sz w:val="22"/>
          <w:szCs w:val="22"/>
        </w:rPr>
        <w:t>uma Healing,</w:t>
      </w:r>
      <w:r w:rsidR="00A32694">
        <w:rPr>
          <w:rFonts w:ascii="Arial Narrow" w:hAnsi="Arial Narrow"/>
          <w:b/>
          <w:sz w:val="22"/>
          <w:szCs w:val="22"/>
        </w:rPr>
        <w:t xml:space="preserve"> and Restorative Justice. </w:t>
      </w:r>
    </w:p>
    <w:p w:rsidR="007A5F2B" w:rsidRDefault="007A5F2B" w:rsidP="003309F7">
      <w:pPr>
        <w:pStyle w:val="ListBullet"/>
        <w:ind w:left="360" w:right="2189" w:hanging="3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Regional Operational Training </w:t>
      </w:r>
    </w:p>
    <w:p w:rsidR="00F76490" w:rsidRPr="007A5F2B" w:rsidRDefault="000761A1" w:rsidP="003309F7">
      <w:pPr>
        <w:pStyle w:val="ListBullet"/>
        <w:ind w:left="360" w:right="2189" w:hanging="3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ToT Ke</w:t>
      </w:r>
      <w:r w:rsidR="00F76490">
        <w:rPr>
          <w:rFonts w:ascii="Arial Narrow" w:hAnsi="Arial Narrow"/>
          <w:b/>
          <w:sz w:val="22"/>
          <w:szCs w:val="22"/>
        </w:rPr>
        <w:t xml:space="preserve">sako training </w:t>
      </w:r>
      <w:r>
        <w:rPr>
          <w:rFonts w:ascii="Arial Narrow" w:hAnsi="Arial Narrow"/>
          <w:b/>
          <w:sz w:val="22"/>
          <w:szCs w:val="22"/>
        </w:rPr>
        <w:t xml:space="preserve">(Kesako Ambassador) </w:t>
      </w:r>
    </w:p>
    <w:p w:rsidR="001C78C9" w:rsidRPr="00A3102F" w:rsidRDefault="008E4215" w:rsidP="003309F7">
      <w:pPr>
        <w:pStyle w:val="ListBullet"/>
        <w:ind w:left="360" w:right="2189" w:hanging="360"/>
        <w:rPr>
          <w:rFonts w:ascii="Arial Narrow" w:hAnsi="Arial Narrow"/>
          <w:b/>
          <w:sz w:val="22"/>
          <w:szCs w:val="22"/>
        </w:rPr>
      </w:pPr>
      <w:r>
        <w:rPr>
          <w:rFonts w:ascii="Arial Narrow" w:eastAsia="Cambria" w:hAnsi="Arial Narrow" w:cs="Times New Roman"/>
          <w:b/>
          <w:color w:val="595959" w:themeColor="text1" w:themeTint="A6"/>
          <w:sz w:val="22"/>
          <w:lang w:eastAsia="en-US"/>
        </w:rPr>
        <w:t>Project Management Course (PMP)</w:t>
      </w:r>
      <w:r w:rsidR="001C78C9" w:rsidRPr="00A3102F">
        <w:rPr>
          <w:rFonts w:ascii="Arial Narrow" w:eastAsia="Cambria" w:hAnsi="Arial Narrow" w:cs="Times New Roman"/>
          <w:b/>
          <w:color w:val="595959" w:themeColor="text1" w:themeTint="A6"/>
          <w:sz w:val="22"/>
          <w:lang w:eastAsia="en-US"/>
        </w:rPr>
        <w:t xml:space="preserve">          </w:t>
      </w:r>
      <w:r w:rsidR="001C78C9" w:rsidRPr="00A3102F">
        <w:rPr>
          <w:rFonts w:ascii="Arial Narrow" w:eastAsia="Cambria" w:hAnsi="Arial Narrow" w:cs="Times New Roman"/>
          <w:b/>
          <w:color w:val="595959" w:themeColor="text1" w:themeTint="A6"/>
          <w:sz w:val="22"/>
          <w:lang w:eastAsia="en-US"/>
        </w:rPr>
        <w:tab/>
      </w:r>
      <w:r>
        <w:rPr>
          <w:rFonts w:ascii="Arial Narrow" w:eastAsia="Cambria" w:hAnsi="Arial Narrow" w:cs="Times New Roman"/>
          <w:b/>
          <w:color w:val="595959" w:themeColor="text1" w:themeTint="A6"/>
          <w:sz w:val="22"/>
          <w:lang w:eastAsia="en-US"/>
        </w:rPr>
        <w:t>(</w:t>
      </w:r>
      <w:r w:rsidR="003309F7">
        <w:rPr>
          <w:rFonts w:ascii="Arial Narrow" w:eastAsia="Cambria" w:hAnsi="Arial Narrow" w:cs="Times New Roman"/>
          <w:b/>
          <w:color w:val="595959" w:themeColor="text1" w:themeTint="A6"/>
          <w:sz w:val="22"/>
          <w:lang w:eastAsia="en-US"/>
        </w:rPr>
        <w:t>40 hrs)</w:t>
      </w:r>
      <w:r w:rsidR="001C78C9" w:rsidRPr="00A3102F">
        <w:rPr>
          <w:rFonts w:ascii="Arial Narrow" w:eastAsia="Cambria" w:hAnsi="Arial Narrow" w:cs="Times New Roman"/>
          <w:b/>
          <w:color w:val="595959" w:themeColor="text1" w:themeTint="A6"/>
          <w:sz w:val="22"/>
          <w:lang w:eastAsia="en-US"/>
        </w:rPr>
        <w:t xml:space="preserve"> </w:t>
      </w:r>
    </w:p>
    <w:p w:rsidR="001C78C9" w:rsidRPr="00A3102F" w:rsidRDefault="008E4215" w:rsidP="003309F7">
      <w:pPr>
        <w:pStyle w:val="ListBullet"/>
        <w:ind w:left="360" w:right="2189" w:hanging="360"/>
        <w:rPr>
          <w:rFonts w:ascii="Arial Narrow" w:hAnsi="Arial Narrow"/>
          <w:b/>
          <w:sz w:val="22"/>
          <w:szCs w:val="22"/>
        </w:rPr>
      </w:pPr>
      <w:r>
        <w:rPr>
          <w:rFonts w:ascii="Arial Narrow" w:eastAsia="Cambria" w:hAnsi="Arial Narrow" w:cs="Times New Roman"/>
          <w:b/>
          <w:color w:val="595959" w:themeColor="text1" w:themeTint="A6"/>
          <w:sz w:val="22"/>
          <w:lang w:eastAsia="en-US"/>
        </w:rPr>
        <w:t>Human Resources Management (HRM)</w:t>
      </w:r>
      <w:r w:rsidR="001C78C9" w:rsidRPr="00A3102F">
        <w:rPr>
          <w:rFonts w:ascii="Arial Narrow" w:eastAsia="Cambria" w:hAnsi="Arial Narrow" w:cs="Times New Roman"/>
          <w:b/>
          <w:color w:val="595959" w:themeColor="text1" w:themeTint="A6"/>
          <w:sz w:val="22"/>
          <w:lang w:eastAsia="en-US"/>
        </w:rPr>
        <w:t xml:space="preserve">         </w:t>
      </w:r>
      <w:r w:rsidR="001C78C9" w:rsidRPr="00A3102F">
        <w:rPr>
          <w:rFonts w:ascii="Arial Narrow" w:eastAsia="Cambria" w:hAnsi="Arial Narrow" w:cs="Times New Roman"/>
          <w:b/>
          <w:color w:val="595959" w:themeColor="text1" w:themeTint="A6"/>
          <w:sz w:val="22"/>
          <w:lang w:eastAsia="en-US"/>
        </w:rPr>
        <w:tab/>
      </w:r>
      <w:r w:rsidR="003309F7">
        <w:rPr>
          <w:rFonts w:ascii="Arial Narrow" w:eastAsia="Cambria" w:hAnsi="Arial Narrow" w:cs="Times New Roman"/>
          <w:b/>
          <w:color w:val="595959" w:themeColor="text1" w:themeTint="A6"/>
          <w:sz w:val="22"/>
          <w:lang w:eastAsia="en-US"/>
        </w:rPr>
        <w:t>(40 hrs)</w:t>
      </w:r>
    </w:p>
    <w:p w:rsidR="001C78C9" w:rsidRPr="00476475" w:rsidRDefault="008E4215" w:rsidP="00136A9E">
      <w:pPr>
        <w:pStyle w:val="ListBullet"/>
        <w:ind w:left="360" w:right="2189" w:hanging="360"/>
        <w:rPr>
          <w:rFonts w:ascii="Arial Narrow" w:hAnsi="Arial Narrow"/>
          <w:bCs/>
          <w:sz w:val="22"/>
          <w:szCs w:val="22"/>
        </w:rPr>
      </w:pPr>
      <w:r>
        <w:rPr>
          <w:rFonts w:ascii="Arial Narrow" w:eastAsia="Cambria" w:hAnsi="Arial Narrow" w:cs="Times New Roman"/>
          <w:b/>
          <w:color w:val="595959" w:themeColor="text1" w:themeTint="A6"/>
          <w:sz w:val="22"/>
          <w:lang w:eastAsia="en-US"/>
        </w:rPr>
        <w:t>Diploma in HRM</w:t>
      </w:r>
      <w:r w:rsidR="001C78C9" w:rsidRPr="001C78C9">
        <w:rPr>
          <w:rFonts w:ascii="Arial Narrow" w:eastAsia="Cambria" w:hAnsi="Arial Narrow" w:cs="Times New Roman"/>
          <w:bCs/>
          <w:color w:val="595959" w:themeColor="text1" w:themeTint="A6"/>
          <w:sz w:val="22"/>
          <w:lang w:eastAsia="en-US"/>
        </w:rPr>
        <w:t xml:space="preserve">     </w:t>
      </w:r>
      <w:r w:rsidR="001C78C9">
        <w:rPr>
          <w:rFonts w:ascii="Arial Narrow" w:eastAsia="Cambria" w:hAnsi="Arial Narrow" w:cs="Times New Roman"/>
          <w:bCs/>
          <w:color w:val="595959" w:themeColor="text1" w:themeTint="A6"/>
          <w:sz w:val="22"/>
          <w:lang w:eastAsia="en-US"/>
        </w:rPr>
        <w:tab/>
      </w:r>
      <w:r>
        <w:rPr>
          <w:rFonts w:ascii="Arial Narrow" w:eastAsia="Cambria" w:hAnsi="Arial Narrow" w:cs="Times New Roman"/>
          <w:bCs/>
          <w:color w:val="595959" w:themeColor="text1" w:themeTint="A6"/>
          <w:sz w:val="22"/>
          <w:lang w:eastAsia="en-US"/>
        </w:rPr>
        <w:tab/>
      </w:r>
      <w:r>
        <w:rPr>
          <w:rFonts w:ascii="Arial Narrow" w:eastAsia="Cambria" w:hAnsi="Arial Narrow" w:cs="Times New Roman"/>
          <w:bCs/>
          <w:color w:val="595959" w:themeColor="text1" w:themeTint="A6"/>
          <w:sz w:val="22"/>
          <w:lang w:eastAsia="en-US"/>
        </w:rPr>
        <w:tab/>
      </w:r>
      <w:r>
        <w:rPr>
          <w:rFonts w:ascii="Arial Narrow" w:eastAsia="Cambria" w:hAnsi="Arial Narrow" w:cs="Times New Roman"/>
          <w:bCs/>
          <w:color w:val="595959" w:themeColor="text1" w:themeTint="A6"/>
          <w:sz w:val="22"/>
          <w:lang w:eastAsia="en-US"/>
        </w:rPr>
        <w:tab/>
      </w:r>
      <w:r w:rsidR="001C78C9" w:rsidRPr="001C78C9">
        <w:rPr>
          <w:rFonts w:ascii="Arial Narrow" w:eastAsia="Cambria" w:hAnsi="Arial Narrow" w:cs="Times New Roman"/>
          <w:bCs/>
          <w:color w:val="595959" w:themeColor="text1" w:themeTint="A6"/>
          <w:sz w:val="22"/>
          <w:lang w:eastAsia="en-US"/>
        </w:rPr>
        <w:t>(</w:t>
      </w:r>
      <w:r w:rsidR="00316BCC" w:rsidRPr="00316BCC">
        <w:rPr>
          <w:rFonts w:ascii="Arial Narrow" w:eastAsia="Cambria" w:hAnsi="Arial Narrow" w:cs="Times New Roman"/>
          <w:b/>
          <w:color w:val="595959" w:themeColor="text1" w:themeTint="A6"/>
          <w:sz w:val="22"/>
          <w:lang w:eastAsia="en-US"/>
        </w:rPr>
        <w:t>40</w:t>
      </w:r>
      <w:r w:rsidR="001C78C9" w:rsidRPr="001C78C9">
        <w:rPr>
          <w:rFonts w:ascii="Arial Narrow" w:eastAsia="Cambria" w:hAnsi="Arial Narrow" w:cs="Times New Roman"/>
          <w:b/>
          <w:color w:val="595959" w:themeColor="text1" w:themeTint="A6"/>
          <w:sz w:val="22"/>
          <w:lang w:eastAsia="en-US"/>
        </w:rPr>
        <w:t xml:space="preserve"> hrs)</w:t>
      </w:r>
    </w:p>
    <w:p w:rsidR="00476475" w:rsidRPr="00BD342E" w:rsidRDefault="00476475" w:rsidP="00136A9E">
      <w:pPr>
        <w:pStyle w:val="ListBullet"/>
        <w:ind w:left="360" w:right="2189" w:hanging="360"/>
        <w:rPr>
          <w:rFonts w:ascii="Times New Roman" w:hAnsi="Times New Roman" w:cs="Times New Roman"/>
          <w:bCs/>
          <w:szCs w:val="20"/>
        </w:rPr>
      </w:pPr>
      <w:r w:rsidRPr="00BD342E">
        <w:rPr>
          <w:rFonts w:ascii="Times New Roman" w:eastAsia="Cambria" w:hAnsi="Times New Roman" w:cs="Times New Roman"/>
          <w:b/>
          <w:color w:val="595959" w:themeColor="text1" w:themeTint="A6"/>
          <w:szCs w:val="20"/>
          <w:lang w:eastAsia="en-US"/>
        </w:rPr>
        <w:t xml:space="preserve">English as a Foreign Language (EFL) Assessment from UMBC, USA. </w:t>
      </w:r>
    </w:p>
    <w:p w:rsidR="001C78C9" w:rsidRPr="00BD342E" w:rsidRDefault="003309F7" w:rsidP="00136A9E">
      <w:pPr>
        <w:pStyle w:val="ListBullet"/>
        <w:ind w:left="360" w:right="2189" w:hanging="360"/>
        <w:rPr>
          <w:rFonts w:ascii="Times New Roman" w:hAnsi="Times New Roman" w:cs="Times New Roman"/>
          <w:b/>
          <w:szCs w:val="20"/>
        </w:rPr>
      </w:pPr>
      <w:r w:rsidRPr="00BD342E">
        <w:rPr>
          <w:rFonts w:ascii="Times New Roman" w:eastAsia="Cambria" w:hAnsi="Times New Roman" w:cs="Times New Roman"/>
          <w:b/>
          <w:color w:val="595959" w:themeColor="text1" w:themeTint="A6"/>
          <w:szCs w:val="20"/>
          <w:lang w:eastAsia="en-US"/>
        </w:rPr>
        <w:t>Professional Diploma in NGO and Volunteer Working Management</w:t>
      </w:r>
    </w:p>
    <w:p w:rsidR="006E4BBD" w:rsidRPr="00BD342E" w:rsidRDefault="006E4BBD" w:rsidP="006E4BBD">
      <w:pPr>
        <w:pStyle w:val="ListBullet"/>
        <w:ind w:right="-241"/>
        <w:rPr>
          <w:rFonts w:ascii="Times New Roman" w:hAnsi="Times New Roman" w:cs="Times New Roman"/>
          <w:b/>
          <w:bCs/>
          <w:color w:val="2D3B45"/>
          <w:szCs w:val="20"/>
          <w:lang w:eastAsia="en-US"/>
        </w:rPr>
      </w:pPr>
      <w:r w:rsidRPr="00BD342E">
        <w:rPr>
          <w:rFonts w:ascii="Times New Roman" w:hAnsi="Times New Roman" w:cs="Times New Roman"/>
          <w:b/>
          <w:bCs/>
          <w:szCs w:val="20"/>
        </w:rPr>
        <w:t xml:space="preserve">  Integrating Critical Thinking Skills into the Exploration of Culture in an EFL </w:t>
      </w:r>
    </w:p>
    <w:p w:rsidR="006E4BBD" w:rsidRPr="00BD342E" w:rsidRDefault="006E4BBD" w:rsidP="006E4BBD">
      <w:pPr>
        <w:pStyle w:val="ListBullet"/>
        <w:numPr>
          <w:ilvl w:val="0"/>
          <w:numId w:val="0"/>
        </w:numPr>
        <w:ind w:left="245" w:right="-241"/>
        <w:rPr>
          <w:rFonts w:ascii="Times New Roman" w:hAnsi="Times New Roman" w:cs="Times New Roman"/>
          <w:b/>
          <w:bCs/>
          <w:color w:val="2D3B45"/>
          <w:szCs w:val="20"/>
          <w:lang w:eastAsia="en-US"/>
        </w:rPr>
      </w:pPr>
      <w:r w:rsidRPr="00BD342E">
        <w:rPr>
          <w:rFonts w:ascii="Times New Roman" w:hAnsi="Times New Roman" w:cs="Times New Roman"/>
          <w:b/>
          <w:bCs/>
          <w:szCs w:val="20"/>
        </w:rPr>
        <w:t xml:space="preserve">  Setting Syllabus</w:t>
      </w:r>
    </w:p>
    <w:p w:rsidR="006E4BBD" w:rsidRPr="00BD342E" w:rsidRDefault="00B15BC6" w:rsidP="00136A9E">
      <w:pPr>
        <w:pStyle w:val="ListBullet"/>
        <w:ind w:left="360" w:right="2189" w:hanging="360"/>
        <w:rPr>
          <w:rFonts w:ascii="Times New Roman" w:hAnsi="Times New Roman" w:cs="Times New Roman"/>
          <w:b/>
          <w:color w:val="595959" w:themeColor="text1" w:themeTint="A6"/>
          <w:szCs w:val="20"/>
        </w:rPr>
      </w:pPr>
      <w:r w:rsidRPr="00BD342E">
        <w:rPr>
          <w:rFonts w:ascii="Times New Roman" w:hAnsi="Times New Roman" w:cs="Times New Roman"/>
          <w:b/>
          <w:bCs/>
          <w:color w:val="595959" w:themeColor="text1" w:themeTint="A6"/>
          <w:szCs w:val="20"/>
          <w:shd w:val="clear" w:color="auto" w:fill="FFFFFF"/>
        </w:rPr>
        <w:t>Social Norms, Social Change</w:t>
      </w:r>
      <w:r w:rsidR="00057EFD" w:rsidRPr="00BD342E">
        <w:rPr>
          <w:rFonts w:ascii="Times New Roman" w:hAnsi="Times New Roman" w:cs="Times New Roman"/>
          <w:b/>
          <w:bCs/>
          <w:color w:val="595959" w:themeColor="text1" w:themeTint="A6"/>
          <w:szCs w:val="20"/>
          <w:shd w:val="clear" w:color="auto" w:fill="FFFFFF"/>
        </w:rPr>
        <w:t xml:space="preserve"> Course</w:t>
      </w:r>
    </w:p>
    <w:p w:rsidR="005524DB" w:rsidRPr="00BD342E" w:rsidRDefault="005524DB" w:rsidP="00136A9E">
      <w:pPr>
        <w:pStyle w:val="ListBullet"/>
        <w:ind w:left="360" w:right="2189" w:hanging="360"/>
        <w:rPr>
          <w:rFonts w:ascii="Times New Roman" w:hAnsi="Times New Roman" w:cs="Times New Roman"/>
          <w:b/>
          <w:color w:val="595959" w:themeColor="text1" w:themeTint="A6"/>
          <w:szCs w:val="20"/>
        </w:rPr>
      </w:pPr>
      <w:r w:rsidRPr="00BD342E">
        <w:rPr>
          <w:rFonts w:ascii="Times New Roman" w:hAnsi="Times New Roman" w:cs="Times New Roman"/>
          <w:b/>
          <w:bCs/>
          <w:color w:val="595959" w:themeColor="text1" w:themeTint="A6"/>
          <w:szCs w:val="20"/>
          <w:shd w:val="clear" w:color="auto" w:fill="FFFFFF"/>
        </w:rPr>
        <w:t>Kesako training</w:t>
      </w:r>
    </w:p>
    <w:p w:rsidR="001C78C9" w:rsidRPr="00F44203" w:rsidRDefault="003309F7" w:rsidP="00136A9E">
      <w:pPr>
        <w:pStyle w:val="ListBullet"/>
        <w:ind w:left="360" w:right="2189" w:hanging="360"/>
        <w:rPr>
          <w:rFonts w:ascii="Arial Narrow" w:hAnsi="Arial Narrow"/>
          <w:b/>
          <w:sz w:val="22"/>
          <w:szCs w:val="22"/>
        </w:rPr>
      </w:pPr>
      <w:r w:rsidRPr="00F44203">
        <w:rPr>
          <w:rFonts w:ascii="Arial Narrow" w:eastAsia="Cambria" w:hAnsi="Arial Narrow" w:cs="Times New Roman"/>
          <w:b/>
          <w:color w:val="595959" w:themeColor="text1" w:themeTint="A6"/>
          <w:sz w:val="22"/>
          <w:lang w:eastAsia="en-US"/>
        </w:rPr>
        <w:t xml:space="preserve">Training of Trainers </w:t>
      </w:r>
    </w:p>
    <w:p w:rsidR="001C78C9" w:rsidRPr="00F44203" w:rsidRDefault="003309F7" w:rsidP="00136A9E">
      <w:pPr>
        <w:pStyle w:val="ListBullet"/>
        <w:ind w:left="360" w:right="2189" w:hanging="360"/>
        <w:rPr>
          <w:rFonts w:ascii="Arial Narrow" w:hAnsi="Arial Narrow"/>
          <w:b/>
          <w:sz w:val="22"/>
          <w:szCs w:val="22"/>
        </w:rPr>
      </w:pPr>
      <w:r w:rsidRPr="00F44203">
        <w:rPr>
          <w:rFonts w:ascii="Arial Narrow" w:eastAsia="Cambria" w:hAnsi="Arial Narrow" w:cs="Times New Roman"/>
          <w:b/>
          <w:color w:val="595959" w:themeColor="text1" w:themeTint="A6"/>
          <w:sz w:val="22"/>
          <w:lang w:eastAsia="en-US"/>
        </w:rPr>
        <w:t>Plan Your Life</w:t>
      </w:r>
      <w:r w:rsidR="001C78C9" w:rsidRPr="00F44203">
        <w:rPr>
          <w:rFonts w:ascii="Arial Narrow" w:eastAsia="Cambria" w:hAnsi="Arial Narrow" w:cs="Times New Roman"/>
          <w:b/>
          <w:color w:val="595959" w:themeColor="text1" w:themeTint="A6"/>
          <w:sz w:val="22"/>
          <w:lang w:eastAsia="en-US"/>
        </w:rPr>
        <w:t xml:space="preserve">              </w:t>
      </w:r>
    </w:p>
    <w:p w:rsidR="001C78C9" w:rsidRPr="00F44203" w:rsidRDefault="003309F7" w:rsidP="00136A9E">
      <w:pPr>
        <w:pStyle w:val="ListBullet"/>
        <w:ind w:left="360" w:right="2189" w:hanging="360"/>
        <w:rPr>
          <w:rFonts w:ascii="Arial Narrow" w:hAnsi="Arial Narrow"/>
          <w:b/>
          <w:sz w:val="22"/>
          <w:szCs w:val="22"/>
        </w:rPr>
      </w:pPr>
      <w:r w:rsidRPr="00F44203">
        <w:rPr>
          <w:rFonts w:ascii="Arial Narrow" w:eastAsia="Cambria" w:hAnsi="Arial Narrow" w:cs="Times New Roman"/>
          <w:b/>
          <w:color w:val="595959" w:themeColor="text1" w:themeTint="A6"/>
          <w:sz w:val="22"/>
          <w:lang w:eastAsia="en-US"/>
        </w:rPr>
        <w:t>Time Management</w:t>
      </w:r>
    </w:p>
    <w:p w:rsidR="001C78C9" w:rsidRPr="001C78C9" w:rsidRDefault="001C78C9" w:rsidP="003309F7">
      <w:pPr>
        <w:pStyle w:val="ListBullet"/>
        <w:ind w:left="360" w:right="2189" w:hanging="360"/>
        <w:rPr>
          <w:rFonts w:ascii="Arial Narrow" w:hAnsi="Arial Narrow"/>
          <w:bCs/>
          <w:sz w:val="22"/>
          <w:szCs w:val="22"/>
        </w:rPr>
      </w:pPr>
      <w:r w:rsidRPr="00F44203">
        <w:rPr>
          <w:rFonts w:ascii="Arial Narrow" w:eastAsia="Cambria" w:hAnsi="Arial Narrow" w:cs="Times New Roman"/>
          <w:b/>
          <w:color w:val="595959" w:themeColor="text1" w:themeTint="A6"/>
          <w:sz w:val="22"/>
          <w:lang w:eastAsia="en-US"/>
        </w:rPr>
        <w:t xml:space="preserve"> </w:t>
      </w:r>
      <w:r w:rsidR="003309F7" w:rsidRPr="00F44203">
        <w:rPr>
          <w:rFonts w:ascii="Arial Narrow" w:eastAsia="Cambria" w:hAnsi="Arial Narrow" w:cs="Times New Roman"/>
          <w:b/>
          <w:color w:val="595959" w:themeColor="text1" w:themeTint="A6"/>
          <w:sz w:val="22"/>
          <w:lang w:eastAsia="en-US"/>
        </w:rPr>
        <w:t>Personal Plan</w:t>
      </w:r>
      <w:r w:rsidRPr="001C78C9">
        <w:rPr>
          <w:rFonts w:ascii="Arial Narrow" w:eastAsia="Cambria" w:hAnsi="Arial Narrow" w:cs="Times New Roman"/>
          <w:bCs/>
          <w:color w:val="595959" w:themeColor="text1" w:themeTint="A6"/>
          <w:sz w:val="22"/>
          <w:lang w:eastAsia="en-US"/>
        </w:rPr>
        <w:t xml:space="preserve"> </w:t>
      </w:r>
    </w:p>
    <w:p w:rsidR="00F76746" w:rsidRPr="00C217B7" w:rsidRDefault="00F76746" w:rsidP="00136A9E">
      <w:pPr>
        <w:pStyle w:val="ListBullet"/>
        <w:numPr>
          <w:ilvl w:val="0"/>
          <w:numId w:val="0"/>
        </w:numPr>
        <w:ind w:right="2189"/>
        <w:rPr>
          <w:rFonts w:ascii="Arial Narrow" w:hAnsi="Arial Narrow"/>
          <w:sz w:val="22"/>
          <w:szCs w:val="22"/>
        </w:rPr>
      </w:pPr>
      <w:r w:rsidRPr="00C217B7">
        <w:rPr>
          <w:rFonts w:ascii="Arial Narrow" w:hAnsi="Arial Narrow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3E7A38" wp14:editId="21E3938F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3904615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9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407EC7" id="Oval 62" o:spid="_x0000_s1026" style="position:absolute;margin-left:0;margin-top:542.25pt;width:186.2pt;height:183.3pt;flip:x;z-index:251650048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Pr="00C217B7">
        <w:rPr>
          <w:rFonts w:ascii="Arial Narrow" w:hAnsi="Arial Narrow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A086ED" wp14:editId="536511DB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3904615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0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C8DB74" id="Oval 61" o:spid="_x0000_s1026" style="position:absolute;margin-left:0;margin-top:542.25pt;width:186.2pt;height:183.3pt;flip:x;z-index:251652096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AkdtsU1gIAALs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Pr="00C217B7">
        <w:rPr>
          <w:rFonts w:ascii="Arial Narrow" w:hAnsi="Arial Narrow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6ADDA4" wp14:editId="09C5C9AD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3904615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1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FF0854" id="Oval 58" o:spid="_x0000_s1026" style="position:absolute;margin-left:0;margin-top:542.25pt;width:186.2pt;height:183.3pt;flip:x;z-index:251657216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q2i1gIAALs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Dp2q2i1gIAALs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Pr="00C217B7">
        <w:rPr>
          <w:rFonts w:ascii="Arial Narrow" w:hAnsi="Arial Narrow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D6B74F" wp14:editId="5F4313C9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3904615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2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F3BF74" id="Oval 57" o:spid="_x0000_s1026" style="position:absolute;margin-left:0;margin-top:542.25pt;width:186.2pt;height:183.3pt;flip:x;z-index:251654144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3XW1gIAALs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C0Y3XW1gIAALs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</w:p>
    <w:p w:rsidR="008E4DFE" w:rsidRPr="00F76746" w:rsidRDefault="001E0563" w:rsidP="00136A9E">
      <w:pPr>
        <w:pStyle w:val="Section"/>
        <w:shd w:val="clear" w:color="auto" w:fill="FEB686" w:themeFill="accent1" w:themeFillTint="99"/>
        <w:ind w:right="2189"/>
        <w:rPr>
          <w:rFonts w:ascii="Arial Narrow" w:hAnsi="Arial Narrow"/>
          <w:b/>
          <w:bCs/>
          <w:sz w:val="24"/>
          <w:szCs w:val="24"/>
        </w:rPr>
      </w:pPr>
      <w:r w:rsidRPr="00F76746">
        <w:rPr>
          <w:rFonts w:ascii="Arial Narrow" w:hAnsi="Arial Narrow"/>
          <w:b/>
          <w:bCs/>
          <w:sz w:val="24"/>
          <w:szCs w:val="24"/>
        </w:rPr>
        <w:t>EXPERIENCE</w:t>
      </w:r>
    </w:p>
    <w:p w:rsidR="008139CD" w:rsidRPr="000C6566" w:rsidRDefault="008139CD" w:rsidP="00BA7709">
      <w:pPr>
        <w:pStyle w:val="Subsection"/>
        <w:ind w:right="2189"/>
        <w:rPr>
          <w:rFonts w:ascii="Times New Roman" w:hAnsi="Times New Roman" w:cs="Times New Roman"/>
          <w:sz w:val="24"/>
          <w:szCs w:val="24"/>
        </w:rPr>
      </w:pPr>
      <w:r w:rsidRPr="000C6566">
        <w:rPr>
          <w:rFonts w:ascii="Times New Roman" w:hAnsi="Times New Roman" w:cs="Times New Roman"/>
          <w:sz w:val="24"/>
          <w:szCs w:val="24"/>
        </w:rPr>
        <w:t>CCHN Facilitator for Peer Worksh</w:t>
      </w:r>
      <w:r w:rsidR="00BA7709" w:rsidRPr="000C6566">
        <w:rPr>
          <w:rFonts w:ascii="Times New Roman" w:hAnsi="Times New Roman" w:cs="Times New Roman"/>
          <w:sz w:val="24"/>
          <w:szCs w:val="24"/>
        </w:rPr>
        <w:t xml:space="preserve">op on Humanitarian Negotiations </w:t>
      </w:r>
      <w:r w:rsidRPr="000C6566">
        <w:rPr>
          <w:rFonts w:ascii="Times New Roman" w:hAnsi="Times New Roman" w:cs="Times New Roman"/>
          <w:sz w:val="24"/>
          <w:szCs w:val="24"/>
        </w:rPr>
        <w:t xml:space="preserve"> </w:t>
      </w:r>
      <w:r w:rsidR="00BA7709" w:rsidRPr="000C6566">
        <w:rPr>
          <w:rFonts w:ascii="Arial Narrow" w:hAnsi="Arial Narrow"/>
          <w:color w:val="B9BEC7" w:themeColor="text2" w:themeTint="66"/>
          <w:sz w:val="24"/>
          <w:szCs w:val="24"/>
        </w:rPr>
        <w:sym w:font="Wingdings 2" w:char="F097"/>
      </w:r>
      <w:r w:rsidR="00BA7709" w:rsidRPr="000C6566">
        <w:rPr>
          <w:rFonts w:ascii="Arial Narrow" w:hAnsi="Arial Narrow"/>
          <w:color w:val="B9BEC7" w:themeColor="text2" w:themeTint="66"/>
          <w:sz w:val="24"/>
          <w:szCs w:val="24"/>
        </w:rPr>
        <w:t xml:space="preserve"> </w:t>
      </w:r>
      <w:r w:rsidR="00BA7709" w:rsidRPr="000C6566">
        <w:rPr>
          <w:rFonts w:ascii="Arial Narrow" w:hAnsi="Arial Narrow"/>
          <w:sz w:val="24"/>
          <w:szCs w:val="24"/>
        </w:rPr>
        <w:t xml:space="preserve">Sep, 2019 – Present </w:t>
      </w:r>
    </w:p>
    <w:p w:rsidR="008139CD" w:rsidRDefault="008139CD" w:rsidP="008139CD">
      <w:pPr>
        <w:pStyle w:val="Subsection"/>
        <w:ind w:right="2189"/>
        <w:rPr>
          <w:rFonts w:ascii="Times New Roman" w:hAnsi="Times New Roman" w:cs="Times New Roman"/>
        </w:rPr>
      </w:pPr>
    </w:p>
    <w:p w:rsidR="00622432" w:rsidRPr="000C6566" w:rsidRDefault="00BD342E" w:rsidP="008139CD">
      <w:pPr>
        <w:pStyle w:val="Subsection"/>
        <w:ind w:right="2189"/>
        <w:rPr>
          <w:rFonts w:ascii="Arial Narrow" w:hAnsi="Arial Narrow"/>
          <w:sz w:val="24"/>
          <w:szCs w:val="24"/>
        </w:rPr>
      </w:pPr>
      <w:r w:rsidRPr="000C6566">
        <w:rPr>
          <w:rFonts w:ascii="Arial Narrow" w:hAnsi="Arial Narrow"/>
          <w:sz w:val="24"/>
          <w:szCs w:val="24"/>
        </w:rPr>
        <w:t>MSF Co</w:t>
      </w:r>
      <w:r w:rsidR="00622432" w:rsidRPr="000C6566">
        <w:rPr>
          <w:rFonts w:ascii="Arial Narrow" w:hAnsi="Arial Narrow"/>
          <w:sz w:val="24"/>
          <w:szCs w:val="24"/>
        </w:rPr>
        <w:t xml:space="preserve">aching Hub – Oslo, Norway </w:t>
      </w:r>
      <w:r w:rsidR="008139CD" w:rsidRPr="000C6566">
        <w:rPr>
          <w:rFonts w:ascii="Arial Narrow" w:hAnsi="Arial Narrow"/>
          <w:color w:val="B9BEC7" w:themeColor="text2" w:themeTint="66"/>
          <w:sz w:val="24"/>
          <w:szCs w:val="24"/>
        </w:rPr>
        <w:sym w:font="Wingdings 2" w:char="F097"/>
      </w:r>
      <w:r w:rsidR="008139CD" w:rsidRPr="000C6566">
        <w:rPr>
          <w:rFonts w:ascii="Arial Narrow" w:hAnsi="Arial Narrow"/>
          <w:color w:val="B9BEC7" w:themeColor="text2" w:themeTint="66"/>
          <w:sz w:val="24"/>
          <w:szCs w:val="24"/>
        </w:rPr>
        <w:t xml:space="preserve"> </w:t>
      </w:r>
      <w:r w:rsidR="008139CD" w:rsidRPr="000C6566">
        <w:rPr>
          <w:rFonts w:ascii="Arial Narrow" w:hAnsi="Arial Narrow"/>
          <w:sz w:val="24"/>
          <w:szCs w:val="24"/>
        </w:rPr>
        <w:t xml:space="preserve">Nov, 2019 – Present </w:t>
      </w:r>
    </w:p>
    <w:p w:rsidR="00622432" w:rsidRDefault="00622432" w:rsidP="00622432">
      <w:pPr>
        <w:pStyle w:val="Subsection"/>
        <w:ind w:right="2189"/>
        <w:rPr>
          <w:rFonts w:ascii="Times New Roman" w:hAnsi="Times New Roman" w:cs="Times New Roman"/>
          <w:sz w:val="24"/>
          <w:szCs w:val="24"/>
        </w:rPr>
      </w:pPr>
      <w:r w:rsidRPr="000C6566">
        <w:rPr>
          <w:rFonts w:ascii="Times New Roman" w:hAnsi="Times New Roman" w:cs="Times New Roman"/>
          <w:sz w:val="24"/>
          <w:szCs w:val="24"/>
        </w:rPr>
        <w:t>MSF Coach for Individuals and Teams (upon request).</w:t>
      </w:r>
    </w:p>
    <w:p w:rsidR="0012526E" w:rsidRDefault="0012526E" w:rsidP="00622432">
      <w:pPr>
        <w:pStyle w:val="Subsection"/>
        <w:ind w:right="2189"/>
        <w:rPr>
          <w:rFonts w:ascii="Times New Roman" w:hAnsi="Times New Roman" w:cs="Times New Roman"/>
          <w:sz w:val="24"/>
          <w:szCs w:val="24"/>
        </w:rPr>
      </w:pPr>
    </w:p>
    <w:p w:rsidR="0012526E" w:rsidRDefault="0012526E" w:rsidP="00622432">
      <w:pPr>
        <w:pStyle w:val="Subsection"/>
        <w:ind w:right="21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Satalite Translation Center with UNHCR, Amman </w:t>
      </w:r>
    </w:p>
    <w:p w:rsidR="0012526E" w:rsidRDefault="0012526E" w:rsidP="0012526E">
      <w:pPr>
        <w:pStyle w:val="Subsection"/>
        <w:ind w:right="21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Interpreter </w:t>
      </w:r>
      <w:r w:rsidRPr="008B610E">
        <w:rPr>
          <w:rFonts w:ascii="Arial Narrow" w:hAnsi="Arial Narrow"/>
          <w:color w:val="B9BEC7" w:themeColor="text2" w:themeTint="66"/>
        </w:rPr>
        <w:sym w:font="Wingdings 2" w:char="F097"/>
      </w:r>
      <w:r w:rsidRPr="008B610E">
        <w:rPr>
          <w:rFonts w:ascii="Arial Narrow" w:hAnsi="Arial Narrow"/>
          <w:color w:val="B9BEC7" w:themeColor="text2" w:themeTint="66"/>
        </w:rPr>
        <w:t xml:space="preserve"> </w:t>
      </w:r>
      <w:r>
        <w:rPr>
          <w:rFonts w:ascii="Arial Narrow" w:hAnsi="Arial Narrow"/>
        </w:rPr>
        <w:t>Feb 18,</w:t>
      </w:r>
      <w:r w:rsidRPr="008B610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</w:t>
      </w:r>
      <w:r>
        <w:rPr>
          <w:rFonts w:ascii="Arial Narrow" w:hAnsi="Arial Narrow"/>
        </w:rPr>
        <w:t>20 – Feb 26</w:t>
      </w:r>
      <w:r>
        <w:rPr>
          <w:rFonts w:ascii="Arial Narrow" w:hAnsi="Arial Narrow"/>
        </w:rPr>
        <w:t>, 20</w:t>
      </w:r>
      <w:r>
        <w:rPr>
          <w:rFonts w:ascii="Arial Narrow" w:hAnsi="Arial Narrow"/>
        </w:rPr>
        <w:t>20</w:t>
      </w:r>
    </w:p>
    <w:p w:rsidR="0012526E" w:rsidRPr="0012526E" w:rsidRDefault="0012526E" w:rsidP="00622432">
      <w:pPr>
        <w:pStyle w:val="Subsection"/>
        <w:ind w:right="2189"/>
        <w:rPr>
          <w:rFonts w:ascii="Times New Roman" w:hAnsi="Times New Roman" w:cs="Times New Roman"/>
          <w:b w:val="0"/>
          <w:bCs/>
        </w:rPr>
      </w:pPr>
      <w:r w:rsidRPr="0012526E">
        <w:rPr>
          <w:rFonts w:ascii="Times New Roman" w:hAnsi="Times New Roman" w:cs="Times New Roman"/>
          <w:b w:val="0"/>
          <w:bCs/>
        </w:rPr>
        <w:t xml:space="preserve">Interpreting for the Narwegian Mission for Syrians’ resettlemet interviews. </w:t>
      </w:r>
    </w:p>
    <w:p w:rsidR="00703A40" w:rsidRDefault="00703A40" w:rsidP="00622432">
      <w:pPr>
        <w:pStyle w:val="Subsection"/>
        <w:ind w:right="2189"/>
        <w:rPr>
          <w:rFonts w:ascii="Times New Roman" w:hAnsi="Times New Roman" w:cs="Times New Roman"/>
          <w:sz w:val="24"/>
          <w:szCs w:val="24"/>
        </w:rPr>
      </w:pPr>
    </w:p>
    <w:p w:rsidR="002414ED" w:rsidRDefault="00873ED2" w:rsidP="00873ED2">
      <w:pPr>
        <w:pStyle w:val="Subsection"/>
        <w:ind w:right="2189"/>
        <w:rPr>
          <w:rFonts w:ascii="Arial Narrow" w:hAnsi="Arial Narrow"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sz w:val="28"/>
          <w:szCs w:val="28"/>
        </w:rPr>
        <w:t>MSF-OCP, Irbid &amp; Mafraq Project -</w:t>
      </w:r>
      <w:r w:rsidR="002414ED">
        <w:rPr>
          <w:rFonts w:ascii="Arial Narrow" w:hAnsi="Arial Narrow"/>
          <w:sz w:val="28"/>
          <w:szCs w:val="28"/>
        </w:rPr>
        <w:t xml:space="preserve"> Jordan Mission </w:t>
      </w:r>
    </w:p>
    <w:p w:rsidR="00873ED2" w:rsidRPr="008B610E" w:rsidRDefault="00526ED7" w:rsidP="00873ED2">
      <w:pPr>
        <w:pStyle w:val="Subsection"/>
        <w:ind w:right="2189"/>
        <w:rPr>
          <w:rFonts w:ascii="Arial Narrow" w:hAnsi="Arial Narrow"/>
        </w:rPr>
      </w:pPr>
      <w:r w:rsidRPr="008B610E">
        <w:rPr>
          <w:rFonts w:ascii="Arial Narrow" w:hAnsi="Arial Narrow"/>
        </w:rPr>
        <w:t>P</w:t>
      </w:r>
      <w:r w:rsidR="00E17C1D" w:rsidRPr="008B610E">
        <w:rPr>
          <w:rFonts w:ascii="Arial Narrow" w:hAnsi="Arial Narrow"/>
        </w:rPr>
        <w:t xml:space="preserve">roject </w:t>
      </w:r>
      <w:r w:rsidRPr="008B610E">
        <w:rPr>
          <w:rFonts w:ascii="Arial Narrow" w:hAnsi="Arial Narrow"/>
        </w:rPr>
        <w:t>C</w:t>
      </w:r>
      <w:r w:rsidR="00E17C1D" w:rsidRPr="008B610E">
        <w:rPr>
          <w:rFonts w:ascii="Arial Narrow" w:hAnsi="Arial Narrow"/>
        </w:rPr>
        <w:t>oordinator</w:t>
      </w:r>
      <w:r w:rsidRPr="008B610E">
        <w:rPr>
          <w:rFonts w:ascii="Arial Narrow" w:hAnsi="Arial Narrow"/>
        </w:rPr>
        <w:t xml:space="preserve"> </w:t>
      </w:r>
      <w:r w:rsidR="00E17C1D" w:rsidRPr="008B610E">
        <w:rPr>
          <w:rFonts w:ascii="Arial Narrow" w:hAnsi="Arial Narrow"/>
        </w:rPr>
        <w:t>A</w:t>
      </w:r>
      <w:r w:rsidRPr="008B610E">
        <w:rPr>
          <w:rFonts w:ascii="Arial Narrow" w:hAnsi="Arial Narrow"/>
        </w:rPr>
        <w:t xml:space="preserve">ssistant </w:t>
      </w:r>
      <w:r w:rsidR="008B610E" w:rsidRPr="008B610E">
        <w:rPr>
          <w:rFonts w:ascii="Arial Narrow" w:hAnsi="Arial Narrow"/>
          <w:color w:val="B9BEC7" w:themeColor="text2" w:themeTint="66"/>
        </w:rPr>
        <w:sym w:font="Wingdings 2" w:char="F097"/>
      </w:r>
      <w:r w:rsidR="008B610E" w:rsidRPr="008B610E">
        <w:rPr>
          <w:rFonts w:ascii="Arial Narrow" w:hAnsi="Arial Narrow"/>
          <w:color w:val="B9BEC7" w:themeColor="text2" w:themeTint="66"/>
        </w:rPr>
        <w:t xml:space="preserve"> </w:t>
      </w:r>
      <w:r w:rsidR="00A355A6">
        <w:rPr>
          <w:rFonts w:ascii="Arial Narrow" w:hAnsi="Arial Narrow"/>
        </w:rPr>
        <w:t>Nov</w:t>
      </w:r>
      <w:r w:rsidR="00E17C1D" w:rsidRPr="008B610E">
        <w:rPr>
          <w:rFonts w:ascii="Arial Narrow" w:hAnsi="Arial Narrow"/>
        </w:rPr>
        <w:t>,</w:t>
      </w:r>
      <w:r w:rsidR="00873ED2" w:rsidRPr="008B610E">
        <w:rPr>
          <w:rFonts w:ascii="Arial Narrow" w:hAnsi="Arial Narrow"/>
        </w:rPr>
        <w:t xml:space="preserve"> </w:t>
      </w:r>
      <w:r w:rsidR="0050504D">
        <w:rPr>
          <w:rFonts w:ascii="Arial Narrow" w:hAnsi="Arial Narrow"/>
        </w:rPr>
        <w:t>2018 – Oct, 2019</w:t>
      </w:r>
      <w:r w:rsidR="00E17C1D" w:rsidRPr="008B610E">
        <w:rPr>
          <w:rFonts w:ascii="Arial Narrow" w:hAnsi="Arial Narrow"/>
        </w:rPr>
        <w:t xml:space="preserve"> </w:t>
      </w:r>
    </w:p>
    <w:p w:rsidR="0028784D" w:rsidRDefault="0028784D" w:rsidP="00444832">
      <w:pPr>
        <w:pStyle w:val="ListBullet"/>
        <w:numPr>
          <w:ilvl w:val="0"/>
          <w:numId w:val="25"/>
        </w:numPr>
        <w:spacing w:before="60" w:line="240" w:lineRule="auto"/>
        <w:contextualSpacing w:val="0"/>
        <w:jc w:val="both"/>
        <w:rPr>
          <w:color w:val="auto"/>
        </w:rPr>
      </w:pPr>
      <w:r w:rsidRPr="00394E3B">
        <w:rPr>
          <w:color w:val="auto"/>
        </w:rPr>
        <w:t xml:space="preserve">Covering PC and Log positions when they are not available. </w:t>
      </w:r>
    </w:p>
    <w:p w:rsidR="002708A2" w:rsidRPr="00394E3B" w:rsidRDefault="002708A2" w:rsidP="00444832">
      <w:pPr>
        <w:pStyle w:val="ListBullet"/>
        <w:numPr>
          <w:ilvl w:val="0"/>
          <w:numId w:val="25"/>
        </w:numPr>
        <w:spacing w:before="60" w:line="240" w:lineRule="auto"/>
        <w:contextualSpacing w:val="0"/>
        <w:jc w:val="both"/>
        <w:rPr>
          <w:color w:val="auto"/>
        </w:rPr>
      </w:pPr>
      <w:r>
        <w:rPr>
          <w:color w:val="auto"/>
        </w:rPr>
        <w:t xml:space="preserve">Supervise the drivers and daily workers when I cover the Log responsibilities. </w:t>
      </w:r>
    </w:p>
    <w:p w:rsidR="00F87BA4" w:rsidRPr="00394E3B" w:rsidRDefault="00F87BA4" w:rsidP="00444832">
      <w:pPr>
        <w:pStyle w:val="ListBullet"/>
        <w:numPr>
          <w:ilvl w:val="0"/>
          <w:numId w:val="25"/>
        </w:numPr>
        <w:spacing w:before="60" w:line="240" w:lineRule="auto"/>
        <w:contextualSpacing w:val="0"/>
        <w:jc w:val="both"/>
        <w:rPr>
          <w:color w:val="auto"/>
        </w:rPr>
      </w:pPr>
      <w:r w:rsidRPr="00394E3B">
        <w:rPr>
          <w:color w:val="auto"/>
        </w:rPr>
        <w:t>Monitor and report on key issues (security, risk, etc) to PC and provide support</w:t>
      </w:r>
    </w:p>
    <w:p w:rsidR="00F87BA4" w:rsidRPr="00394E3B" w:rsidRDefault="00F87BA4" w:rsidP="00F87BA4">
      <w:pPr>
        <w:pStyle w:val="ListBullet"/>
        <w:numPr>
          <w:ilvl w:val="0"/>
          <w:numId w:val="0"/>
        </w:numPr>
        <w:spacing w:before="60" w:line="240" w:lineRule="auto"/>
        <w:ind w:left="360"/>
        <w:contextualSpacing w:val="0"/>
        <w:jc w:val="both"/>
        <w:rPr>
          <w:color w:val="auto"/>
        </w:rPr>
      </w:pPr>
      <w:r w:rsidRPr="00394E3B">
        <w:rPr>
          <w:color w:val="auto"/>
        </w:rPr>
        <w:t xml:space="preserve">In analyzing contextual information, through a sound knowledge of counterparts, </w:t>
      </w:r>
    </w:p>
    <w:p w:rsidR="00F87BA4" w:rsidRPr="00394E3B" w:rsidRDefault="00F87BA4" w:rsidP="00F87BA4">
      <w:pPr>
        <w:pStyle w:val="ListBullet"/>
        <w:numPr>
          <w:ilvl w:val="0"/>
          <w:numId w:val="0"/>
        </w:numPr>
        <w:spacing w:before="60" w:line="240" w:lineRule="auto"/>
        <w:ind w:left="360"/>
        <w:contextualSpacing w:val="0"/>
        <w:jc w:val="both"/>
        <w:rPr>
          <w:color w:val="auto"/>
        </w:rPr>
      </w:pPr>
      <w:r w:rsidRPr="00394E3B">
        <w:rPr>
          <w:color w:val="auto"/>
        </w:rPr>
        <w:t>in different administrations in order to prove decision making processes.</w:t>
      </w:r>
    </w:p>
    <w:p w:rsidR="00444832" w:rsidRPr="00394E3B" w:rsidRDefault="00444832" w:rsidP="00444832">
      <w:pPr>
        <w:pStyle w:val="ListBullet"/>
        <w:numPr>
          <w:ilvl w:val="0"/>
          <w:numId w:val="25"/>
        </w:numPr>
        <w:spacing w:before="60" w:line="240" w:lineRule="auto"/>
        <w:contextualSpacing w:val="0"/>
        <w:jc w:val="both"/>
        <w:rPr>
          <w:color w:val="auto"/>
        </w:rPr>
      </w:pPr>
      <w:r w:rsidRPr="00394E3B">
        <w:rPr>
          <w:color w:val="auto"/>
        </w:rPr>
        <w:t xml:space="preserve">Assist the Project Coordinator in Internal and External Communication </w:t>
      </w:r>
    </w:p>
    <w:p w:rsidR="00444832" w:rsidRPr="00394E3B" w:rsidRDefault="00444832" w:rsidP="00444832">
      <w:pPr>
        <w:pStyle w:val="ListBullet"/>
        <w:numPr>
          <w:ilvl w:val="0"/>
          <w:numId w:val="0"/>
        </w:numPr>
        <w:spacing w:before="60" w:line="240" w:lineRule="auto"/>
        <w:ind w:left="360"/>
        <w:contextualSpacing w:val="0"/>
        <w:jc w:val="both"/>
        <w:rPr>
          <w:color w:val="auto"/>
        </w:rPr>
      </w:pPr>
      <w:r w:rsidRPr="00394E3B">
        <w:rPr>
          <w:color w:val="auto"/>
        </w:rPr>
        <w:t xml:space="preserve">sessions and events about MSF (in order to improve awareness and public </w:t>
      </w:r>
    </w:p>
    <w:p w:rsidR="00444832" w:rsidRPr="00394E3B" w:rsidRDefault="00444832" w:rsidP="00444832">
      <w:pPr>
        <w:pStyle w:val="ListBullet"/>
        <w:numPr>
          <w:ilvl w:val="0"/>
          <w:numId w:val="0"/>
        </w:numPr>
        <w:spacing w:before="60" w:line="240" w:lineRule="auto"/>
        <w:ind w:left="360"/>
        <w:contextualSpacing w:val="0"/>
        <w:jc w:val="both"/>
        <w:rPr>
          <w:color w:val="auto"/>
        </w:rPr>
      </w:pPr>
      <w:r w:rsidRPr="00394E3B">
        <w:rPr>
          <w:color w:val="auto"/>
        </w:rPr>
        <w:t>opinion adhesion</w:t>
      </w:r>
      <w:r w:rsidR="000E2DCA" w:rsidRPr="00394E3B">
        <w:rPr>
          <w:color w:val="auto"/>
        </w:rPr>
        <w:t>)</w:t>
      </w:r>
      <w:r w:rsidRPr="00394E3B">
        <w:rPr>
          <w:color w:val="auto"/>
        </w:rPr>
        <w:t>.</w:t>
      </w:r>
    </w:p>
    <w:p w:rsidR="00444832" w:rsidRPr="00394E3B" w:rsidRDefault="00444832" w:rsidP="00444832">
      <w:pPr>
        <w:pStyle w:val="ListBullet"/>
        <w:numPr>
          <w:ilvl w:val="0"/>
          <w:numId w:val="25"/>
        </w:numPr>
        <w:spacing w:before="60" w:line="240" w:lineRule="auto"/>
        <w:contextualSpacing w:val="0"/>
        <w:jc w:val="both"/>
        <w:rPr>
          <w:color w:val="auto"/>
        </w:rPr>
      </w:pPr>
      <w:r w:rsidRPr="00394E3B">
        <w:rPr>
          <w:color w:val="auto"/>
        </w:rPr>
        <w:t xml:space="preserve">Hold awareness session towards beneficiaries with support of MHAM /social actors, </w:t>
      </w:r>
    </w:p>
    <w:p w:rsidR="00444832" w:rsidRPr="00394E3B" w:rsidRDefault="00444832" w:rsidP="00444832">
      <w:pPr>
        <w:pStyle w:val="ListBullet"/>
        <w:numPr>
          <w:ilvl w:val="0"/>
          <w:numId w:val="0"/>
        </w:numPr>
        <w:spacing w:before="60" w:line="240" w:lineRule="auto"/>
        <w:ind w:left="360"/>
        <w:contextualSpacing w:val="0"/>
        <w:jc w:val="both"/>
        <w:rPr>
          <w:color w:val="auto"/>
        </w:rPr>
      </w:pPr>
      <w:r w:rsidRPr="00394E3B">
        <w:rPr>
          <w:color w:val="auto"/>
        </w:rPr>
        <w:t xml:space="preserve">and staffs from other organization. </w:t>
      </w:r>
    </w:p>
    <w:p w:rsidR="007957A9" w:rsidRDefault="007957A9" w:rsidP="007957A9">
      <w:pPr>
        <w:pStyle w:val="ListBullet"/>
        <w:numPr>
          <w:ilvl w:val="0"/>
          <w:numId w:val="1"/>
        </w:numPr>
        <w:spacing w:before="60" w:line="240" w:lineRule="auto"/>
        <w:contextualSpacing w:val="0"/>
        <w:jc w:val="both"/>
        <w:rPr>
          <w:color w:val="auto"/>
        </w:rPr>
      </w:pPr>
      <w:r w:rsidRPr="00394E3B">
        <w:rPr>
          <w:color w:val="auto"/>
        </w:rPr>
        <w:t xml:space="preserve">Participate in formulating the reports and Sitreps. </w:t>
      </w:r>
    </w:p>
    <w:p w:rsidR="00B1394E" w:rsidRPr="00394E3B" w:rsidRDefault="008A22A8" w:rsidP="008A22A8">
      <w:pPr>
        <w:pStyle w:val="ListBullet"/>
        <w:numPr>
          <w:ilvl w:val="0"/>
          <w:numId w:val="1"/>
        </w:numPr>
        <w:spacing w:before="60" w:line="240" w:lineRule="auto"/>
        <w:contextualSpacing w:val="0"/>
        <w:jc w:val="both"/>
        <w:rPr>
          <w:color w:val="auto"/>
        </w:rPr>
      </w:pPr>
      <w:r>
        <w:rPr>
          <w:rFonts w:ascii="Arial" w:hAnsi="Arial" w:cs="Arial"/>
          <w:color w:val="222222"/>
          <w:shd w:val="clear" w:color="auto" w:fill="FFFFFF"/>
        </w:rPr>
        <w:t>Stekholder management; m</w:t>
      </w:r>
      <w:r w:rsidR="00B1394E">
        <w:rPr>
          <w:rFonts w:ascii="Arial" w:hAnsi="Arial" w:cs="Arial"/>
          <w:color w:val="222222"/>
          <w:shd w:val="clear" w:color="auto" w:fill="FFFFFF"/>
        </w:rPr>
        <w:t>aintaining the relationship with INGOS</w:t>
      </w:r>
      <w:r>
        <w:rPr>
          <w:rFonts w:ascii="Arial" w:hAnsi="Arial" w:cs="Arial"/>
          <w:color w:val="222222"/>
          <w:shd w:val="clear" w:color="auto" w:fill="FFFFFF"/>
        </w:rPr>
        <w:t>, CBOs,</w:t>
      </w:r>
      <w:r w:rsidR="00B1394E">
        <w:rPr>
          <w:rFonts w:ascii="Arial" w:hAnsi="Arial" w:cs="Arial"/>
          <w:color w:val="222222"/>
          <w:shd w:val="clear" w:color="auto" w:fill="FFFFFF"/>
        </w:rPr>
        <w:t>  and authorities. </w:t>
      </w:r>
    </w:p>
    <w:p w:rsidR="00444832" w:rsidRPr="00394E3B" w:rsidRDefault="00444832" w:rsidP="00444832">
      <w:pPr>
        <w:pStyle w:val="ListBullet"/>
        <w:numPr>
          <w:ilvl w:val="0"/>
          <w:numId w:val="25"/>
        </w:numPr>
        <w:spacing w:before="60" w:line="240" w:lineRule="auto"/>
        <w:contextualSpacing w:val="0"/>
        <w:jc w:val="both"/>
        <w:rPr>
          <w:color w:val="auto"/>
        </w:rPr>
      </w:pPr>
      <w:r w:rsidRPr="00394E3B">
        <w:rPr>
          <w:color w:val="auto"/>
        </w:rPr>
        <w:t>Transmit to the PC and the MHAM all relevant information on beneficiary context, services of other actors and needs observed .</w:t>
      </w:r>
    </w:p>
    <w:p w:rsidR="000E2DCA" w:rsidRPr="00394E3B" w:rsidRDefault="000E2DCA" w:rsidP="00444832">
      <w:pPr>
        <w:pStyle w:val="ListBullet"/>
        <w:numPr>
          <w:ilvl w:val="0"/>
          <w:numId w:val="25"/>
        </w:numPr>
        <w:spacing w:before="60" w:line="240" w:lineRule="auto"/>
        <w:contextualSpacing w:val="0"/>
        <w:jc w:val="both"/>
        <w:rPr>
          <w:color w:val="auto"/>
        </w:rPr>
      </w:pPr>
      <w:r w:rsidRPr="00394E3B">
        <w:rPr>
          <w:color w:val="auto"/>
        </w:rPr>
        <w:t xml:space="preserve">Helping and following in the protection referrals for MHC. </w:t>
      </w:r>
    </w:p>
    <w:p w:rsidR="00444832" w:rsidRPr="00394E3B" w:rsidRDefault="00444832" w:rsidP="00444832">
      <w:pPr>
        <w:pStyle w:val="ListBullet"/>
        <w:numPr>
          <w:ilvl w:val="0"/>
          <w:numId w:val="25"/>
        </w:numPr>
        <w:spacing w:before="60" w:line="240" w:lineRule="auto"/>
        <w:contextualSpacing w:val="0"/>
        <w:jc w:val="both"/>
        <w:rPr>
          <w:color w:val="auto"/>
        </w:rPr>
      </w:pPr>
      <w:r w:rsidRPr="00394E3B">
        <w:rPr>
          <w:color w:val="auto"/>
        </w:rPr>
        <w:t>File and update field contacts and correspondence (with other NGOs, UN agencies, local authorities, media, etc) in order to ensure information sources accuracy and its availability on regular basis.</w:t>
      </w:r>
    </w:p>
    <w:p w:rsidR="000E2DCA" w:rsidRPr="00394E3B" w:rsidRDefault="000E2DCA" w:rsidP="00444832">
      <w:pPr>
        <w:pStyle w:val="ListBullet"/>
        <w:numPr>
          <w:ilvl w:val="0"/>
          <w:numId w:val="25"/>
        </w:numPr>
        <w:spacing w:before="60" w:line="240" w:lineRule="auto"/>
        <w:contextualSpacing w:val="0"/>
        <w:jc w:val="both"/>
        <w:rPr>
          <w:color w:val="auto"/>
        </w:rPr>
      </w:pPr>
      <w:r w:rsidRPr="00394E3B">
        <w:rPr>
          <w:color w:val="auto"/>
        </w:rPr>
        <w:t>Write reports and minutes of attended meetings.</w:t>
      </w:r>
    </w:p>
    <w:p w:rsidR="000E2DCA" w:rsidRPr="00394E3B" w:rsidRDefault="000E2DCA" w:rsidP="00444832">
      <w:pPr>
        <w:pStyle w:val="ListBullet"/>
        <w:numPr>
          <w:ilvl w:val="0"/>
          <w:numId w:val="25"/>
        </w:numPr>
        <w:spacing w:before="60" w:line="240" w:lineRule="auto"/>
        <w:contextualSpacing w:val="0"/>
        <w:jc w:val="both"/>
        <w:rPr>
          <w:color w:val="auto"/>
        </w:rPr>
      </w:pPr>
      <w:r w:rsidRPr="00394E3B">
        <w:rPr>
          <w:color w:val="auto"/>
        </w:rPr>
        <w:t xml:space="preserve">Reserving the history of the project to help in carring the project forward within the vision of the </w:t>
      </w:r>
      <w:r w:rsidRPr="00394E3B">
        <w:rPr>
          <w:b/>
          <w:bCs/>
          <w:color w:val="auto"/>
        </w:rPr>
        <w:t xml:space="preserve">PC </w:t>
      </w:r>
      <w:r w:rsidRPr="00394E3B">
        <w:rPr>
          <w:color w:val="auto"/>
        </w:rPr>
        <w:t xml:space="preserve">and the mission. </w:t>
      </w:r>
    </w:p>
    <w:p w:rsidR="000E2DCA" w:rsidRPr="00394E3B" w:rsidRDefault="000E2DCA" w:rsidP="00444832">
      <w:pPr>
        <w:pStyle w:val="ListBullet"/>
        <w:numPr>
          <w:ilvl w:val="0"/>
          <w:numId w:val="25"/>
        </w:numPr>
        <w:spacing w:before="60" w:line="240" w:lineRule="auto"/>
        <w:contextualSpacing w:val="0"/>
        <w:jc w:val="both"/>
        <w:rPr>
          <w:color w:val="auto"/>
        </w:rPr>
      </w:pPr>
      <w:r w:rsidRPr="00394E3B">
        <w:rPr>
          <w:color w:val="auto"/>
        </w:rPr>
        <w:t xml:space="preserve">Searching for and providing the needed data for the </w:t>
      </w:r>
      <w:r w:rsidRPr="00394E3B">
        <w:rPr>
          <w:b/>
          <w:bCs/>
          <w:color w:val="auto"/>
        </w:rPr>
        <w:t xml:space="preserve">PC </w:t>
      </w:r>
      <w:r w:rsidRPr="00394E3B">
        <w:rPr>
          <w:color w:val="auto"/>
        </w:rPr>
        <w:t>to help in understanding the context.</w:t>
      </w:r>
    </w:p>
    <w:p w:rsidR="000E2DCA" w:rsidRPr="00394E3B" w:rsidRDefault="000E2DCA" w:rsidP="000E2DCA">
      <w:pPr>
        <w:pStyle w:val="ListBullet"/>
        <w:numPr>
          <w:ilvl w:val="0"/>
          <w:numId w:val="25"/>
        </w:numPr>
        <w:spacing w:before="60" w:line="240" w:lineRule="auto"/>
        <w:contextualSpacing w:val="0"/>
        <w:jc w:val="both"/>
        <w:rPr>
          <w:color w:val="auto"/>
        </w:rPr>
      </w:pPr>
      <w:r w:rsidRPr="00394E3B">
        <w:rPr>
          <w:color w:val="auto"/>
        </w:rPr>
        <w:t xml:space="preserve">Participating in analyzing the context with the </w:t>
      </w:r>
      <w:r w:rsidRPr="00394E3B">
        <w:rPr>
          <w:b/>
          <w:bCs/>
          <w:color w:val="auto"/>
        </w:rPr>
        <w:t>PC</w:t>
      </w:r>
      <w:r w:rsidRPr="00394E3B">
        <w:rPr>
          <w:color w:val="auto"/>
        </w:rPr>
        <w:t>.</w:t>
      </w:r>
    </w:p>
    <w:p w:rsidR="00444832" w:rsidRPr="00394E3B" w:rsidRDefault="00444832" w:rsidP="000E2DCA">
      <w:pPr>
        <w:pStyle w:val="ListBullet"/>
        <w:numPr>
          <w:ilvl w:val="0"/>
          <w:numId w:val="25"/>
        </w:numPr>
        <w:spacing w:before="60" w:line="240" w:lineRule="auto"/>
        <w:contextualSpacing w:val="0"/>
        <w:jc w:val="both"/>
        <w:rPr>
          <w:color w:val="auto"/>
        </w:rPr>
      </w:pPr>
      <w:r w:rsidRPr="00394E3B">
        <w:rPr>
          <w:color w:val="auto"/>
        </w:rPr>
        <w:t>Translate documents and act as an interpreter when needed.</w:t>
      </w:r>
    </w:p>
    <w:p w:rsidR="000E2DCA" w:rsidRPr="00394E3B" w:rsidRDefault="000E2DCA" w:rsidP="000E2DCA">
      <w:pPr>
        <w:pStyle w:val="ListBullet"/>
        <w:numPr>
          <w:ilvl w:val="0"/>
          <w:numId w:val="25"/>
        </w:numPr>
        <w:spacing w:before="60" w:line="240" w:lineRule="auto"/>
        <w:contextualSpacing w:val="0"/>
        <w:jc w:val="both"/>
        <w:rPr>
          <w:color w:val="auto"/>
        </w:rPr>
      </w:pPr>
      <w:r w:rsidRPr="00394E3B">
        <w:rPr>
          <w:color w:val="auto"/>
        </w:rPr>
        <w:t xml:space="preserve">Doing other tasks that the </w:t>
      </w:r>
      <w:r w:rsidRPr="00394E3B">
        <w:rPr>
          <w:b/>
          <w:bCs/>
          <w:color w:val="auto"/>
        </w:rPr>
        <w:t>PC</w:t>
      </w:r>
      <w:r w:rsidRPr="00394E3B">
        <w:rPr>
          <w:color w:val="auto"/>
        </w:rPr>
        <w:t xml:space="preserve"> asks me to do. </w:t>
      </w:r>
    </w:p>
    <w:p w:rsidR="00526ED7" w:rsidRDefault="00526ED7" w:rsidP="0011479A">
      <w:pPr>
        <w:pStyle w:val="Subsection"/>
        <w:ind w:right="2189"/>
        <w:rPr>
          <w:rFonts w:ascii="Arial Narrow" w:hAnsi="Arial Narrow"/>
          <w:sz w:val="28"/>
          <w:szCs w:val="28"/>
        </w:rPr>
      </w:pPr>
    </w:p>
    <w:p w:rsidR="00526ED7" w:rsidRDefault="00526ED7" w:rsidP="0011479A">
      <w:pPr>
        <w:pStyle w:val="Subsection"/>
        <w:ind w:right="2189"/>
        <w:rPr>
          <w:rFonts w:ascii="Arial Narrow" w:hAnsi="Arial Narrow"/>
          <w:sz w:val="28"/>
          <w:szCs w:val="28"/>
        </w:rPr>
      </w:pPr>
    </w:p>
    <w:p w:rsidR="00751ABE" w:rsidRDefault="0065155E" w:rsidP="003E5D61">
      <w:pPr>
        <w:pStyle w:val="Subsection"/>
        <w:ind w:right="2189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MSF-OCP</w:t>
      </w:r>
      <w:r w:rsidR="00751ABE">
        <w:rPr>
          <w:rFonts w:ascii="Arial Narrow" w:hAnsi="Arial Narrow"/>
          <w:sz w:val="28"/>
          <w:szCs w:val="28"/>
        </w:rPr>
        <w:t>. Irbid &amp; Mafraq Project</w:t>
      </w:r>
      <w:r w:rsidR="00873ED2">
        <w:rPr>
          <w:rFonts w:ascii="Arial Narrow" w:hAnsi="Arial Narrow"/>
          <w:sz w:val="28"/>
          <w:szCs w:val="28"/>
        </w:rPr>
        <w:t xml:space="preserve"> - Jordan Mission </w:t>
      </w:r>
    </w:p>
    <w:p w:rsidR="00873ED2" w:rsidRDefault="001308D2" w:rsidP="00873ED2">
      <w:pPr>
        <w:pStyle w:val="Subsection"/>
        <w:ind w:right="2189"/>
        <w:rPr>
          <w:rFonts w:ascii="Arial Narrow" w:hAnsi="Arial Narrow"/>
        </w:rPr>
      </w:pPr>
      <w:r>
        <w:rPr>
          <w:rFonts w:ascii="Arial Narrow" w:hAnsi="Arial Narrow"/>
        </w:rPr>
        <w:t xml:space="preserve">Outreach &amp;Focal Point </w:t>
      </w:r>
      <w:r w:rsidR="00751ABE" w:rsidRPr="00751ABE">
        <w:rPr>
          <w:rFonts w:ascii="Arial Narrow" w:hAnsi="Arial Narrow"/>
        </w:rPr>
        <w:t xml:space="preserve"> </w:t>
      </w:r>
      <w:r w:rsidR="00751ABE" w:rsidRPr="00751ABE">
        <w:rPr>
          <w:rFonts w:ascii="Arial Narrow" w:hAnsi="Arial Narrow"/>
          <w:color w:val="B9BEC7" w:themeColor="text2" w:themeTint="66"/>
        </w:rPr>
        <w:sym w:font="Wingdings 2" w:char="F097"/>
      </w:r>
      <w:r w:rsidR="00751ABE" w:rsidRPr="00751ABE">
        <w:rPr>
          <w:rFonts w:ascii="Arial Narrow" w:hAnsi="Arial Narrow"/>
        </w:rPr>
        <w:t xml:space="preserve">  Sep</w:t>
      </w:r>
      <w:r w:rsidR="0065155E" w:rsidRPr="00751ABE">
        <w:rPr>
          <w:rFonts w:ascii="Arial Narrow" w:hAnsi="Arial Narrow"/>
        </w:rPr>
        <w:t>, 2017 –</w:t>
      </w:r>
      <w:r w:rsidR="00751ABE" w:rsidRPr="00751ABE">
        <w:rPr>
          <w:rFonts w:ascii="Arial Narrow" w:hAnsi="Arial Narrow"/>
        </w:rPr>
        <w:t xml:space="preserve"> Oct</w:t>
      </w:r>
      <w:r w:rsidR="001C135C" w:rsidRPr="00751ABE">
        <w:rPr>
          <w:rFonts w:ascii="Arial Narrow" w:hAnsi="Arial Narrow"/>
        </w:rPr>
        <w:t>, 2018</w:t>
      </w:r>
    </w:p>
    <w:p w:rsidR="00873ED2" w:rsidRPr="00873ED2" w:rsidRDefault="00873ED2" w:rsidP="00873ED2">
      <w:pPr>
        <w:pStyle w:val="Subsection"/>
        <w:ind w:right="2189"/>
        <w:rPr>
          <w:rFonts w:ascii="Arial Narrow" w:hAnsi="Arial Narrow"/>
        </w:rPr>
      </w:pPr>
      <w:r w:rsidRPr="00873ED2">
        <w:rPr>
          <w:rFonts w:ascii="Arial Narrow" w:hAnsi="Arial Narrow"/>
        </w:rPr>
        <w:t>OCP Asso Reprersentative for Jordan Mission (</w:t>
      </w:r>
      <w:r>
        <w:rPr>
          <w:rFonts w:ascii="Arial Narrow" w:hAnsi="Arial Narrow"/>
        </w:rPr>
        <w:t xml:space="preserve">April, </w:t>
      </w:r>
      <w:r w:rsidRPr="00873ED2">
        <w:rPr>
          <w:rFonts w:ascii="Arial Narrow" w:hAnsi="Arial Narrow"/>
        </w:rPr>
        <w:t>2018-</w:t>
      </w:r>
      <w:r>
        <w:rPr>
          <w:rFonts w:ascii="Arial Narrow" w:hAnsi="Arial Narrow"/>
        </w:rPr>
        <w:t xml:space="preserve">April, </w:t>
      </w:r>
      <w:r w:rsidRPr="00873ED2">
        <w:rPr>
          <w:rFonts w:ascii="Arial Narrow" w:hAnsi="Arial Narrow"/>
        </w:rPr>
        <w:t>2019)</w:t>
      </w:r>
    </w:p>
    <w:p w:rsidR="00E6673C" w:rsidRPr="00D7211C" w:rsidRDefault="00E6673C" w:rsidP="0065155E">
      <w:pPr>
        <w:pStyle w:val="Subsection"/>
        <w:numPr>
          <w:ilvl w:val="0"/>
          <w:numId w:val="1"/>
        </w:numPr>
        <w:ind w:right="2189"/>
        <w:rPr>
          <w:rFonts w:ascii="Arial Narrow" w:hAnsi="Arial Narrow"/>
          <w:b w:val="0"/>
          <w:bCs/>
          <w:sz w:val="24"/>
          <w:szCs w:val="24"/>
        </w:rPr>
      </w:pPr>
      <w:r w:rsidRPr="002B6A90">
        <w:rPr>
          <w:rFonts w:eastAsia="Times New Roman" w:cs="Arial"/>
          <w:b w:val="0"/>
          <w:bCs/>
          <w:lang w:eastAsia="ar-SA"/>
        </w:rPr>
        <w:t>Responsible to maintain, strengthen and develop a network with our partners</w:t>
      </w:r>
      <w:r w:rsidR="00D7211C">
        <w:rPr>
          <w:rFonts w:eastAsia="Times New Roman" w:cs="Arial"/>
          <w:b w:val="0"/>
          <w:bCs/>
          <w:lang w:eastAsia="ar-SA"/>
        </w:rPr>
        <w:t>.</w:t>
      </w:r>
    </w:p>
    <w:p w:rsidR="00D7211C" w:rsidRPr="002B6A90" w:rsidRDefault="00D7211C" w:rsidP="0065155E">
      <w:pPr>
        <w:pStyle w:val="Subsection"/>
        <w:numPr>
          <w:ilvl w:val="0"/>
          <w:numId w:val="1"/>
        </w:numPr>
        <w:ind w:right="2189"/>
        <w:rPr>
          <w:rFonts w:ascii="Arial Narrow" w:hAnsi="Arial Narrow"/>
          <w:b w:val="0"/>
          <w:bCs/>
          <w:sz w:val="24"/>
          <w:szCs w:val="24"/>
        </w:rPr>
      </w:pPr>
      <w:r>
        <w:rPr>
          <w:rFonts w:eastAsia="Times New Roman" w:cs="Arial"/>
          <w:b w:val="0"/>
          <w:bCs/>
          <w:lang w:eastAsia="ar-SA"/>
        </w:rPr>
        <w:t>Assessing the need for the intervention or filling the gap of services.</w:t>
      </w:r>
    </w:p>
    <w:p w:rsidR="00E6673C" w:rsidRPr="00B03935" w:rsidRDefault="00E6673C" w:rsidP="0065155E">
      <w:pPr>
        <w:pStyle w:val="Subsection"/>
        <w:numPr>
          <w:ilvl w:val="0"/>
          <w:numId w:val="1"/>
        </w:numPr>
        <w:ind w:right="2189"/>
        <w:rPr>
          <w:rFonts w:ascii="Arial Narrow" w:hAnsi="Arial Narrow"/>
          <w:b w:val="0"/>
          <w:bCs/>
          <w:sz w:val="24"/>
          <w:szCs w:val="24"/>
        </w:rPr>
      </w:pPr>
      <w:r w:rsidRPr="002B6A90">
        <w:rPr>
          <w:rFonts w:eastAsia="Times New Roman" w:cs="Arial"/>
          <w:b w:val="0"/>
          <w:bCs/>
          <w:lang w:eastAsia="ar-SA"/>
        </w:rPr>
        <w:t>Responsible to create and update on a regular basis a contacts list of key persons and organizations</w:t>
      </w:r>
      <w:r w:rsidR="00D7211C">
        <w:rPr>
          <w:rFonts w:eastAsia="Times New Roman" w:cs="Arial"/>
          <w:b w:val="0"/>
          <w:bCs/>
          <w:lang w:eastAsia="ar-SA"/>
        </w:rPr>
        <w:t>.</w:t>
      </w:r>
    </w:p>
    <w:p w:rsidR="00B03935" w:rsidRPr="0031378D" w:rsidRDefault="00060ED7" w:rsidP="00060ED7">
      <w:pPr>
        <w:pStyle w:val="ListBullet"/>
        <w:numPr>
          <w:ilvl w:val="0"/>
          <w:numId w:val="1"/>
        </w:numPr>
        <w:spacing w:before="60" w:line="240" w:lineRule="auto"/>
        <w:contextualSpacing w:val="0"/>
        <w:jc w:val="both"/>
        <w:rPr>
          <w:color w:val="auto"/>
          <w:sz w:val="18"/>
          <w:szCs w:val="18"/>
        </w:rPr>
      </w:pPr>
      <w:r w:rsidRPr="0031378D">
        <w:rPr>
          <w:rFonts w:ascii="Arial" w:hAnsi="Arial" w:cs="Arial"/>
          <w:color w:val="222222"/>
          <w:sz w:val="18"/>
          <w:szCs w:val="18"/>
          <w:shd w:val="clear" w:color="auto" w:fill="FFFFFF"/>
        </w:rPr>
        <w:t>Stekholder Management; m</w:t>
      </w:r>
      <w:r w:rsidR="00B1394E" w:rsidRPr="0031378D">
        <w:rPr>
          <w:rFonts w:ascii="Arial" w:hAnsi="Arial" w:cs="Arial"/>
          <w:color w:val="222222"/>
          <w:sz w:val="18"/>
          <w:szCs w:val="18"/>
          <w:shd w:val="clear" w:color="auto" w:fill="FFFFFF"/>
        </w:rPr>
        <w:t>aintaining the relations</w:t>
      </w:r>
      <w:r w:rsidR="00D40336" w:rsidRPr="0031378D">
        <w:rPr>
          <w:rFonts w:ascii="Arial" w:hAnsi="Arial" w:cs="Arial"/>
          <w:color w:val="222222"/>
          <w:sz w:val="18"/>
          <w:szCs w:val="18"/>
          <w:shd w:val="clear" w:color="auto" w:fill="FFFFFF"/>
        </w:rPr>
        <w:t>hip with INGOS</w:t>
      </w:r>
      <w:r w:rsidRPr="0031378D">
        <w:rPr>
          <w:rFonts w:ascii="Arial" w:hAnsi="Arial" w:cs="Arial"/>
          <w:color w:val="222222"/>
          <w:sz w:val="18"/>
          <w:szCs w:val="18"/>
          <w:shd w:val="clear" w:color="auto" w:fill="FFFFFF"/>
        </w:rPr>
        <w:t>, CBOs,</w:t>
      </w:r>
      <w:r w:rsidR="00D40336" w:rsidRPr="0031378D">
        <w:rPr>
          <w:rFonts w:ascii="Arial" w:hAnsi="Arial" w:cs="Arial"/>
          <w:color w:val="222222"/>
          <w:sz w:val="18"/>
          <w:szCs w:val="18"/>
          <w:shd w:val="clear" w:color="auto" w:fill="FFFFFF"/>
        </w:rPr>
        <w:t>  and authorities.</w:t>
      </w:r>
    </w:p>
    <w:p w:rsidR="00E6673C" w:rsidRPr="002B6A90" w:rsidRDefault="00E6673C" w:rsidP="00E6673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right="-432"/>
        <w:contextualSpacing w:val="0"/>
        <w:jc w:val="both"/>
        <w:textAlignment w:val="baseline"/>
        <w:rPr>
          <w:rFonts w:eastAsia="Times New Roman" w:cs="Arial"/>
          <w:bCs/>
          <w:lang w:eastAsia="ar-SA"/>
        </w:rPr>
      </w:pPr>
      <w:r w:rsidRPr="002B6A90">
        <w:rPr>
          <w:rFonts w:eastAsia="Times New Roman" w:cs="Arial"/>
          <w:bCs/>
          <w:lang w:eastAsia="ar-SA"/>
        </w:rPr>
        <w:t>Identifying  vulnerable communities and analyze the context</w:t>
      </w:r>
      <w:r w:rsidR="00D7211C">
        <w:rPr>
          <w:rFonts w:eastAsia="Times New Roman" w:cs="Arial"/>
          <w:bCs/>
          <w:lang w:eastAsia="ar-SA"/>
        </w:rPr>
        <w:t>.</w:t>
      </w:r>
    </w:p>
    <w:p w:rsidR="00E6673C" w:rsidRPr="002B6A90" w:rsidRDefault="00E6673C" w:rsidP="00E6673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right="-432"/>
        <w:contextualSpacing w:val="0"/>
        <w:jc w:val="both"/>
        <w:textAlignment w:val="baseline"/>
        <w:rPr>
          <w:rFonts w:eastAsia="Times New Roman" w:cs="Arial"/>
          <w:bCs/>
          <w:lang w:eastAsia="ar-SA"/>
        </w:rPr>
      </w:pPr>
      <w:r w:rsidRPr="002B6A90">
        <w:rPr>
          <w:rFonts w:eastAsia="Times New Roman" w:cs="Arial"/>
          <w:bCs/>
          <w:lang w:eastAsia="ar-SA"/>
        </w:rPr>
        <w:t xml:space="preserve">Working on the referral system (help establishing the referral system </w:t>
      </w:r>
    </w:p>
    <w:p w:rsidR="00E6673C" w:rsidRPr="002B6A90" w:rsidRDefault="003C61A0" w:rsidP="003C61A0">
      <w:pPr>
        <w:overflowPunct w:val="0"/>
        <w:autoSpaceDE w:val="0"/>
        <w:autoSpaceDN w:val="0"/>
        <w:adjustRightInd w:val="0"/>
        <w:spacing w:line="240" w:lineRule="auto"/>
        <w:ind w:right="-432"/>
        <w:contextualSpacing w:val="0"/>
        <w:jc w:val="both"/>
        <w:textAlignment w:val="baseline"/>
        <w:rPr>
          <w:rFonts w:eastAsia="Times New Roman" w:cs="Arial"/>
          <w:bCs/>
          <w:lang w:eastAsia="ar-SA"/>
        </w:rPr>
      </w:pPr>
      <w:r>
        <w:rPr>
          <w:rFonts w:eastAsia="Times New Roman" w:cs="Arial"/>
          <w:bCs/>
          <w:lang w:eastAsia="ar-SA"/>
        </w:rPr>
        <w:t xml:space="preserve">       </w:t>
      </w:r>
      <w:r w:rsidR="00E6673C" w:rsidRPr="002B6A90">
        <w:rPr>
          <w:rFonts w:eastAsia="Times New Roman" w:cs="Arial"/>
          <w:bCs/>
          <w:lang w:eastAsia="ar-SA"/>
        </w:rPr>
        <w:t xml:space="preserve">from the community or partners, maintain the database of partners up to date, </w:t>
      </w:r>
    </w:p>
    <w:p w:rsidR="00E6673C" w:rsidRPr="002B6A90" w:rsidRDefault="003C61A0" w:rsidP="003C61A0">
      <w:pPr>
        <w:overflowPunct w:val="0"/>
        <w:autoSpaceDE w:val="0"/>
        <w:autoSpaceDN w:val="0"/>
        <w:adjustRightInd w:val="0"/>
        <w:spacing w:line="240" w:lineRule="auto"/>
        <w:ind w:right="-432"/>
        <w:contextualSpacing w:val="0"/>
        <w:jc w:val="both"/>
        <w:textAlignment w:val="baseline"/>
        <w:rPr>
          <w:rFonts w:eastAsia="Times New Roman" w:cs="Arial"/>
          <w:bCs/>
          <w:lang w:eastAsia="ar-SA"/>
        </w:rPr>
      </w:pPr>
      <w:r>
        <w:rPr>
          <w:rFonts w:eastAsia="Times New Roman" w:cs="Arial"/>
          <w:bCs/>
          <w:lang w:eastAsia="ar-SA"/>
        </w:rPr>
        <w:t xml:space="preserve">       </w:t>
      </w:r>
      <w:r w:rsidR="00E6673C" w:rsidRPr="002B6A90">
        <w:rPr>
          <w:rFonts w:eastAsia="Times New Roman" w:cs="Arial"/>
          <w:bCs/>
          <w:lang w:eastAsia="ar-SA"/>
        </w:rPr>
        <w:t>refer cases not in MSFF target population, …)</w:t>
      </w:r>
      <w:r w:rsidR="00D7211C">
        <w:rPr>
          <w:rFonts w:eastAsia="Times New Roman" w:cs="Arial"/>
          <w:bCs/>
          <w:lang w:eastAsia="ar-SA"/>
        </w:rPr>
        <w:t>.</w:t>
      </w:r>
    </w:p>
    <w:p w:rsidR="00E6673C" w:rsidRPr="002B6A90" w:rsidRDefault="00E6673C" w:rsidP="0065155E">
      <w:pPr>
        <w:pStyle w:val="Subsection"/>
        <w:numPr>
          <w:ilvl w:val="0"/>
          <w:numId w:val="1"/>
        </w:numPr>
        <w:ind w:right="2189"/>
        <w:rPr>
          <w:rFonts w:ascii="Arial Narrow" w:hAnsi="Arial Narrow"/>
          <w:b w:val="0"/>
          <w:bCs/>
          <w:sz w:val="24"/>
          <w:szCs w:val="24"/>
        </w:rPr>
      </w:pPr>
      <w:r w:rsidRPr="002B6A90">
        <w:rPr>
          <w:rFonts w:eastAsia="Times New Roman" w:cs="Arial"/>
          <w:b w:val="0"/>
          <w:bCs/>
          <w:lang w:eastAsia="ar-SA"/>
        </w:rPr>
        <w:t>Following the outreach strategy (hold awareness session towards beneficiaries, hold education sessions, …)</w:t>
      </w:r>
      <w:r w:rsidR="00D7211C">
        <w:rPr>
          <w:rFonts w:eastAsia="Times New Roman" w:cs="Arial"/>
          <w:b w:val="0"/>
          <w:bCs/>
          <w:lang w:eastAsia="ar-SA"/>
        </w:rPr>
        <w:t>.</w:t>
      </w:r>
    </w:p>
    <w:p w:rsidR="00752D71" w:rsidRPr="002B6A90" w:rsidRDefault="00752D71" w:rsidP="00752D7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right="-432"/>
        <w:contextualSpacing w:val="0"/>
        <w:jc w:val="both"/>
        <w:textAlignment w:val="baseline"/>
        <w:rPr>
          <w:rFonts w:eastAsia="Times New Roman" w:cs="Arial"/>
          <w:bCs/>
          <w:lang w:eastAsia="ar-SA"/>
        </w:rPr>
      </w:pPr>
      <w:r w:rsidRPr="002B6A90">
        <w:rPr>
          <w:rFonts w:eastAsia="Times New Roman" w:cs="Arial"/>
          <w:bCs/>
          <w:lang w:eastAsia="ar-SA"/>
        </w:rPr>
        <w:t xml:space="preserve">Working with the Project Coordinator and the Mental Health Activity </w:t>
      </w:r>
    </w:p>
    <w:p w:rsidR="00752D71" w:rsidRPr="002B6A90" w:rsidRDefault="003C61A0" w:rsidP="003C61A0">
      <w:pPr>
        <w:overflowPunct w:val="0"/>
        <w:autoSpaceDE w:val="0"/>
        <w:autoSpaceDN w:val="0"/>
        <w:adjustRightInd w:val="0"/>
        <w:spacing w:line="240" w:lineRule="auto"/>
        <w:ind w:right="-432"/>
        <w:contextualSpacing w:val="0"/>
        <w:jc w:val="both"/>
        <w:textAlignment w:val="baseline"/>
        <w:rPr>
          <w:rFonts w:eastAsia="Times New Roman" w:cs="Arial"/>
          <w:bCs/>
          <w:lang w:eastAsia="ar-SA"/>
        </w:rPr>
      </w:pPr>
      <w:r>
        <w:rPr>
          <w:rFonts w:eastAsia="Times New Roman" w:cs="Arial"/>
          <w:bCs/>
          <w:lang w:eastAsia="ar-SA"/>
        </w:rPr>
        <w:t xml:space="preserve">       </w:t>
      </w:r>
      <w:r w:rsidR="00752D71" w:rsidRPr="002B6A90">
        <w:rPr>
          <w:rFonts w:eastAsia="Times New Roman" w:cs="Arial"/>
          <w:bCs/>
          <w:lang w:eastAsia="ar-SA"/>
        </w:rPr>
        <w:t>Manager</w:t>
      </w:r>
      <w:r w:rsidR="00D7211C">
        <w:rPr>
          <w:rFonts w:eastAsia="Times New Roman" w:cs="Arial"/>
          <w:bCs/>
          <w:lang w:eastAsia="ar-SA"/>
        </w:rPr>
        <w:t>.</w:t>
      </w:r>
    </w:p>
    <w:p w:rsidR="00E6673C" w:rsidRPr="002B6A90" w:rsidRDefault="00752D71" w:rsidP="0065155E">
      <w:pPr>
        <w:pStyle w:val="Subsection"/>
        <w:numPr>
          <w:ilvl w:val="0"/>
          <w:numId w:val="1"/>
        </w:numPr>
        <w:ind w:right="2189"/>
        <w:rPr>
          <w:rFonts w:ascii="Arial Narrow" w:hAnsi="Arial Narrow"/>
          <w:b w:val="0"/>
          <w:bCs/>
          <w:sz w:val="24"/>
          <w:szCs w:val="24"/>
        </w:rPr>
      </w:pPr>
      <w:r w:rsidRPr="002B6A90">
        <w:rPr>
          <w:rFonts w:eastAsia="Times New Roman" w:cs="Arial"/>
          <w:b w:val="0"/>
          <w:bCs/>
          <w:lang w:eastAsia="ar-SA"/>
        </w:rPr>
        <w:lastRenderedPageBreak/>
        <w:t xml:space="preserve">Participating </w:t>
      </w:r>
      <w:r w:rsidR="00240E03">
        <w:rPr>
          <w:rFonts w:eastAsia="Times New Roman" w:cs="Arial"/>
          <w:b w:val="0"/>
          <w:bCs/>
          <w:lang w:eastAsia="ar-SA"/>
        </w:rPr>
        <w:t>at different meetings and writing</w:t>
      </w:r>
      <w:r w:rsidRPr="002B6A90">
        <w:rPr>
          <w:rFonts w:eastAsia="Times New Roman" w:cs="Arial"/>
          <w:b w:val="0"/>
          <w:bCs/>
          <w:lang w:eastAsia="ar-SA"/>
        </w:rPr>
        <w:t xml:space="preserve"> reports on a monthly basis </w:t>
      </w:r>
      <w:r w:rsidR="003C61A0">
        <w:rPr>
          <w:rFonts w:eastAsia="Times New Roman" w:cs="Arial"/>
          <w:b w:val="0"/>
          <w:bCs/>
          <w:lang w:eastAsia="ar-SA"/>
        </w:rPr>
        <w:t xml:space="preserve">about </w:t>
      </w:r>
      <w:r w:rsidRPr="002B6A90">
        <w:rPr>
          <w:rFonts w:eastAsia="Times New Roman" w:cs="Arial"/>
          <w:b w:val="0"/>
          <w:bCs/>
          <w:lang w:eastAsia="ar-SA"/>
        </w:rPr>
        <w:t>the outreach activity</w:t>
      </w:r>
      <w:r w:rsidR="00D7211C">
        <w:rPr>
          <w:rFonts w:eastAsia="Times New Roman" w:cs="Arial"/>
          <w:b w:val="0"/>
          <w:bCs/>
          <w:lang w:eastAsia="ar-SA"/>
        </w:rPr>
        <w:t>.</w:t>
      </w:r>
    </w:p>
    <w:p w:rsidR="00FE2EA4" w:rsidRDefault="00FE2EA4" w:rsidP="00FE2EA4">
      <w:pPr>
        <w:pStyle w:val="Subsection"/>
        <w:ind w:right="2189"/>
        <w:rPr>
          <w:rFonts w:ascii="Arial Narrow" w:hAnsi="Arial Narrow"/>
          <w:b w:val="0"/>
          <w:bCs/>
          <w:sz w:val="24"/>
          <w:szCs w:val="24"/>
        </w:rPr>
      </w:pPr>
      <w:r>
        <w:rPr>
          <w:rFonts w:ascii="Arial Narrow" w:hAnsi="Arial Narrow"/>
          <w:b w:val="0"/>
          <w:bCs/>
          <w:sz w:val="24"/>
          <w:szCs w:val="24"/>
        </w:rPr>
        <w:t>I do these responsibilities for two clinics in Irbid and Mafraq.</w:t>
      </w:r>
    </w:p>
    <w:p w:rsidR="002414ED" w:rsidRPr="00101427" w:rsidRDefault="002414ED" w:rsidP="00FE2EA4">
      <w:pPr>
        <w:pStyle w:val="Subsection"/>
        <w:ind w:right="2189"/>
        <w:rPr>
          <w:rFonts w:ascii="Arial Narrow" w:hAnsi="Arial Narrow"/>
          <w:b w:val="0"/>
          <w:bCs/>
          <w:sz w:val="24"/>
          <w:szCs w:val="24"/>
        </w:rPr>
      </w:pPr>
    </w:p>
    <w:p w:rsidR="00894FE6" w:rsidRPr="00894FE6" w:rsidRDefault="00894FE6" w:rsidP="00894FE6">
      <w:pPr>
        <w:pStyle w:val="Subsection"/>
        <w:tabs>
          <w:tab w:val="left" w:pos="4560"/>
        </w:tabs>
        <w:ind w:left="720" w:right="2189"/>
        <w:rPr>
          <w:rFonts w:ascii="Arial Narrow" w:hAnsi="Arial Narrow"/>
          <w:sz w:val="28"/>
          <w:szCs w:val="28"/>
        </w:rPr>
      </w:pPr>
    </w:p>
    <w:p w:rsidR="00BB4FBF" w:rsidRDefault="00BB4FBF" w:rsidP="00005744">
      <w:pPr>
        <w:pStyle w:val="Subsection"/>
        <w:ind w:right="2189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MSF-OCP </w:t>
      </w:r>
      <w:r w:rsidR="00005744">
        <w:rPr>
          <w:rFonts w:ascii="Arial Narrow" w:hAnsi="Arial Narrow"/>
          <w:sz w:val="28"/>
          <w:szCs w:val="28"/>
        </w:rPr>
        <w:t>coordination offic</w:t>
      </w:r>
      <w:r>
        <w:rPr>
          <w:rFonts w:ascii="Arial Narrow" w:hAnsi="Arial Narrow"/>
          <w:sz w:val="28"/>
          <w:szCs w:val="28"/>
        </w:rPr>
        <w:t xml:space="preserve">e for North-Iraq mission </w:t>
      </w:r>
    </w:p>
    <w:p w:rsidR="00005744" w:rsidRPr="00BB4FBF" w:rsidRDefault="00BB4FBF" w:rsidP="00BB4FBF">
      <w:pPr>
        <w:pStyle w:val="Subsection"/>
        <w:ind w:right="2189"/>
        <w:rPr>
          <w:rFonts w:ascii="Arial Narrow" w:hAnsi="Arial Narrow"/>
        </w:rPr>
      </w:pPr>
      <w:r w:rsidRPr="00BB4FBF">
        <w:rPr>
          <w:rFonts w:ascii="Arial Narrow" w:hAnsi="Arial Narrow"/>
        </w:rPr>
        <w:t xml:space="preserve">Expat HoM Support  </w:t>
      </w:r>
      <w:r w:rsidRPr="00BB4FBF">
        <w:rPr>
          <w:rFonts w:ascii="Arial Narrow" w:hAnsi="Arial Narrow"/>
          <w:color w:val="B9BEC7" w:themeColor="text2" w:themeTint="66"/>
        </w:rPr>
        <w:sym w:font="Wingdings 2" w:char="F097"/>
      </w:r>
      <w:r w:rsidRPr="00BB4FBF">
        <w:rPr>
          <w:rFonts w:ascii="Arial Narrow" w:hAnsi="Arial Narrow"/>
        </w:rPr>
        <w:t xml:space="preserve">  </w:t>
      </w:r>
      <w:r w:rsidR="00005744" w:rsidRPr="00BB4FBF">
        <w:rPr>
          <w:rFonts w:ascii="Arial Narrow" w:hAnsi="Arial Narrow"/>
        </w:rPr>
        <w:t>August</w:t>
      </w:r>
      <w:r w:rsidRPr="00BB4FBF">
        <w:rPr>
          <w:rFonts w:ascii="Arial Narrow" w:hAnsi="Arial Narrow"/>
        </w:rPr>
        <w:t xml:space="preserve">, 2017 – </w:t>
      </w:r>
      <w:r w:rsidR="00005744" w:rsidRPr="00BB4FBF">
        <w:rPr>
          <w:rFonts w:ascii="Arial Narrow" w:hAnsi="Arial Narrow"/>
        </w:rPr>
        <w:t>August</w:t>
      </w:r>
      <w:r w:rsidRPr="00BB4FBF">
        <w:rPr>
          <w:rFonts w:ascii="Arial Narrow" w:hAnsi="Arial Narrow"/>
        </w:rPr>
        <w:t>,</w:t>
      </w:r>
      <w:r w:rsidR="00005744" w:rsidRPr="00BB4FBF">
        <w:rPr>
          <w:rFonts w:ascii="Arial Narrow" w:hAnsi="Arial Narrow"/>
        </w:rPr>
        <w:t xml:space="preserve"> 2017. </w:t>
      </w:r>
    </w:p>
    <w:p w:rsidR="00005744" w:rsidRPr="00894FE6" w:rsidRDefault="00005744" w:rsidP="00005744">
      <w:pPr>
        <w:pStyle w:val="Subsection"/>
        <w:numPr>
          <w:ilvl w:val="0"/>
          <w:numId w:val="1"/>
        </w:numPr>
        <w:ind w:right="2189"/>
        <w:rPr>
          <w:rFonts w:ascii="Arial Narrow" w:hAnsi="Arial Narrow"/>
          <w:b w:val="0"/>
          <w:bCs/>
          <w:sz w:val="22"/>
          <w:szCs w:val="22"/>
        </w:rPr>
      </w:pPr>
      <w:r w:rsidRPr="00894FE6">
        <w:rPr>
          <w:rFonts w:ascii="Arial Narrow" w:hAnsi="Arial Narrow"/>
          <w:b w:val="0"/>
          <w:bCs/>
          <w:sz w:val="22"/>
          <w:szCs w:val="22"/>
        </w:rPr>
        <w:t>Translating official documents and governmental letters</w:t>
      </w:r>
    </w:p>
    <w:p w:rsidR="00005744" w:rsidRPr="00894FE6" w:rsidRDefault="00005744" w:rsidP="00005744">
      <w:pPr>
        <w:pStyle w:val="Subsection"/>
        <w:numPr>
          <w:ilvl w:val="0"/>
          <w:numId w:val="1"/>
        </w:numPr>
        <w:ind w:right="2189"/>
        <w:rPr>
          <w:rFonts w:ascii="Arial Narrow" w:hAnsi="Arial Narrow"/>
          <w:b w:val="0"/>
          <w:bCs/>
          <w:sz w:val="22"/>
          <w:szCs w:val="22"/>
        </w:rPr>
      </w:pPr>
      <w:r w:rsidRPr="00894FE6">
        <w:rPr>
          <w:rFonts w:ascii="Arial Narrow" w:hAnsi="Arial Narrow"/>
          <w:b w:val="0"/>
          <w:bCs/>
          <w:sz w:val="22"/>
          <w:szCs w:val="22"/>
        </w:rPr>
        <w:t>Checking media and news about the current incidents.</w:t>
      </w:r>
    </w:p>
    <w:p w:rsidR="00005744" w:rsidRPr="00894FE6" w:rsidRDefault="00005744" w:rsidP="00005744">
      <w:pPr>
        <w:pStyle w:val="Subsection"/>
        <w:numPr>
          <w:ilvl w:val="0"/>
          <w:numId w:val="1"/>
        </w:numPr>
        <w:ind w:right="2189"/>
        <w:rPr>
          <w:rFonts w:ascii="Arial Narrow" w:hAnsi="Arial Narrow"/>
          <w:b w:val="0"/>
          <w:bCs/>
          <w:sz w:val="22"/>
          <w:szCs w:val="22"/>
        </w:rPr>
      </w:pPr>
      <w:r w:rsidRPr="00894FE6">
        <w:rPr>
          <w:rFonts w:ascii="Arial Narrow" w:hAnsi="Arial Narrow"/>
          <w:b w:val="0"/>
          <w:bCs/>
          <w:sz w:val="22"/>
          <w:szCs w:val="22"/>
        </w:rPr>
        <w:t>Traning translator</w:t>
      </w:r>
      <w:r w:rsidR="00AC253F" w:rsidRPr="00894FE6">
        <w:rPr>
          <w:rFonts w:ascii="Arial Narrow" w:hAnsi="Arial Narrow"/>
          <w:b w:val="0"/>
          <w:bCs/>
          <w:sz w:val="22"/>
          <w:szCs w:val="22"/>
        </w:rPr>
        <w:t>s</w:t>
      </w:r>
      <w:r w:rsidRPr="00894FE6">
        <w:rPr>
          <w:rFonts w:ascii="Arial Narrow" w:hAnsi="Arial Narrow"/>
          <w:b w:val="0"/>
          <w:bCs/>
          <w:sz w:val="22"/>
          <w:szCs w:val="22"/>
        </w:rPr>
        <w:t xml:space="preserve"> in Erbil project.</w:t>
      </w:r>
    </w:p>
    <w:p w:rsidR="00005744" w:rsidRPr="002B6A90" w:rsidRDefault="00C12D9F" w:rsidP="00005744">
      <w:pPr>
        <w:pStyle w:val="Subsection"/>
        <w:numPr>
          <w:ilvl w:val="0"/>
          <w:numId w:val="1"/>
        </w:numPr>
        <w:ind w:right="2189"/>
        <w:rPr>
          <w:rFonts w:ascii="Arial Narrow" w:hAnsi="Arial Narrow"/>
          <w:b w:val="0"/>
          <w:bCs/>
        </w:rPr>
      </w:pPr>
      <w:r w:rsidRPr="00894FE6">
        <w:rPr>
          <w:rFonts w:ascii="Arial Narrow" w:hAnsi="Arial Narrow"/>
          <w:b w:val="0"/>
          <w:bCs/>
          <w:sz w:val="22"/>
          <w:szCs w:val="22"/>
        </w:rPr>
        <w:t>Pre</w:t>
      </w:r>
      <w:r w:rsidR="00005744" w:rsidRPr="00894FE6">
        <w:rPr>
          <w:rFonts w:ascii="Arial Narrow" w:hAnsi="Arial Narrow"/>
          <w:b w:val="0"/>
          <w:bCs/>
          <w:sz w:val="22"/>
          <w:szCs w:val="22"/>
        </w:rPr>
        <w:t>paring a guideline for the mission</w:t>
      </w:r>
      <w:r w:rsidR="00005744" w:rsidRPr="002B6A90">
        <w:rPr>
          <w:rFonts w:ascii="Arial Narrow" w:hAnsi="Arial Narrow"/>
          <w:b w:val="0"/>
          <w:bCs/>
        </w:rPr>
        <w:t>.</w:t>
      </w:r>
    </w:p>
    <w:p w:rsidR="00005744" w:rsidRDefault="00005744" w:rsidP="00005744">
      <w:pPr>
        <w:pStyle w:val="Subsection"/>
        <w:ind w:right="2189"/>
        <w:rPr>
          <w:rFonts w:ascii="Arial Narrow" w:hAnsi="Arial Narrow"/>
          <w:sz w:val="28"/>
          <w:szCs w:val="28"/>
        </w:rPr>
      </w:pPr>
    </w:p>
    <w:p w:rsidR="00BB4FBF" w:rsidRDefault="0078124D" w:rsidP="00BB4FBF">
      <w:pPr>
        <w:pStyle w:val="Subsection"/>
        <w:ind w:right="2189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 xml:space="preserve">MSF-OCP in </w:t>
      </w:r>
      <w:r w:rsidR="00005744">
        <w:rPr>
          <w:rFonts w:ascii="Arial Narrow" w:hAnsi="Arial Narrow"/>
          <w:sz w:val="28"/>
          <w:szCs w:val="28"/>
        </w:rPr>
        <w:t>North-Iraq mission; East Mosul, Qayarah and Erbil,</w:t>
      </w:r>
      <w:r>
        <w:rPr>
          <w:rFonts w:ascii="Arial Narrow" w:hAnsi="Arial Narrow"/>
          <w:sz w:val="28"/>
          <w:szCs w:val="28"/>
        </w:rPr>
        <w:t xml:space="preserve"> </w:t>
      </w:r>
    </w:p>
    <w:p w:rsidR="0078124D" w:rsidRPr="00BB4FBF" w:rsidRDefault="00BB4FBF" w:rsidP="00BB4FBF">
      <w:pPr>
        <w:pStyle w:val="Subsection"/>
        <w:ind w:right="2189"/>
        <w:rPr>
          <w:rFonts w:ascii="Arial Narrow" w:hAnsi="Arial Narrow"/>
        </w:rPr>
      </w:pPr>
      <w:r>
        <w:rPr>
          <w:rFonts w:ascii="Arial Narrow" w:hAnsi="Arial Narrow"/>
        </w:rPr>
        <w:t xml:space="preserve">Expat </w:t>
      </w:r>
      <w:r w:rsidR="001012D6">
        <w:rPr>
          <w:rFonts w:ascii="Arial Narrow" w:hAnsi="Arial Narrow"/>
        </w:rPr>
        <w:t xml:space="preserve">Interpreter/ </w:t>
      </w:r>
      <w:r>
        <w:rPr>
          <w:rFonts w:ascii="Arial Narrow" w:hAnsi="Arial Narrow"/>
        </w:rPr>
        <w:t xml:space="preserve">translator </w:t>
      </w:r>
      <w:r w:rsidR="0078124D" w:rsidRPr="00BB4FBF">
        <w:rPr>
          <w:rFonts w:ascii="Arial Narrow" w:hAnsi="Arial Narrow"/>
        </w:rPr>
        <w:t xml:space="preserve"> </w:t>
      </w:r>
      <w:r w:rsidRPr="00C217B7">
        <w:rPr>
          <w:rFonts w:ascii="Arial Narrow" w:hAnsi="Arial Narrow"/>
          <w:color w:val="B9BEC7" w:themeColor="text2" w:themeTint="66"/>
          <w:sz w:val="22"/>
          <w:szCs w:val="22"/>
        </w:rPr>
        <w:sym w:font="Wingdings 2" w:char="F097"/>
      </w:r>
      <w:r>
        <w:rPr>
          <w:rFonts w:ascii="Arial Narrow" w:hAnsi="Arial Narrow"/>
        </w:rPr>
        <w:t xml:space="preserve"> </w:t>
      </w:r>
      <w:r w:rsidR="00005744" w:rsidRPr="00BB4FBF">
        <w:rPr>
          <w:rFonts w:ascii="Arial Narrow" w:hAnsi="Arial Narrow"/>
        </w:rPr>
        <w:t xml:space="preserve"> </w:t>
      </w:r>
      <w:r w:rsidR="0078124D" w:rsidRPr="00BB4FBF">
        <w:rPr>
          <w:rFonts w:ascii="Arial Narrow" w:hAnsi="Arial Narrow"/>
        </w:rPr>
        <w:t>June</w:t>
      </w:r>
      <w:r>
        <w:rPr>
          <w:rFonts w:ascii="Arial Narrow" w:hAnsi="Arial Narrow"/>
        </w:rPr>
        <w:t>, 2017</w:t>
      </w:r>
      <w:r w:rsidR="0078124D" w:rsidRPr="00BB4FBF">
        <w:rPr>
          <w:rFonts w:ascii="Arial Narrow" w:hAnsi="Arial Narrow"/>
        </w:rPr>
        <w:t xml:space="preserve"> –</w:t>
      </w:r>
      <w:r>
        <w:rPr>
          <w:rFonts w:ascii="Arial Narrow" w:hAnsi="Arial Narrow"/>
        </w:rPr>
        <w:t xml:space="preserve"> </w:t>
      </w:r>
      <w:r w:rsidR="0078124D" w:rsidRPr="00BB4FBF">
        <w:rPr>
          <w:rFonts w:ascii="Arial Narrow" w:hAnsi="Arial Narrow"/>
        </w:rPr>
        <w:t>August</w:t>
      </w:r>
      <w:r>
        <w:rPr>
          <w:rFonts w:ascii="Arial Narrow" w:hAnsi="Arial Narrow"/>
        </w:rPr>
        <w:t>,</w:t>
      </w:r>
      <w:r w:rsidR="0078124D" w:rsidRPr="00BB4FBF">
        <w:rPr>
          <w:rFonts w:ascii="Arial Narrow" w:hAnsi="Arial Narrow"/>
        </w:rPr>
        <w:t xml:space="preserve"> 2017. </w:t>
      </w:r>
    </w:p>
    <w:p w:rsidR="0078124D" w:rsidRPr="00A75D5E" w:rsidRDefault="0078124D" w:rsidP="0078124D">
      <w:pPr>
        <w:pStyle w:val="Subsection"/>
        <w:numPr>
          <w:ilvl w:val="0"/>
          <w:numId w:val="1"/>
        </w:numPr>
        <w:ind w:right="2189"/>
        <w:rPr>
          <w:rFonts w:ascii="Arial Narrow" w:hAnsi="Arial Narrow"/>
          <w:sz w:val="22"/>
          <w:szCs w:val="22"/>
        </w:rPr>
      </w:pPr>
      <w:r w:rsidRPr="00A75D5E">
        <w:rPr>
          <w:rFonts w:ascii="Arial Narrow" w:hAnsi="Arial Narrow"/>
          <w:b w:val="0"/>
          <w:bCs/>
          <w:sz w:val="22"/>
          <w:szCs w:val="22"/>
        </w:rPr>
        <w:t xml:space="preserve">Translating in the psychological sessions for the nation staff. </w:t>
      </w:r>
    </w:p>
    <w:p w:rsidR="0078124D" w:rsidRPr="00A75D5E" w:rsidRDefault="0078124D" w:rsidP="0078124D">
      <w:pPr>
        <w:pStyle w:val="Subsection"/>
        <w:numPr>
          <w:ilvl w:val="0"/>
          <w:numId w:val="1"/>
        </w:numPr>
        <w:ind w:right="2189"/>
        <w:rPr>
          <w:rFonts w:ascii="Arial Narrow" w:hAnsi="Arial Narrow"/>
          <w:sz w:val="22"/>
          <w:szCs w:val="22"/>
        </w:rPr>
      </w:pPr>
      <w:r w:rsidRPr="00A75D5E">
        <w:rPr>
          <w:rFonts w:ascii="Arial Narrow" w:hAnsi="Arial Narrow"/>
          <w:b w:val="0"/>
          <w:bCs/>
          <w:sz w:val="22"/>
          <w:szCs w:val="22"/>
        </w:rPr>
        <w:t xml:space="preserve">Calling patients to assign appointments for their sessions. </w:t>
      </w:r>
    </w:p>
    <w:p w:rsidR="0078124D" w:rsidRPr="00A75D5E" w:rsidRDefault="0078124D" w:rsidP="0078124D">
      <w:pPr>
        <w:pStyle w:val="Subsection"/>
        <w:numPr>
          <w:ilvl w:val="0"/>
          <w:numId w:val="1"/>
        </w:numPr>
        <w:ind w:right="2189"/>
        <w:rPr>
          <w:rFonts w:ascii="Arial Narrow" w:hAnsi="Arial Narrow"/>
          <w:sz w:val="22"/>
          <w:szCs w:val="22"/>
        </w:rPr>
      </w:pPr>
      <w:r w:rsidRPr="00A75D5E">
        <w:rPr>
          <w:rFonts w:ascii="Arial Narrow" w:hAnsi="Arial Narrow"/>
          <w:b w:val="0"/>
          <w:bCs/>
          <w:sz w:val="22"/>
          <w:szCs w:val="22"/>
        </w:rPr>
        <w:t>Translating with the expat meeting or announcement to the national staff.</w:t>
      </w:r>
    </w:p>
    <w:p w:rsidR="0078124D" w:rsidRPr="002414ED" w:rsidRDefault="0078124D" w:rsidP="0078124D">
      <w:pPr>
        <w:pStyle w:val="Subsection"/>
        <w:numPr>
          <w:ilvl w:val="0"/>
          <w:numId w:val="1"/>
        </w:numPr>
        <w:ind w:right="2189"/>
        <w:rPr>
          <w:rFonts w:ascii="Arial Narrow" w:hAnsi="Arial Narrow"/>
          <w:sz w:val="22"/>
          <w:szCs w:val="22"/>
        </w:rPr>
      </w:pPr>
      <w:r w:rsidRPr="00A75D5E">
        <w:rPr>
          <w:rFonts w:ascii="Arial Narrow" w:hAnsi="Arial Narrow"/>
          <w:b w:val="0"/>
          <w:bCs/>
          <w:sz w:val="22"/>
          <w:szCs w:val="22"/>
        </w:rPr>
        <w:t xml:space="preserve">Cultural adviser for the expat psychologist and the rest expats when it is needed. </w:t>
      </w:r>
    </w:p>
    <w:p w:rsidR="002414ED" w:rsidRPr="00A75D5E" w:rsidRDefault="002414ED" w:rsidP="002414ED">
      <w:pPr>
        <w:pStyle w:val="Subsection"/>
        <w:ind w:left="630" w:right="2189"/>
        <w:rPr>
          <w:rFonts w:ascii="Arial Narrow" w:hAnsi="Arial Narrow"/>
          <w:sz w:val="22"/>
          <w:szCs w:val="22"/>
        </w:rPr>
      </w:pPr>
    </w:p>
    <w:p w:rsidR="002414ED" w:rsidRDefault="002414ED" w:rsidP="002414ED">
      <w:pPr>
        <w:pStyle w:val="Subsection"/>
        <w:tabs>
          <w:tab w:val="left" w:pos="4560"/>
        </w:tabs>
        <w:ind w:right="2189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Freelance Translator/Medical interpreter from 2015 – Present </w:t>
      </w:r>
    </w:p>
    <w:p w:rsidR="00973A77" w:rsidRDefault="00973A77" w:rsidP="002414ED">
      <w:pPr>
        <w:pStyle w:val="Subsection"/>
        <w:numPr>
          <w:ilvl w:val="0"/>
          <w:numId w:val="1"/>
        </w:numPr>
        <w:tabs>
          <w:tab w:val="left" w:pos="4560"/>
        </w:tabs>
        <w:ind w:right="2189"/>
        <w:rPr>
          <w:rFonts w:asciiTheme="majorBidi" w:hAnsiTheme="majorBidi" w:cstheme="majorBidi"/>
          <w:b w:val="0"/>
          <w:bCs/>
        </w:rPr>
      </w:pPr>
      <w:r>
        <w:rPr>
          <w:rFonts w:asciiTheme="majorBidi" w:hAnsiTheme="majorBidi" w:cstheme="majorBidi"/>
          <w:b w:val="0"/>
          <w:bCs/>
        </w:rPr>
        <w:t>Interpreter with UNHCR with RSD missions.</w:t>
      </w:r>
    </w:p>
    <w:p w:rsidR="002414ED" w:rsidRPr="00894FE6" w:rsidRDefault="002414ED" w:rsidP="002414ED">
      <w:pPr>
        <w:pStyle w:val="Subsection"/>
        <w:numPr>
          <w:ilvl w:val="0"/>
          <w:numId w:val="1"/>
        </w:numPr>
        <w:tabs>
          <w:tab w:val="left" w:pos="4560"/>
        </w:tabs>
        <w:ind w:right="2189"/>
        <w:rPr>
          <w:rFonts w:asciiTheme="majorBidi" w:hAnsiTheme="majorBidi" w:cstheme="majorBidi"/>
          <w:b w:val="0"/>
          <w:bCs/>
        </w:rPr>
      </w:pPr>
      <w:r w:rsidRPr="00894FE6">
        <w:rPr>
          <w:rFonts w:asciiTheme="majorBidi" w:hAnsiTheme="majorBidi" w:cstheme="majorBidi"/>
          <w:b w:val="0"/>
          <w:bCs/>
        </w:rPr>
        <w:t>Translating/interpreting medical documents, training, and reports.</w:t>
      </w:r>
    </w:p>
    <w:p w:rsidR="002414ED" w:rsidRPr="00894FE6" w:rsidRDefault="002414ED" w:rsidP="002414ED">
      <w:pPr>
        <w:pStyle w:val="Subsection"/>
        <w:numPr>
          <w:ilvl w:val="0"/>
          <w:numId w:val="1"/>
        </w:numPr>
        <w:tabs>
          <w:tab w:val="left" w:pos="4560"/>
        </w:tabs>
        <w:ind w:right="2189"/>
        <w:rPr>
          <w:rFonts w:ascii="Arial Narrow" w:hAnsi="Arial Narrow"/>
          <w:sz w:val="28"/>
          <w:szCs w:val="28"/>
        </w:rPr>
      </w:pPr>
      <w:r w:rsidRPr="00894FE6">
        <w:rPr>
          <w:rFonts w:asciiTheme="majorBidi" w:hAnsiTheme="majorBidi" w:cstheme="majorBidi"/>
          <w:b w:val="0"/>
          <w:bCs/>
        </w:rPr>
        <w:t>Translation administrative, financial, and managiarial …etc.</w:t>
      </w:r>
    </w:p>
    <w:p w:rsidR="0078124D" w:rsidRDefault="0078124D" w:rsidP="00136A9E">
      <w:pPr>
        <w:pStyle w:val="Subsection"/>
        <w:ind w:right="2189"/>
        <w:rPr>
          <w:rFonts w:ascii="Arial Narrow" w:hAnsi="Arial Narrow"/>
          <w:sz w:val="28"/>
          <w:szCs w:val="28"/>
        </w:rPr>
      </w:pPr>
    </w:p>
    <w:p w:rsidR="001C78C9" w:rsidRPr="001C78C9" w:rsidRDefault="00C22C87" w:rsidP="00136A9E">
      <w:pPr>
        <w:pStyle w:val="Subsection"/>
        <w:ind w:right="2189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Binary Sys</w:t>
      </w:r>
      <w:r w:rsidR="00CC2498">
        <w:rPr>
          <w:rFonts w:ascii="Arial Narrow" w:hAnsi="Arial Narrow"/>
          <w:sz w:val="28"/>
          <w:szCs w:val="28"/>
        </w:rPr>
        <w:t>t</w:t>
      </w:r>
      <w:r>
        <w:rPr>
          <w:rFonts w:ascii="Arial Narrow" w:hAnsi="Arial Narrow"/>
          <w:sz w:val="28"/>
          <w:szCs w:val="28"/>
        </w:rPr>
        <w:t>e</w:t>
      </w:r>
      <w:r w:rsidR="00CC2498">
        <w:rPr>
          <w:rFonts w:ascii="Arial Narrow" w:hAnsi="Arial Narrow"/>
          <w:sz w:val="28"/>
          <w:szCs w:val="28"/>
        </w:rPr>
        <w:t>m Company for Training and Consulting</w:t>
      </w:r>
      <w:r w:rsidR="002458DC">
        <w:rPr>
          <w:rFonts w:ascii="Arial Narrow" w:hAnsi="Arial Narrow"/>
          <w:sz w:val="28"/>
          <w:szCs w:val="28"/>
        </w:rPr>
        <w:t>, Jordan</w:t>
      </w:r>
    </w:p>
    <w:p w:rsidR="008E4DFE" w:rsidRDefault="00CC2498" w:rsidP="00136A9E">
      <w:pPr>
        <w:pStyle w:val="Subsection"/>
        <w:ind w:right="218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Head of English </w:t>
      </w:r>
      <w:r w:rsidR="00475AB7">
        <w:rPr>
          <w:rFonts w:ascii="Arial Narrow" w:hAnsi="Arial Narrow"/>
          <w:sz w:val="22"/>
          <w:szCs w:val="22"/>
        </w:rPr>
        <w:t xml:space="preserve">&amp; Training </w:t>
      </w:r>
      <w:r>
        <w:rPr>
          <w:rFonts w:ascii="Arial Narrow" w:hAnsi="Arial Narrow"/>
          <w:sz w:val="22"/>
          <w:szCs w:val="22"/>
        </w:rPr>
        <w:t>Department</w:t>
      </w:r>
      <w:r w:rsidR="001E0563" w:rsidRPr="00C217B7">
        <w:rPr>
          <w:rFonts w:ascii="Arial Narrow" w:hAnsi="Arial Narrow"/>
          <w:sz w:val="22"/>
          <w:szCs w:val="22"/>
        </w:rPr>
        <w:t xml:space="preserve"> </w:t>
      </w:r>
      <w:r w:rsidR="001E0563" w:rsidRPr="00C217B7">
        <w:rPr>
          <w:rFonts w:ascii="Arial Narrow" w:hAnsi="Arial Narrow"/>
          <w:color w:val="B9BEC7" w:themeColor="text2" w:themeTint="66"/>
          <w:sz w:val="22"/>
          <w:szCs w:val="22"/>
        </w:rPr>
        <w:sym w:font="Wingdings 2" w:char="F097"/>
      </w:r>
      <w:r w:rsidR="001E0563" w:rsidRPr="00C217B7">
        <w:rPr>
          <w:rFonts w:ascii="Arial Narrow" w:hAnsi="Arial Narrow"/>
          <w:sz w:val="22"/>
          <w:szCs w:val="22"/>
        </w:rPr>
        <w:t xml:space="preserve"> </w:t>
      </w:r>
      <w:r w:rsidR="002571D9">
        <w:rPr>
          <w:rFonts w:ascii="Arial Narrow" w:hAnsi="Arial Narrow"/>
          <w:sz w:val="22"/>
          <w:szCs w:val="22"/>
        </w:rPr>
        <w:t>October 2016 – April 2017</w:t>
      </w:r>
    </w:p>
    <w:p w:rsidR="001C78C9" w:rsidRPr="00FE0BFB" w:rsidRDefault="001C78C9" w:rsidP="00B954A6">
      <w:pPr>
        <w:pStyle w:val="ListBullet"/>
        <w:numPr>
          <w:ilvl w:val="0"/>
          <w:numId w:val="4"/>
        </w:numPr>
        <w:ind w:right="2189"/>
        <w:jc w:val="both"/>
        <w:rPr>
          <w:rFonts w:ascii="Arial Narrow" w:hAnsi="Arial Narrow"/>
          <w:sz w:val="22"/>
          <w:szCs w:val="22"/>
        </w:rPr>
      </w:pPr>
      <w:r w:rsidRPr="001C78C9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Analyze branch exposure to AML &amp; CFT risks</w:t>
      </w:r>
    </w:p>
    <w:p w:rsidR="00FE0BFB" w:rsidRPr="00FE0BFB" w:rsidRDefault="00FE0BFB" w:rsidP="00B954A6">
      <w:pPr>
        <w:pStyle w:val="ListBullet"/>
        <w:numPr>
          <w:ilvl w:val="0"/>
          <w:numId w:val="4"/>
        </w:numPr>
        <w:ind w:right="218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Formulating the training courses to meet the message and objective of the company.</w:t>
      </w:r>
    </w:p>
    <w:p w:rsidR="00FE0BFB" w:rsidRPr="00E9242B" w:rsidRDefault="00FE0BFB" w:rsidP="00FE0BFB">
      <w:pPr>
        <w:pStyle w:val="ListBullet"/>
        <w:numPr>
          <w:ilvl w:val="0"/>
          <w:numId w:val="4"/>
        </w:numPr>
        <w:ind w:right="218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Helping in training the trainers and attending their training to give evaluations and recommendations. </w:t>
      </w:r>
    </w:p>
    <w:p w:rsidR="00B954A6" w:rsidRDefault="006E3D9D" w:rsidP="00B954A6">
      <w:pPr>
        <w:pStyle w:val="ListBullet"/>
        <w:numPr>
          <w:ilvl w:val="0"/>
          <w:numId w:val="4"/>
        </w:numPr>
        <w:ind w:right="218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responsible for the r</w:t>
      </w:r>
      <w:r w:rsidR="00CC2498"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elated</w:t>
      </w:r>
      <w:r w:rsidR="00316BCC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HR </w:t>
      </w:r>
      <w:r w:rsidR="00475AB7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responsibilities</w:t>
      </w:r>
      <w:r w:rsidR="00CC2498"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for the department as</w:t>
      </w:r>
      <w:r w:rsidR="00475AB7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recruiting teachers, evaluating</w:t>
      </w:r>
      <w:r w:rsidR="00CC2498"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them and other administrative ones</w:t>
      </w:r>
      <w:r w:rsidR="00475AB7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that relates to contracts and discipline</w:t>
      </w:r>
      <w:r w:rsidR="00200C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part that</w:t>
      </w:r>
      <w:r w:rsidR="0035223E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relates internal regulations</w:t>
      </w:r>
      <w:r w:rsidR="00CC2498"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.  </w:t>
      </w:r>
    </w:p>
    <w:p w:rsidR="00F845B0" w:rsidRDefault="00F845B0" w:rsidP="00B954A6">
      <w:pPr>
        <w:pStyle w:val="ListBullet"/>
        <w:numPr>
          <w:ilvl w:val="0"/>
          <w:numId w:val="4"/>
        </w:numPr>
        <w:ind w:right="218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Supervise other trainers and manage their HR related issues.</w:t>
      </w:r>
    </w:p>
    <w:p w:rsidR="003535F9" w:rsidRDefault="003535F9" w:rsidP="00B954A6">
      <w:pPr>
        <w:pStyle w:val="ListBullet"/>
        <w:numPr>
          <w:ilvl w:val="0"/>
          <w:numId w:val="4"/>
        </w:numPr>
        <w:ind w:right="218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Helping in developing training programs.</w:t>
      </w:r>
    </w:p>
    <w:p w:rsidR="001C78C9" w:rsidRDefault="00CC2498" w:rsidP="00B954A6">
      <w:pPr>
        <w:pStyle w:val="ListBullet"/>
        <w:numPr>
          <w:ilvl w:val="0"/>
          <w:numId w:val="4"/>
        </w:numPr>
        <w:ind w:right="218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Besides Teaching different English Courses and set the</w:t>
      </w:r>
      <w:r w:rsidR="00B954A6"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</w:t>
      </w:r>
      <w:r w:rsidR="006E3D9D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curriculum</w:t>
      </w:r>
      <w:r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, syllabuses and placement tests.</w:t>
      </w:r>
    </w:p>
    <w:p w:rsidR="004B68D9" w:rsidRDefault="004B68D9" w:rsidP="004B68D9">
      <w:pPr>
        <w:pStyle w:val="ListBullet"/>
        <w:numPr>
          <w:ilvl w:val="0"/>
          <w:numId w:val="0"/>
        </w:numPr>
        <w:ind w:left="360" w:right="218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</w:p>
    <w:p w:rsidR="00CC2498" w:rsidRDefault="00CC2498" w:rsidP="008A41EC">
      <w:pPr>
        <w:pStyle w:val="Subsection"/>
        <w:ind w:right="2189"/>
        <w:jc w:val="both"/>
        <w:rPr>
          <w:rFonts w:ascii="Arial Narrow" w:hAnsi="Arial Narrow"/>
          <w:sz w:val="22"/>
          <w:szCs w:val="22"/>
        </w:rPr>
      </w:pPr>
    </w:p>
    <w:p w:rsidR="002458DC" w:rsidRPr="001C78C9" w:rsidRDefault="00751ABE" w:rsidP="002458DC">
      <w:pPr>
        <w:pStyle w:val="Subsection"/>
        <w:ind w:right="2189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MSF- OCP </w:t>
      </w:r>
      <w:r w:rsidR="002458DC">
        <w:rPr>
          <w:rFonts w:ascii="Arial Narrow" w:hAnsi="Arial Narrow"/>
          <w:sz w:val="28"/>
          <w:szCs w:val="28"/>
        </w:rPr>
        <w:t>-Irbid Project, Jordan</w:t>
      </w:r>
    </w:p>
    <w:p w:rsidR="001C78C9" w:rsidRPr="00C217B7" w:rsidRDefault="002458DC" w:rsidP="002458DC">
      <w:pPr>
        <w:pStyle w:val="Subsection"/>
        <w:ind w:right="218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Translator</w:t>
      </w:r>
      <w:r w:rsidR="001C78C9" w:rsidRPr="00C217B7">
        <w:rPr>
          <w:rFonts w:ascii="Arial Narrow" w:hAnsi="Arial Narrow"/>
          <w:sz w:val="22"/>
          <w:szCs w:val="22"/>
        </w:rPr>
        <w:t xml:space="preserve"> </w:t>
      </w:r>
      <w:r w:rsidR="001C78C9" w:rsidRPr="00C217B7">
        <w:rPr>
          <w:rFonts w:ascii="Arial Narrow" w:hAnsi="Arial Narrow"/>
          <w:color w:val="B9BEC7" w:themeColor="text2" w:themeTint="66"/>
          <w:sz w:val="22"/>
          <w:szCs w:val="22"/>
        </w:rPr>
        <w:sym w:font="Wingdings 2" w:char="F097"/>
      </w:r>
      <w:r w:rsidR="001C78C9" w:rsidRPr="00C217B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January 2016 </w:t>
      </w:r>
      <w:r w:rsidR="001C78C9" w:rsidRPr="00C217B7">
        <w:rPr>
          <w:rFonts w:ascii="Arial Narrow" w:hAnsi="Arial Narrow"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 xml:space="preserve">October </w:t>
      </w:r>
      <w:r w:rsidR="001C78C9">
        <w:rPr>
          <w:rFonts w:ascii="Arial Narrow" w:hAnsi="Arial Narrow"/>
          <w:sz w:val="22"/>
          <w:szCs w:val="22"/>
        </w:rPr>
        <w:t>2016</w:t>
      </w:r>
    </w:p>
    <w:p w:rsidR="00A3102F" w:rsidRPr="00A3102F" w:rsidRDefault="001C78C9" w:rsidP="005B0B91">
      <w:pPr>
        <w:pStyle w:val="ListBullet"/>
        <w:numPr>
          <w:ilvl w:val="0"/>
          <w:numId w:val="4"/>
        </w:numPr>
        <w:ind w:right="2189"/>
        <w:jc w:val="both"/>
        <w:rPr>
          <w:rFonts w:ascii="Arial Narrow" w:hAnsi="Arial Narrow"/>
          <w:sz w:val="22"/>
          <w:szCs w:val="22"/>
        </w:rPr>
      </w:pPr>
      <w:r w:rsidRPr="00A3102F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Opening &amp; Managing Accounts </w:t>
      </w:r>
    </w:p>
    <w:p w:rsidR="00B954A6" w:rsidRDefault="002458DC" w:rsidP="00B954A6">
      <w:pPr>
        <w:pStyle w:val="ListBullet"/>
        <w:numPr>
          <w:ilvl w:val="0"/>
          <w:numId w:val="4"/>
        </w:numPr>
        <w:ind w:right="218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Working with the Mental Health Expat Manager as a translator and assistant and an                                          active member in the Mental Health Clinic. </w:t>
      </w:r>
    </w:p>
    <w:p w:rsidR="002458DC" w:rsidRPr="00B954A6" w:rsidRDefault="002458DC" w:rsidP="00B954A6">
      <w:pPr>
        <w:pStyle w:val="ListBullet"/>
        <w:numPr>
          <w:ilvl w:val="0"/>
          <w:numId w:val="4"/>
        </w:numPr>
        <w:ind w:right="218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I do simultaneous and consecutive translation and I do written translation;                                           agreements, announcement and other professional documents. </w:t>
      </w:r>
    </w:p>
    <w:p w:rsidR="002458DC" w:rsidRPr="00B954A6" w:rsidRDefault="002458DC" w:rsidP="00B954A6">
      <w:pPr>
        <w:pStyle w:val="ListBullet"/>
        <w:numPr>
          <w:ilvl w:val="0"/>
          <w:numId w:val="4"/>
        </w:numPr>
        <w:ind w:right="218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I translate in meetings and trainings.</w:t>
      </w:r>
    </w:p>
    <w:p w:rsidR="00D13E9D" w:rsidRDefault="002458DC" w:rsidP="00B954A6">
      <w:pPr>
        <w:pStyle w:val="ListBullet"/>
        <w:numPr>
          <w:ilvl w:val="0"/>
          <w:numId w:val="4"/>
        </w:numPr>
        <w:ind w:right="218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lastRenderedPageBreak/>
        <w:t xml:space="preserve">I participate in the activities that our team held such as managing the waiting list, doing some questionnaires …etc.  </w:t>
      </w:r>
    </w:p>
    <w:p w:rsidR="00B954A6" w:rsidRDefault="00D13E9D" w:rsidP="00C920D1">
      <w:pPr>
        <w:pStyle w:val="ListBullet"/>
        <w:numPr>
          <w:ilvl w:val="0"/>
          <w:numId w:val="0"/>
        </w:numPr>
        <w:ind w:left="360" w:right="2189"/>
        <w:jc w:val="both"/>
        <w:rPr>
          <w:rFonts w:ascii="Arial Narrow" w:hAnsi="Arial Narrow"/>
          <w:b/>
          <w:sz w:val="28"/>
          <w:szCs w:val="28"/>
        </w:rPr>
      </w:pPr>
      <w:r w:rsidRPr="00C920D1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HR issues.   </w:t>
      </w:r>
      <w:r w:rsidR="008A41EC" w:rsidRPr="00C920D1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</w:t>
      </w:r>
    </w:p>
    <w:p w:rsidR="00F61F94" w:rsidRDefault="00F61F94" w:rsidP="002458DC">
      <w:pPr>
        <w:pStyle w:val="Subsection"/>
        <w:ind w:right="2189"/>
        <w:rPr>
          <w:rFonts w:ascii="Arial Narrow" w:hAnsi="Arial Narrow"/>
          <w:sz w:val="28"/>
          <w:szCs w:val="28"/>
        </w:rPr>
      </w:pPr>
    </w:p>
    <w:p w:rsidR="000C6566" w:rsidRDefault="000C6566" w:rsidP="002458DC">
      <w:pPr>
        <w:pStyle w:val="Subsection"/>
        <w:ind w:right="2189"/>
        <w:rPr>
          <w:rFonts w:ascii="Arial Narrow" w:hAnsi="Arial Narrow"/>
          <w:sz w:val="28"/>
          <w:szCs w:val="28"/>
        </w:rPr>
      </w:pPr>
    </w:p>
    <w:p w:rsidR="002458DC" w:rsidRPr="001C78C9" w:rsidRDefault="002458DC" w:rsidP="002458DC">
      <w:pPr>
        <w:pStyle w:val="Subsection"/>
        <w:ind w:right="2189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MSF-Holland-Zaatari Project, Jordan</w:t>
      </w:r>
    </w:p>
    <w:p w:rsidR="001C78C9" w:rsidRPr="00C217B7" w:rsidRDefault="002458DC" w:rsidP="002458DC">
      <w:pPr>
        <w:pStyle w:val="Subsection"/>
        <w:ind w:right="2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Translator</w:t>
      </w:r>
      <w:r w:rsidR="001C78C9" w:rsidRPr="00C217B7">
        <w:rPr>
          <w:rFonts w:ascii="Arial Narrow" w:hAnsi="Arial Narrow"/>
          <w:sz w:val="22"/>
          <w:szCs w:val="22"/>
        </w:rPr>
        <w:t xml:space="preserve"> </w:t>
      </w:r>
      <w:r w:rsidR="001C78C9" w:rsidRPr="00C217B7">
        <w:rPr>
          <w:rFonts w:ascii="Arial Narrow" w:hAnsi="Arial Narrow"/>
          <w:color w:val="B9BEC7" w:themeColor="text2" w:themeTint="66"/>
          <w:sz w:val="22"/>
          <w:szCs w:val="22"/>
        </w:rPr>
        <w:sym w:font="Wingdings 2" w:char="F097"/>
      </w:r>
      <w:r w:rsidR="001C78C9" w:rsidRPr="00C217B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February 2015</w:t>
      </w:r>
      <w:r w:rsidR="001C78C9" w:rsidRPr="00C217B7">
        <w:rPr>
          <w:rFonts w:ascii="Arial Narrow" w:hAnsi="Arial Narrow"/>
          <w:sz w:val="22"/>
          <w:szCs w:val="22"/>
        </w:rPr>
        <w:t xml:space="preserve"> – </w:t>
      </w:r>
      <w:r>
        <w:rPr>
          <w:rFonts w:ascii="Arial Narrow" w:hAnsi="Arial Narrow"/>
          <w:sz w:val="22"/>
          <w:szCs w:val="22"/>
        </w:rPr>
        <w:t>January</w:t>
      </w:r>
      <w:r w:rsidR="001C78C9">
        <w:rPr>
          <w:rFonts w:ascii="Arial Narrow" w:hAnsi="Arial Narrow"/>
          <w:sz w:val="22"/>
          <w:szCs w:val="22"/>
        </w:rPr>
        <w:t xml:space="preserve"> 2016</w:t>
      </w:r>
    </w:p>
    <w:p w:rsidR="002458DC" w:rsidRPr="00B954A6" w:rsidRDefault="002458DC" w:rsidP="00B954A6">
      <w:pPr>
        <w:pStyle w:val="ListBullet"/>
        <w:numPr>
          <w:ilvl w:val="0"/>
          <w:numId w:val="4"/>
        </w:numPr>
        <w:ind w:right="2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Filling the post of Liaison Officer when he is in annual leaves. </w:t>
      </w:r>
    </w:p>
    <w:p w:rsidR="00B954A6" w:rsidRDefault="002458DC" w:rsidP="00B954A6">
      <w:pPr>
        <w:pStyle w:val="ListBullet"/>
        <w:numPr>
          <w:ilvl w:val="0"/>
          <w:numId w:val="4"/>
        </w:numPr>
        <w:ind w:right="2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I do simultaneous and consecutive for oral translation and I do written translation; agreements, announcement and other professional</w:t>
      </w:r>
      <w:r w:rsidR="00B954A6"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</w:t>
      </w:r>
      <w:r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documents. </w:t>
      </w:r>
    </w:p>
    <w:p w:rsidR="002458DC" w:rsidRPr="00B954A6" w:rsidRDefault="002458DC" w:rsidP="00B954A6">
      <w:pPr>
        <w:pStyle w:val="ListBullet"/>
        <w:numPr>
          <w:ilvl w:val="0"/>
          <w:numId w:val="4"/>
        </w:numPr>
        <w:ind w:right="2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I translate in meetings, trainings, presentations and </w:t>
      </w:r>
    </w:p>
    <w:p w:rsidR="008A41EC" w:rsidRPr="008A41EC" w:rsidRDefault="002458DC" w:rsidP="002458DC">
      <w:pPr>
        <w:pStyle w:val="ListBullet"/>
        <w:numPr>
          <w:ilvl w:val="0"/>
          <w:numId w:val="4"/>
        </w:numPr>
        <w:ind w:right="2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HR issues.   </w:t>
      </w:r>
    </w:p>
    <w:p w:rsidR="002458DC" w:rsidRPr="001C78C9" w:rsidRDefault="002458DC" w:rsidP="002458DC">
      <w:pPr>
        <w:pStyle w:val="Subsection"/>
        <w:ind w:right="2189"/>
        <w:rPr>
          <w:rFonts w:ascii="Arial Narrow" w:hAnsi="Arial Narrow"/>
          <w:sz w:val="28"/>
          <w:szCs w:val="28"/>
        </w:rPr>
      </w:pPr>
    </w:p>
    <w:p w:rsidR="00510422" w:rsidRPr="00F1180C" w:rsidRDefault="002458DC" w:rsidP="002458DC">
      <w:pPr>
        <w:pStyle w:val="Subsection"/>
        <w:ind w:right="1440"/>
        <w:jc w:val="both"/>
        <w:rPr>
          <w:rFonts w:ascii="Arial Narrow" w:hAnsi="Arial Narrow"/>
          <w:sz w:val="28"/>
          <w:szCs w:val="28"/>
        </w:rPr>
      </w:pPr>
      <w:r w:rsidRPr="00F1180C">
        <w:rPr>
          <w:rFonts w:ascii="Arial Narrow" w:hAnsi="Arial Narrow"/>
          <w:sz w:val="28"/>
          <w:szCs w:val="28"/>
        </w:rPr>
        <w:t>Freelance Arabic Instructor</w:t>
      </w:r>
      <w:r w:rsidR="00A654B8" w:rsidRPr="00F1180C">
        <w:rPr>
          <w:rFonts w:ascii="Arial Narrow" w:hAnsi="Arial Narrow"/>
          <w:sz w:val="28"/>
          <w:szCs w:val="28"/>
        </w:rPr>
        <w:t xml:space="preserve"> </w:t>
      </w:r>
      <w:r w:rsidR="00510422" w:rsidRPr="00F1180C">
        <w:rPr>
          <w:rFonts w:ascii="Arial Narrow" w:hAnsi="Arial Narrow"/>
          <w:color w:val="B9BEC7" w:themeColor="text2" w:themeTint="66"/>
          <w:sz w:val="28"/>
          <w:szCs w:val="28"/>
        </w:rPr>
        <w:sym w:font="Wingdings 2" w:char="F097"/>
      </w:r>
      <w:r w:rsidR="00510422" w:rsidRPr="00F1180C">
        <w:rPr>
          <w:rFonts w:ascii="Arial Narrow" w:hAnsi="Arial Narrow"/>
          <w:sz w:val="28"/>
          <w:szCs w:val="28"/>
        </w:rPr>
        <w:t xml:space="preserve"> </w:t>
      </w:r>
      <w:r w:rsidRPr="00F1180C">
        <w:rPr>
          <w:rFonts w:ascii="Arial Narrow" w:hAnsi="Arial Narrow"/>
          <w:sz w:val="28"/>
          <w:szCs w:val="28"/>
        </w:rPr>
        <w:t>May 2014</w:t>
      </w:r>
      <w:r w:rsidR="00510422" w:rsidRPr="00F1180C">
        <w:rPr>
          <w:rFonts w:ascii="Arial Narrow" w:hAnsi="Arial Narrow"/>
          <w:sz w:val="28"/>
          <w:szCs w:val="28"/>
        </w:rPr>
        <w:t xml:space="preserve"> –</w:t>
      </w:r>
      <w:r w:rsidR="00F1180C" w:rsidRPr="00F1180C">
        <w:rPr>
          <w:rFonts w:ascii="Arial Narrow" w:hAnsi="Arial Narrow"/>
          <w:sz w:val="28"/>
          <w:szCs w:val="28"/>
        </w:rPr>
        <w:t xml:space="preserve"> Present </w:t>
      </w:r>
    </w:p>
    <w:p w:rsidR="008426AB" w:rsidRPr="00B954A6" w:rsidRDefault="00B954A6" w:rsidP="00B954A6">
      <w:pPr>
        <w:pStyle w:val="ListParagraph"/>
        <w:numPr>
          <w:ilvl w:val="0"/>
          <w:numId w:val="4"/>
        </w:numPr>
        <w:rPr>
          <w:rFonts w:ascii="Arial Narrow" w:hAnsi="Arial Narrow"/>
          <w:color w:val="595959" w:themeColor="text1" w:themeTint="A6"/>
        </w:rPr>
      </w:pPr>
      <w:r w:rsidRPr="00B954A6">
        <w:rPr>
          <w:rFonts w:ascii="Arial Narrow" w:hAnsi="Arial Narrow"/>
          <w:color w:val="595959" w:themeColor="text1" w:themeTint="A6"/>
        </w:rPr>
        <w:t>T</w:t>
      </w:r>
      <w:r w:rsidR="008426AB" w:rsidRPr="00B954A6">
        <w:rPr>
          <w:rFonts w:ascii="Arial Narrow" w:hAnsi="Arial Narrow"/>
          <w:color w:val="595959" w:themeColor="text1" w:themeTint="A6"/>
        </w:rPr>
        <w:t xml:space="preserve">eaching Arabic  to the </w:t>
      </w:r>
      <w:r w:rsidR="00F1180C">
        <w:rPr>
          <w:rFonts w:ascii="Arial Narrow" w:hAnsi="Arial Narrow"/>
          <w:color w:val="595959" w:themeColor="text1" w:themeTint="A6"/>
        </w:rPr>
        <w:t xml:space="preserve">international </w:t>
      </w:r>
      <w:r w:rsidR="008426AB" w:rsidRPr="00B954A6">
        <w:rPr>
          <w:rFonts w:ascii="Arial Narrow" w:hAnsi="Arial Narrow"/>
          <w:color w:val="595959" w:themeColor="text1" w:themeTint="A6"/>
        </w:rPr>
        <w:t>staff members to improve their Arabic language to facilitates their missions</w:t>
      </w:r>
      <w:r w:rsidR="00F1180C">
        <w:rPr>
          <w:rFonts w:ascii="Arial Narrow" w:hAnsi="Arial Narrow"/>
          <w:color w:val="595959" w:themeColor="text1" w:themeTint="A6"/>
        </w:rPr>
        <w:t xml:space="preserve"> in international humanitarian NGOs</w:t>
      </w:r>
      <w:r w:rsidR="001C39BA">
        <w:rPr>
          <w:rFonts w:ascii="Arial Narrow" w:hAnsi="Arial Narrow"/>
          <w:color w:val="595959" w:themeColor="text1" w:themeTint="A6"/>
        </w:rPr>
        <w:t xml:space="preserve"> like MSF, ACF … etc</w:t>
      </w:r>
      <w:r w:rsidR="008426AB" w:rsidRPr="00B954A6">
        <w:rPr>
          <w:rFonts w:ascii="Arial Narrow" w:hAnsi="Arial Narrow"/>
          <w:color w:val="595959" w:themeColor="text1" w:themeTint="A6"/>
        </w:rPr>
        <w:t xml:space="preserve">.      </w:t>
      </w:r>
    </w:p>
    <w:p w:rsidR="001C78C9" w:rsidRPr="00B954A6" w:rsidRDefault="001C78C9" w:rsidP="00926BBB">
      <w:pPr>
        <w:pStyle w:val="Subsection"/>
        <w:ind w:right="29"/>
        <w:jc w:val="both"/>
        <w:rPr>
          <w:rFonts w:ascii="Arial Narrow" w:eastAsia="Cambria" w:hAnsi="Arial Narrow" w:cs="Times New Roman"/>
          <w:b w:val="0"/>
          <w:color w:val="595959" w:themeColor="text1" w:themeTint="A6"/>
          <w:sz w:val="22"/>
          <w:szCs w:val="24"/>
          <w:lang w:eastAsia="en-US"/>
        </w:rPr>
      </w:pPr>
    </w:p>
    <w:p w:rsidR="00B50B66" w:rsidRPr="001C78C9" w:rsidRDefault="00B50B66" w:rsidP="00B50B66">
      <w:pPr>
        <w:pStyle w:val="Subsection"/>
        <w:ind w:right="2189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Binary System Company for Training and Consulting, Jordan</w:t>
      </w:r>
    </w:p>
    <w:p w:rsidR="008426AB" w:rsidRPr="00C217B7" w:rsidRDefault="008426AB" w:rsidP="008426AB">
      <w:pPr>
        <w:pStyle w:val="Subsection"/>
        <w:ind w:right="14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English Instructor</w:t>
      </w:r>
      <w:r w:rsidRPr="00C217B7">
        <w:rPr>
          <w:rFonts w:ascii="Arial Narrow" w:hAnsi="Arial Narrow"/>
          <w:color w:val="B9BEC7" w:themeColor="text2" w:themeTint="66"/>
          <w:sz w:val="22"/>
          <w:szCs w:val="22"/>
        </w:rPr>
        <w:sym w:font="Wingdings 2" w:char="F097"/>
      </w:r>
      <w:r w:rsidRPr="00C217B7">
        <w:rPr>
          <w:rFonts w:ascii="Arial Narrow" w:hAnsi="Arial Narrow"/>
          <w:sz w:val="22"/>
          <w:szCs w:val="22"/>
        </w:rPr>
        <w:t xml:space="preserve"> </w:t>
      </w:r>
      <w:r w:rsidR="006C5E47">
        <w:rPr>
          <w:rFonts w:ascii="Arial Narrow" w:hAnsi="Arial Narrow"/>
          <w:sz w:val="22"/>
          <w:szCs w:val="22"/>
        </w:rPr>
        <w:t xml:space="preserve"> Nov </w:t>
      </w:r>
      <w:r>
        <w:rPr>
          <w:rFonts w:ascii="Arial Narrow" w:hAnsi="Arial Narrow"/>
          <w:sz w:val="22"/>
          <w:szCs w:val="22"/>
        </w:rPr>
        <w:t>2012</w:t>
      </w:r>
      <w:r w:rsidRPr="00C217B7">
        <w:rPr>
          <w:rFonts w:ascii="Arial Narrow" w:hAnsi="Arial Narrow"/>
          <w:sz w:val="22"/>
          <w:szCs w:val="22"/>
        </w:rPr>
        <w:t xml:space="preserve"> –</w:t>
      </w:r>
      <w:r>
        <w:rPr>
          <w:rFonts w:ascii="Arial Narrow" w:hAnsi="Arial Narrow"/>
          <w:sz w:val="22"/>
          <w:szCs w:val="22"/>
        </w:rPr>
        <w:t xml:space="preserve"> </w:t>
      </w:r>
      <w:r w:rsidR="006C5E47">
        <w:rPr>
          <w:rFonts w:ascii="Arial Narrow" w:hAnsi="Arial Narrow"/>
          <w:sz w:val="22"/>
          <w:szCs w:val="22"/>
        </w:rPr>
        <w:t xml:space="preserve">Dec </w:t>
      </w:r>
      <w:r>
        <w:rPr>
          <w:rFonts w:ascii="Arial Narrow" w:hAnsi="Arial Narrow"/>
          <w:sz w:val="22"/>
          <w:szCs w:val="22"/>
        </w:rPr>
        <w:t>2013</w:t>
      </w:r>
    </w:p>
    <w:p w:rsidR="008426AB" w:rsidRPr="00B954A6" w:rsidRDefault="00B954A6" w:rsidP="00B954A6">
      <w:pPr>
        <w:pStyle w:val="ListBullet"/>
        <w:numPr>
          <w:ilvl w:val="0"/>
          <w:numId w:val="4"/>
        </w:numPr>
        <w:ind w:right="2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T</w:t>
      </w:r>
      <w:r w:rsidR="008426AB"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eaching English</w:t>
      </w:r>
      <w:r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</w:t>
      </w:r>
      <w:r w:rsidR="008426AB"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language courses besides giving the preparation  courses for graduate  studies such as GRE, iBT TOFEL and IELTS exams. </w:t>
      </w:r>
    </w:p>
    <w:p w:rsidR="008426AB" w:rsidRDefault="008426AB" w:rsidP="00926BBB">
      <w:pPr>
        <w:pStyle w:val="Subsection"/>
        <w:ind w:right="29"/>
        <w:jc w:val="both"/>
        <w:rPr>
          <w:rFonts w:ascii="Arial Narrow" w:hAnsi="Arial Narrow"/>
          <w:sz w:val="22"/>
          <w:szCs w:val="22"/>
        </w:rPr>
      </w:pPr>
    </w:p>
    <w:p w:rsidR="008426AB" w:rsidRPr="001C78C9" w:rsidRDefault="008426AB" w:rsidP="008426AB">
      <w:pPr>
        <w:pStyle w:val="Subsection"/>
        <w:ind w:right="2189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Jerash University, Jordan</w:t>
      </w:r>
    </w:p>
    <w:p w:rsidR="008426AB" w:rsidRPr="00C217B7" w:rsidRDefault="008426AB" w:rsidP="00F61F94">
      <w:pPr>
        <w:pStyle w:val="Subsection"/>
        <w:ind w:right="14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English Instructor</w:t>
      </w:r>
      <w:r w:rsidRPr="00C217B7">
        <w:rPr>
          <w:rFonts w:ascii="Arial Narrow" w:hAnsi="Arial Narrow"/>
          <w:color w:val="B9BEC7" w:themeColor="text2" w:themeTint="66"/>
          <w:sz w:val="22"/>
          <w:szCs w:val="22"/>
        </w:rPr>
        <w:sym w:font="Wingdings 2" w:char="F097"/>
      </w:r>
      <w:r w:rsidRPr="00C217B7">
        <w:rPr>
          <w:rFonts w:ascii="Arial Narrow" w:hAnsi="Arial Narrow"/>
          <w:sz w:val="22"/>
          <w:szCs w:val="22"/>
        </w:rPr>
        <w:t xml:space="preserve"> </w:t>
      </w:r>
      <w:r w:rsidR="006B4C70">
        <w:rPr>
          <w:rFonts w:ascii="Arial Narrow" w:hAnsi="Arial Narrow"/>
          <w:sz w:val="22"/>
          <w:szCs w:val="22"/>
        </w:rPr>
        <w:t xml:space="preserve">June </w:t>
      </w:r>
      <w:r>
        <w:rPr>
          <w:rFonts w:ascii="Arial Narrow" w:hAnsi="Arial Narrow"/>
          <w:sz w:val="22"/>
          <w:szCs w:val="22"/>
        </w:rPr>
        <w:t>20</w:t>
      </w:r>
      <w:r w:rsidR="00CE22FD">
        <w:rPr>
          <w:rFonts w:ascii="Arial Narrow" w:hAnsi="Arial Narrow"/>
          <w:sz w:val="22"/>
          <w:szCs w:val="22"/>
        </w:rPr>
        <w:t>09</w:t>
      </w:r>
      <w:r w:rsidR="00F61F94">
        <w:rPr>
          <w:rFonts w:ascii="Arial Narrow" w:hAnsi="Arial Narrow"/>
          <w:sz w:val="22"/>
          <w:szCs w:val="22"/>
        </w:rPr>
        <w:t xml:space="preserve"> </w:t>
      </w:r>
      <w:r w:rsidRPr="00C217B7">
        <w:rPr>
          <w:rFonts w:ascii="Arial Narrow" w:hAnsi="Arial Narrow"/>
          <w:sz w:val="22"/>
          <w:szCs w:val="22"/>
        </w:rPr>
        <w:t>–</w:t>
      </w:r>
      <w:r>
        <w:rPr>
          <w:rFonts w:ascii="Arial Narrow" w:hAnsi="Arial Narrow"/>
          <w:sz w:val="22"/>
          <w:szCs w:val="22"/>
        </w:rPr>
        <w:t xml:space="preserve"> </w:t>
      </w:r>
      <w:r w:rsidR="006B4C70">
        <w:rPr>
          <w:rFonts w:ascii="Arial Narrow" w:hAnsi="Arial Narrow"/>
          <w:sz w:val="22"/>
          <w:szCs w:val="22"/>
        </w:rPr>
        <w:t xml:space="preserve">August </w:t>
      </w:r>
      <w:r>
        <w:rPr>
          <w:rFonts w:ascii="Arial Narrow" w:hAnsi="Arial Narrow"/>
          <w:sz w:val="22"/>
          <w:szCs w:val="22"/>
        </w:rPr>
        <w:t>2012</w:t>
      </w:r>
    </w:p>
    <w:p w:rsidR="008426AB" w:rsidRPr="00B954A6" w:rsidRDefault="00B954A6" w:rsidP="00B954A6">
      <w:pPr>
        <w:pStyle w:val="ListBullet"/>
        <w:numPr>
          <w:ilvl w:val="0"/>
          <w:numId w:val="4"/>
        </w:numPr>
        <w:ind w:right="2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T</w:t>
      </w:r>
      <w:r w:rsidR="008426AB"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eaching literary courses</w:t>
      </w:r>
      <w:r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</w:t>
      </w:r>
      <w:r w:rsidR="008426AB"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such as Shakespeare, English and American Literature, Modern  English Novel               and   Drama ... etc. Besides teaching English Language courses (skill courses).</w:t>
      </w:r>
    </w:p>
    <w:p w:rsidR="008426AB" w:rsidRDefault="008426AB" w:rsidP="00926BBB">
      <w:pPr>
        <w:pStyle w:val="Subsection"/>
        <w:ind w:right="29"/>
        <w:jc w:val="both"/>
        <w:rPr>
          <w:rFonts w:ascii="Arial Narrow" w:hAnsi="Arial Narrow"/>
          <w:sz w:val="22"/>
          <w:szCs w:val="22"/>
        </w:rPr>
      </w:pPr>
    </w:p>
    <w:p w:rsidR="00B954A6" w:rsidRPr="001C78C9" w:rsidRDefault="005E4752" w:rsidP="00B954A6">
      <w:pPr>
        <w:pStyle w:val="Subsection"/>
        <w:ind w:right="2189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Philadelphia University, Jordan</w:t>
      </w:r>
    </w:p>
    <w:p w:rsidR="00B954A6" w:rsidRPr="00C217B7" w:rsidRDefault="00B954A6" w:rsidP="00B954A6">
      <w:pPr>
        <w:pStyle w:val="Subsection"/>
        <w:ind w:right="14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Part-time English Instructor</w:t>
      </w:r>
      <w:r w:rsidRPr="00C217B7">
        <w:rPr>
          <w:rFonts w:ascii="Arial Narrow" w:hAnsi="Arial Narrow"/>
          <w:color w:val="B9BEC7" w:themeColor="text2" w:themeTint="66"/>
          <w:sz w:val="22"/>
          <w:szCs w:val="22"/>
        </w:rPr>
        <w:sym w:font="Wingdings 2" w:char="F097"/>
      </w:r>
      <w:r w:rsidRPr="00C217B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2010</w:t>
      </w:r>
    </w:p>
    <w:p w:rsidR="008426AB" w:rsidRPr="00B954A6" w:rsidRDefault="00B954A6" w:rsidP="00B954A6">
      <w:pPr>
        <w:pStyle w:val="ListBullet"/>
        <w:numPr>
          <w:ilvl w:val="0"/>
          <w:numId w:val="4"/>
        </w:numPr>
        <w:ind w:right="2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T</w:t>
      </w:r>
      <w:r w:rsidR="008426AB"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eaching different courses: American Literature, Special Topics in Literature and Drama: Shakespeare and the Renaissance for two semesters.  </w:t>
      </w:r>
    </w:p>
    <w:p w:rsidR="008426AB" w:rsidRDefault="008426AB" w:rsidP="00926BBB">
      <w:pPr>
        <w:pStyle w:val="Subsection"/>
        <w:ind w:right="29"/>
        <w:jc w:val="both"/>
        <w:rPr>
          <w:rFonts w:ascii="Arial Narrow" w:hAnsi="Arial Narrow"/>
          <w:sz w:val="22"/>
          <w:szCs w:val="22"/>
        </w:rPr>
      </w:pPr>
    </w:p>
    <w:p w:rsidR="008426AB" w:rsidRPr="001C78C9" w:rsidRDefault="008426AB" w:rsidP="008426AB">
      <w:pPr>
        <w:pStyle w:val="Subsection"/>
        <w:ind w:right="2189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Mary Baldwin College (MBC), USA</w:t>
      </w:r>
    </w:p>
    <w:p w:rsidR="008426AB" w:rsidRPr="00C217B7" w:rsidRDefault="008426AB" w:rsidP="008426AB">
      <w:pPr>
        <w:pStyle w:val="Subsection"/>
        <w:ind w:right="14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Foregin Language Teaching Assistant</w:t>
      </w:r>
      <w:r w:rsidRPr="00C217B7">
        <w:rPr>
          <w:rFonts w:ascii="Arial Narrow" w:hAnsi="Arial Narrow"/>
          <w:color w:val="B9BEC7" w:themeColor="text2" w:themeTint="66"/>
          <w:sz w:val="22"/>
          <w:szCs w:val="22"/>
        </w:rPr>
        <w:sym w:font="Wingdings 2" w:char="F097"/>
      </w:r>
      <w:r w:rsidRPr="00C217B7">
        <w:rPr>
          <w:rFonts w:ascii="Arial Narrow" w:hAnsi="Arial Narrow"/>
          <w:sz w:val="22"/>
          <w:szCs w:val="22"/>
        </w:rPr>
        <w:t xml:space="preserve"> </w:t>
      </w:r>
      <w:r w:rsidR="00F1180C">
        <w:rPr>
          <w:rFonts w:ascii="Arial Narrow" w:hAnsi="Arial Narrow"/>
          <w:sz w:val="22"/>
          <w:szCs w:val="22"/>
        </w:rPr>
        <w:t xml:space="preserve">August </w:t>
      </w:r>
      <w:r>
        <w:rPr>
          <w:rFonts w:ascii="Arial Narrow" w:hAnsi="Arial Narrow"/>
          <w:sz w:val="22"/>
          <w:szCs w:val="22"/>
        </w:rPr>
        <w:t>2008</w:t>
      </w:r>
      <w:r w:rsidRPr="00C217B7">
        <w:rPr>
          <w:rFonts w:ascii="Arial Narrow" w:hAnsi="Arial Narrow"/>
          <w:sz w:val="22"/>
          <w:szCs w:val="22"/>
        </w:rPr>
        <w:t xml:space="preserve"> –</w:t>
      </w:r>
      <w:r>
        <w:rPr>
          <w:rFonts w:ascii="Arial Narrow" w:hAnsi="Arial Narrow"/>
          <w:sz w:val="22"/>
          <w:szCs w:val="22"/>
        </w:rPr>
        <w:t xml:space="preserve"> </w:t>
      </w:r>
      <w:r w:rsidR="00F1180C">
        <w:rPr>
          <w:rFonts w:ascii="Arial Narrow" w:hAnsi="Arial Narrow"/>
          <w:sz w:val="22"/>
          <w:szCs w:val="22"/>
        </w:rPr>
        <w:t xml:space="preserve">May </w:t>
      </w:r>
      <w:r>
        <w:rPr>
          <w:rFonts w:ascii="Arial Narrow" w:hAnsi="Arial Narrow"/>
          <w:sz w:val="22"/>
          <w:szCs w:val="22"/>
        </w:rPr>
        <w:t>2009</w:t>
      </w:r>
    </w:p>
    <w:p w:rsidR="008426AB" w:rsidRPr="00B954A6" w:rsidRDefault="00B954A6" w:rsidP="00B954A6">
      <w:pPr>
        <w:pStyle w:val="ListBullet"/>
        <w:numPr>
          <w:ilvl w:val="0"/>
          <w:numId w:val="4"/>
        </w:numPr>
        <w:ind w:right="2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T</w:t>
      </w:r>
      <w:r w:rsidR="008426AB"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eaching and assisting students to learn Arabic language and correct their  misconceptions about the Arabic</w:t>
      </w:r>
      <w:r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c</w:t>
      </w:r>
      <w:r w:rsidR="008426AB"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ulture. Improving some teaching materials that work with the students’ ability.  </w:t>
      </w:r>
    </w:p>
    <w:p w:rsidR="00DE0080" w:rsidRDefault="008426AB" w:rsidP="00B954A6">
      <w:pPr>
        <w:pStyle w:val="ListBullet"/>
        <w:numPr>
          <w:ilvl w:val="0"/>
          <w:numId w:val="4"/>
        </w:numPr>
        <w:ind w:right="2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Tutoring students and diagnosing their weak</w:t>
      </w:r>
      <w:r w:rsidR="00DE0080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ness to work on these points.  </w:t>
      </w:r>
    </w:p>
    <w:p w:rsidR="008426AB" w:rsidRPr="00B954A6" w:rsidRDefault="008426AB" w:rsidP="00DE0080">
      <w:pPr>
        <w:pStyle w:val="ListBullet"/>
        <w:numPr>
          <w:ilvl w:val="0"/>
          <w:numId w:val="0"/>
        </w:numPr>
        <w:ind w:left="360" w:right="2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B954A6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     </w:t>
      </w:r>
    </w:p>
    <w:p w:rsidR="008426AB" w:rsidRDefault="008426AB" w:rsidP="00926BBB">
      <w:pPr>
        <w:pStyle w:val="Subsection"/>
        <w:ind w:right="29"/>
        <w:jc w:val="both"/>
        <w:rPr>
          <w:rFonts w:ascii="Arial Narrow" w:hAnsi="Arial Narrow"/>
          <w:sz w:val="22"/>
          <w:szCs w:val="22"/>
        </w:rPr>
      </w:pPr>
    </w:p>
    <w:p w:rsidR="008E4DFE" w:rsidRPr="00F76746" w:rsidRDefault="001E0563" w:rsidP="00926BBB">
      <w:pPr>
        <w:pStyle w:val="Section"/>
        <w:shd w:val="clear" w:color="auto" w:fill="FEB686" w:themeFill="accent1" w:themeFillTint="99"/>
        <w:tabs>
          <w:tab w:val="left" w:pos="2280"/>
        </w:tabs>
        <w:ind w:right="29"/>
        <w:jc w:val="both"/>
        <w:rPr>
          <w:rFonts w:ascii="Arial Narrow" w:hAnsi="Arial Narrow"/>
          <w:b/>
          <w:bCs/>
          <w:sz w:val="24"/>
          <w:szCs w:val="24"/>
        </w:rPr>
      </w:pPr>
      <w:r w:rsidRPr="00F76746">
        <w:rPr>
          <w:rFonts w:ascii="Arial Narrow" w:hAnsi="Arial Narrow"/>
          <w:b/>
          <w:bCs/>
          <w:sz w:val="24"/>
          <w:szCs w:val="24"/>
        </w:rPr>
        <w:t>SKILLS</w:t>
      </w:r>
    </w:p>
    <w:p w:rsidR="003309F7" w:rsidRDefault="003309F7" w:rsidP="007E351E">
      <w:pPr>
        <w:pStyle w:val="ListBullet"/>
        <w:ind w:left="360" w:right="29" w:hanging="360"/>
        <w:jc w:val="both"/>
        <w:rPr>
          <w:rFonts w:ascii="Arial Narrow" w:hAnsi="Arial Narrow"/>
          <w:sz w:val="22"/>
          <w:szCs w:val="22"/>
        </w:rPr>
      </w:pPr>
      <w:r w:rsidRPr="007E351E">
        <w:rPr>
          <w:rFonts w:ascii="Arial Narrow" w:hAnsi="Arial Narrow"/>
          <w:sz w:val="22"/>
          <w:szCs w:val="22"/>
        </w:rPr>
        <w:t xml:space="preserve">Self-awareness/confidence; </w:t>
      </w:r>
    </w:p>
    <w:p w:rsidR="00904967" w:rsidRPr="007E351E" w:rsidRDefault="00904967" w:rsidP="007E351E">
      <w:pPr>
        <w:pStyle w:val="ListBullet"/>
        <w:ind w:left="360" w:right="29" w:hanging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Prioritizing, organizing and managing the sources and data that I have;</w:t>
      </w:r>
    </w:p>
    <w:p w:rsidR="003309F7" w:rsidRPr="007E351E" w:rsidRDefault="003309F7" w:rsidP="007E351E">
      <w:pPr>
        <w:pStyle w:val="ListBullet"/>
        <w:ind w:left="360" w:right="29" w:hanging="360"/>
        <w:jc w:val="both"/>
        <w:rPr>
          <w:rFonts w:ascii="Arial Narrow" w:hAnsi="Arial Narrow"/>
          <w:sz w:val="22"/>
          <w:szCs w:val="22"/>
        </w:rPr>
      </w:pPr>
      <w:r w:rsidRPr="007E351E">
        <w:rPr>
          <w:rFonts w:ascii="Arial Narrow" w:hAnsi="Arial Narrow"/>
          <w:sz w:val="22"/>
          <w:szCs w:val="22"/>
        </w:rPr>
        <w:t xml:space="preserve">Proficient at using Microsoft Office Suite; Words, Excel, Power Point; </w:t>
      </w:r>
    </w:p>
    <w:p w:rsidR="003309F7" w:rsidRPr="007E351E" w:rsidRDefault="003309F7" w:rsidP="007E351E">
      <w:pPr>
        <w:pStyle w:val="ListBullet"/>
        <w:ind w:left="360" w:right="29" w:hanging="360"/>
        <w:jc w:val="both"/>
        <w:rPr>
          <w:rFonts w:ascii="Arial Narrow" w:hAnsi="Arial Narrow"/>
          <w:sz w:val="22"/>
          <w:szCs w:val="22"/>
        </w:rPr>
      </w:pPr>
      <w:r w:rsidRPr="007E351E">
        <w:rPr>
          <w:rFonts w:ascii="Arial Narrow" w:hAnsi="Arial Narrow"/>
          <w:sz w:val="22"/>
          <w:szCs w:val="22"/>
        </w:rPr>
        <w:t>Ability to speak in public;</w:t>
      </w:r>
    </w:p>
    <w:p w:rsidR="003309F7" w:rsidRPr="007E351E" w:rsidRDefault="003309F7" w:rsidP="007E351E">
      <w:pPr>
        <w:pStyle w:val="ListBullet"/>
        <w:ind w:left="360" w:right="29" w:hanging="360"/>
        <w:jc w:val="both"/>
        <w:rPr>
          <w:rFonts w:ascii="Arial Narrow" w:hAnsi="Arial Narrow"/>
          <w:sz w:val="22"/>
          <w:szCs w:val="22"/>
        </w:rPr>
      </w:pPr>
      <w:r w:rsidRPr="007E351E">
        <w:rPr>
          <w:rFonts w:ascii="Arial Narrow" w:hAnsi="Arial Narrow"/>
          <w:sz w:val="22"/>
          <w:szCs w:val="22"/>
        </w:rPr>
        <w:t>Ability to create teaching material that suits the students' ability;</w:t>
      </w:r>
    </w:p>
    <w:p w:rsidR="003309F7" w:rsidRDefault="003309F7" w:rsidP="007E351E">
      <w:pPr>
        <w:pStyle w:val="ListBullet"/>
        <w:ind w:left="360" w:right="29" w:hanging="360"/>
        <w:jc w:val="both"/>
        <w:rPr>
          <w:rFonts w:ascii="Arial Narrow" w:hAnsi="Arial Narrow"/>
          <w:sz w:val="22"/>
          <w:szCs w:val="22"/>
        </w:rPr>
      </w:pPr>
      <w:r w:rsidRPr="007E351E">
        <w:rPr>
          <w:rFonts w:ascii="Arial Narrow" w:hAnsi="Arial Narrow"/>
          <w:sz w:val="22"/>
          <w:szCs w:val="22"/>
        </w:rPr>
        <w:t xml:space="preserve"> Using audio and visual material to help students in acquiring the language;</w:t>
      </w:r>
    </w:p>
    <w:p w:rsidR="00F645C2" w:rsidRPr="007E351E" w:rsidRDefault="00F645C2" w:rsidP="007E351E">
      <w:pPr>
        <w:pStyle w:val="ListBullet"/>
        <w:ind w:left="360" w:right="29" w:hanging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Coaching individuals and teams</w:t>
      </w:r>
    </w:p>
    <w:p w:rsidR="003309F7" w:rsidRPr="007E351E" w:rsidRDefault="003309F7" w:rsidP="007E351E">
      <w:pPr>
        <w:pStyle w:val="ListBullet"/>
        <w:ind w:left="360" w:right="29" w:hanging="360"/>
        <w:jc w:val="both"/>
        <w:rPr>
          <w:rFonts w:ascii="Arial Narrow" w:hAnsi="Arial Narrow"/>
          <w:sz w:val="22"/>
          <w:szCs w:val="22"/>
        </w:rPr>
      </w:pPr>
      <w:r w:rsidRPr="007E351E">
        <w:rPr>
          <w:rFonts w:ascii="Arial Narrow" w:hAnsi="Arial Narrow"/>
          <w:sz w:val="22"/>
          <w:szCs w:val="22"/>
        </w:rPr>
        <w:t xml:space="preserve">Decision maker; </w:t>
      </w:r>
    </w:p>
    <w:p w:rsidR="003309F7" w:rsidRPr="007E351E" w:rsidRDefault="003309F7" w:rsidP="007E351E">
      <w:pPr>
        <w:pStyle w:val="ListBullet"/>
        <w:ind w:left="360" w:right="29" w:hanging="360"/>
        <w:jc w:val="both"/>
        <w:rPr>
          <w:rFonts w:ascii="Arial Narrow" w:hAnsi="Arial Narrow"/>
          <w:sz w:val="22"/>
          <w:szCs w:val="22"/>
        </w:rPr>
      </w:pPr>
      <w:r w:rsidRPr="007E351E">
        <w:rPr>
          <w:rFonts w:ascii="Arial Narrow" w:hAnsi="Arial Narrow"/>
          <w:sz w:val="22"/>
          <w:szCs w:val="22"/>
        </w:rPr>
        <w:t>Problem-solving.</w:t>
      </w:r>
    </w:p>
    <w:p w:rsidR="00F76746" w:rsidRDefault="00F76746" w:rsidP="00926BBB">
      <w:pPr>
        <w:pStyle w:val="ListBullet"/>
        <w:numPr>
          <w:ilvl w:val="0"/>
          <w:numId w:val="0"/>
        </w:numPr>
        <w:ind w:right="29"/>
        <w:jc w:val="both"/>
        <w:rPr>
          <w:rFonts w:ascii="Arial Narrow" w:hAnsi="Arial Narrow"/>
          <w:sz w:val="22"/>
          <w:szCs w:val="22"/>
        </w:rPr>
      </w:pPr>
    </w:p>
    <w:p w:rsidR="007E351E" w:rsidRPr="00F76746" w:rsidRDefault="007E351E" w:rsidP="007E351E">
      <w:pPr>
        <w:pStyle w:val="Section"/>
        <w:shd w:val="clear" w:color="auto" w:fill="FEB686" w:themeFill="accent1" w:themeFillTint="99"/>
        <w:tabs>
          <w:tab w:val="left" w:pos="2280"/>
        </w:tabs>
        <w:ind w:right="29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language proficiency</w:t>
      </w:r>
    </w:p>
    <w:p w:rsidR="007E351E" w:rsidRPr="007E351E" w:rsidRDefault="007E351E" w:rsidP="007E351E">
      <w:pPr>
        <w:pStyle w:val="ListBullet"/>
        <w:ind w:left="360" w:right="29" w:hanging="360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7E351E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Arabic </w:t>
      </w:r>
      <w:r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- </w:t>
      </w:r>
      <w:r w:rsidRPr="007E351E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Native </w:t>
      </w:r>
    </w:p>
    <w:p w:rsidR="007E351E" w:rsidRPr="007E351E" w:rsidRDefault="007E351E" w:rsidP="007E351E">
      <w:pPr>
        <w:pStyle w:val="ListBullet"/>
        <w:ind w:left="360" w:right="29" w:hanging="360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7E351E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English </w:t>
      </w:r>
      <w:r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-</w:t>
      </w:r>
      <w:r w:rsidR="00C920D1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Expert</w:t>
      </w:r>
      <w:r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. H</w:t>
      </w:r>
      <w:r w:rsidRPr="007E351E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aving IELTS &amp; </w:t>
      </w:r>
      <w:r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i</w:t>
      </w:r>
      <w:r w:rsidRPr="007E351E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BT TOEFL.</w:t>
      </w:r>
    </w:p>
    <w:p w:rsidR="007E351E" w:rsidRPr="007E351E" w:rsidRDefault="007E351E" w:rsidP="007E351E">
      <w:pPr>
        <w:pStyle w:val="ListBullet"/>
        <w:ind w:left="360" w:right="29" w:hanging="360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7E351E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French </w:t>
      </w:r>
      <w:r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-</w:t>
      </w:r>
      <w:r w:rsidR="00EF3D93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</w:t>
      </w:r>
      <w:r w:rsidRPr="007E351E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Good in reading and Writing</w:t>
      </w:r>
      <w:r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;</w:t>
      </w:r>
      <w:r w:rsidRPr="007E351E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taking advanced courses.</w:t>
      </w:r>
    </w:p>
    <w:p w:rsidR="007E351E" w:rsidRPr="007E351E" w:rsidRDefault="007E351E" w:rsidP="007E351E">
      <w:pPr>
        <w:pStyle w:val="ListBullet"/>
        <w:ind w:left="360" w:right="29" w:hanging="360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7E351E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Italian </w:t>
      </w:r>
      <w:r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-</w:t>
      </w:r>
      <w:r w:rsidRPr="007E351E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B</w:t>
      </w:r>
      <w:r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eginner </w:t>
      </w:r>
    </w:p>
    <w:p w:rsidR="007E351E" w:rsidRPr="007E351E" w:rsidRDefault="007E351E" w:rsidP="007E351E">
      <w:pPr>
        <w:pStyle w:val="ListBullet"/>
        <w:ind w:left="360" w:right="29" w:hanging="360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7E351E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Spanish </w:t>
      </w:r>
      <w:r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- </w:t>
      </w:r>
      <w:r w:rsidRPr="007E351E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Beginner </w:t>
      </w:r>
    </w:p>
    <w:p w:rsidR="008426AB" w:rsidRDefault="008426AB" w:rsidP="007E351E">
      <w:pPr>
        <w:pStyle w:val="ListBullet"/>
        <w:numPr>
          <w:ilvl w:val="0"/>
          <w:numId w:val="0"/>
        </w:numPr>
        <w:ind w:left="360" w:right="2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</w:p>
    <w:p w:rsidR="00F61F94" w:rsidRPr="00F76746" w:rsidRDefault="00F61F94" w:rsidP="00F61F94">
      <w:pPr>
        <w:pStyle w:val="Section"/>
        <w:shd w:val="clear" w:color="auto" w:fill="FEB686" w:themeFill="accent1" w:themeFillTint="99"/>
        <w:tabs>
          <w:tab w:val="left" w:pos="2280"/>
        </w:tabs>
        <w:ind w:right="29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SOCIAL engagementS</w:t>
      </w:r>
    </w:p>
    <w:p w:rsidR="008426AB" w:rsidRPr="00F61F94" w:rsidRDefault="008426AB" w:rsidP="00F61F94">
      <w:pPr>
        <w:pStyle w:val="ListBullet"/>
        <w:ind w:left="360" w:right="29" w:hanging="360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F61F94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2008-2009 </w:t>
      </w:r>
      <w:r w:rsidR="00F61F94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-</w:t>
      </w:r>
      <w:r w:rsidRPr="00F61F94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Participated in three different cultural and educational Orientations; in Cairo, Stanford University, and in Washington DC. that focus on teaching langue for foreigners. </w:t>
      </w:r>
    </w:p>
    <w:p w:rsidR="008426AB" w:rsidRPr="00F61F94" w:rsidRDefault="008426AB" w:rsidP="00F61F94">
      <w:pPr>
        <w:pStyle w:val="ListBullet"/>
        <w:ind w:left="360" w:right="29" w:hanging="360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F61F94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2008-2009 </w:t>
      </w:r>
      <w:r w:rsidR="00F61F94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- </w:t>
      </w:r>
      <w:r w:rsidRPr="00F61F94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Spoke in different sessions regarding to the cultural activities that my academic institution organized to reveal the misconception about the Arabic and Islamic culture</w:t>
      </w:r>
      <w:r w:rsidR="00F61F94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 </w:t>
      </w:r>
      <w:r w:rsidRPr="00F61F94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in general and about Jordan in particular. </w:t>
      </w:r>
    </w:p>
    <w:p w:rsidR="007E351E" w:rsidRPr="00926BBB" w:rsidRDefault="007E351E" w:rsidP="007E351E">
      <w:pPr>
        <w:pStyle w:val="ListBullet"/>
        <w:numPr>
          <w:ilvl w:val="0"/>
          <w:numId w:val="0"/>
        </w:numPr>
        <w:ind w:left="360" w:right="2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926BBB">
        <w:rPr>
          <w:rFonts w:ascii="Arial Narrow" w:eastAsia="Cambria" w:hAnsi="Arial Narrow" w:cs="Times New Roman"/>
          <w:noProof/>
          <w:color w:val="595959" w:themeColor="text1" w:themeTint="A6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EE0D6" wp14:editId="46043E8B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3904615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7DD853" id="Oval 62" o:spid="_x0000_s1026" style="position:absolute;margin-left:0;margin-top:542.25pt;width:186.2pt;height:183.3pt;flip:x;z-index:251660288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fWE1wIAALo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Pr="00926BBB">
        <w:rPr>
          <w:rFonts w:ascii="Arial Narrow" w:eastAsia="Cambria" w:hAnsi="Arial Narrow" w:cs="Times New Roman"/>
          <w:noProof/>
          <w:color w:val="595959" w:themeColor="text1" w:themeTint="A6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E03B4E" wp14:editId="544FECE3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3904615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2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F9AA2E" id="Oval 61" o:spid="_x0000_s1026" style="position:absolute;margin-left:0;margin-top:542.25pt;width:186.2pt;height:183.3pt;flip:x;z-index:251662336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Pr="00926BBB">
        <w:rPr>
          <w:rFonts w:ascii="Arial Narrow" w:eastAsia="Cambria" w:hAnsi="Arial Narrow" w:cs="Times New Roman"/>
          <w:noProof/>
          <w:color w:val="595959" w:themeColor="text1" w:themeTint="A6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3F9A3B" wp14:editId="380C9423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3904615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3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8DFDD6" id="Oval 58" o:spid="_x0000_s1026" style="position:absolute;margin-left:0;margin-top:542.25pt;width:186.2pt;height:183.3pt;flip:x;z-index:25166643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8m1gIAALo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DysJ8m1gIAALo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Pr="00926BBB">
        <w:rPr>
          <w:rFonts w:ascii="Arial Narrow" w:eastAsia="Cambria" w:hAnsi="Arial Narrow" w:cs="Times New Roman"/>
          <w:noProof/>
          <w:color w:val="595959" w:themeColor="text1" w:themeTint="A6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9BE039" wp14:editId="57F5DEEB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3904615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4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F7179" id="Oval 57" o:spid="_x0000_s1026" style="position:absolute;margin-left:0;margin-top:542.25pt;width:186.2pt;height:183.3pt;flip:x;z-index:251664384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pC1gIAALo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CNOypC1gIAALo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</w:p>
    <w:p w:rsidR="00F76746" w:rsidRPr="00F76746" w:rsidRDefault="001C78C9" w:rsidP="00926BBB">
      <w:pPr>
        <w:pStyle w:val="Section"/>
        <w:shd w:val="clear" w:color="auto" w:fill="FEB686" w:themeFill="accent1" w:themeFillTint="99"/>
        <w:tabs>
          <w:tab w:val="left" w:pos="2280"/>
        </w:tabs>
        <w:ind w:right="29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INTERESTS &amp; HOBBIES</w:t>
      </w:r>
    </w:p>
    <w:p w:rsidR="007E351E" w:rsidRPr="007E351E" w:rsidRDefault="007E351E" w:rsidP="007E351E">
      <w:pPr>
        <w:pStyle w:val="ListBullet"/>
        <w:ind w:left="360" w:right="29" w:hanging="360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7E351E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Literary Research. </w:t>
      </w:r>
    </w:p>
    <w:p w:rsidR="007E351E" w:rsidRPr="007E351E" w:rsidRDefault="007E351E" w:rsidP="007E351E">
      <w:pPr>
        <w:pStyle w:val="ListBullet"/>
        <w:ind w:left="360" w:right="29" w:hanging="360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7E351E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Computer: Power Point and Publisher. </w:t>
      </w:r>
    </w:p>
    <w:p w:rsidR="007E351E" w:rsidRPr="007E351E" w:rsidRDefault="007E351E" w:rsidP="007E351E">
      <w:pPr>
        <w:pStyle w:val="ListBullet"/>
        <w:ind w:left="360" w:right="29" w:hanging="360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7E351E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Browsing websites.</w:t>
      </w:r>
    </w:p>
    <w:p w:rsidR="007E351E" w:rsidRPr="007E351E" w:rsidRDefault="007E351E" w:rsidP="007E351E">
      <w:pPr>
        <w:pStyle w:val="ListBullet"/>
        <w:ind w:left="360" w:right="29" w:hanging="360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7E351E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Travelling.</w:t>
      </w:r>
    </w:p>
    <w:p w:rsidR="007E351E" w:rsidRDefault="007E351E" w:rsidP="007E351E">
      <w:pPr>
        <w:pStyle w:val="ListBullet"/>
        <w:numPr>
          <w:ilvl w:val="0"/>
          <w:numId w:val="0"/>
        </w:numPr>
        <w:ind w:left="360" w:right="2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</w:p>
    <w:p w:rsidR="007E351E" w:rsidRPr="00F76746" w:rsidRDefault="007E351E" w:rsidP="007E351E">
      <w:pPr>
        <w:pStyle w:val="Section"/>
        <w:shd w:val="clear" w:color="auto" w:fill="FEB686" w:themeFill="accent1" w:themeFillTint="99"/>
        <w:tabs>
          <w:tab w:val="left" w:pos="2280"/>
        </w:tabs>
        <w:ind w:right="29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references</w:t>
      </w:r>
    </w:p>
    <w:p w:rsidR="00FE0BFB" w:rsidRPr="00FE0BFB" w:rsidRDefault="00FE0BFB" w:rsidP="00FE0BFB">
      <w:pPr>
        <w:pStyle w:val="ListBullet"/>
        <w:numPr>
          <w:ilvl w:val="0"/>
          <w:numId w:val="0"/>
        </w:numPr>
        <w:ind w:left="360" w:right="29"/>
        <w:jc w:val="both"/>
        <w:rPr>
          <w:rFonts w:asciiTheme="majorBidi" w:hAnsiTheme="majorBidi" w:cstheme="majorBidi"/>
          <w:b/>
          <w:bCs/>
          <w:sz w:val="24"/>
          <w:u w:val="single"/>
        </w:rPr>
      </w:pPr>
    </w:p>
    <w:p w:rsidR="00113135" w:rsidRPr="00BD342E" w:rsidRDefault="00875A84" w:rsidP="00BD342E">
      <w:pPr>
        <w:pStyle w:val="ListBullet"/>
        <w:ind w:left="360" w:right="29" w:hanging="360"/>
        <w:jc w:val="both"/>
        <w:rPr>
          <w:rFonts w:ascii="Arial Narrow" w:hAnsi="Arial Narrow" w:cstheme="majorBidi"/>
          <w:sz w:val="22"/>
          <w:szCs w:val="22"/>
        </w:rPr>
      </w:pPr>
      <w:r w:rsidRPr="00BD342E">
        <w:rPr>
          <w:rFonts w:ascii="Arial Narrow" w:hAnsi="Arial Narrow" w:cstheme="majorBidi"/>
          <w:sz w:val="22"/>
          <w:szCs w:val="22"/>
        </w:rPr>
        <w:t>Clark Jones. Proj</w:t>
      </w:r>
      <w:r w:rsidR="0001675E" w:rsidRPr="00BD342E">
        <w:rPr>
          <w:rFonts w:ascii="Arial Narrow" w:hAnsi="Arial Narrow" w:cstheme="majorBidi"/>
          <w:sz w:val="22"/>
          <w:szCs w:val="22"/>
        </w:rPr>
        <w:t>ect Coordinator-Irbid Project.</w:t>
      </w:r>
    </w:p>
    <w:p w:rsidR="00AE6F8F" w:rsidRDefault="005E37B2" w:rsidP="00875A84">
      <w:pPr>
        <w:pStyle w:val="ListBullet"/>
        <w:numPr>
          <w:ilvl w:val="0"/>
          <w:numId w:val="0"/>
        </w:numPr>
        <w:ind w:left="360" w:right="29"/>
        <w:jc w:val="both"/>
        <w:rPr>
          <w:rStyle w:val="Hyperlink"/>
          <w:rFonts w:ascii="Arial Narrow" w:hAnsi="Arial Narrow" w:cstheme="majorBidi"/>
          <w:sz w:val="22"/>
          <w:szCs w:val="22"/>
          <w:lang w:val="fr-FR"/>
        </w:rPr>
      </w:pPr>
      <w:r w:rsidRPr="007957A9">
        <w:rPr>
          <w:rFonts w:ascii="Arial Narrow" w:hAnsi="Arial Narrow" w:cstheme="majorBidi"/>
          <w:sz w:val="22"/>
          <w:szCs w:val="22"/>
          <w:lang w:val="fr-FR"/>
        </w:rPr>
        <w:t xml:space="preserve">E-mail: </w:t>
      </w:r>
      <w:hyperlink r:id="rId9" w:history="1">
        <w:r w:rsidR="00875A84" w:rsidRPr="00D87E59">
          <w:rPr>
            <w:rStyle w:val="Hyperlink"/>
            <w:rFonts w:ascii="Arial Narrow" w:hAnsi="Arial Narrow" w:cstheme="majorBidi"/>
            <w:sz w:val="22"/>
            <w:szCs w:val="22"/>
            <w:lang w:val="fr-FR"/>
          </w:rPr>
          <w:t>alohaglover@gmail.com</w:t>
        </w:r>
      </w:hyperlink>
    </w:p>
    <w:p w:rsidR="00BD342E" w:rsidRDefault="00AE6F8F" w:rsidP="00BD342E">
      <w:pPr>
        <w:pStyle w:val="ListBullet"/>
        <w:numPr>
          <w:ilvl w:val="0"/>
          <w:numId w:val="0"/>
        </w:numPr>
        <w:ind w:left="360" w:right="29"/>
        <w:jc w:val="both"/>
        <w:rPr>
          <w:rFonts w:ascii="Arial Narrow" w:hAnsi="Arial Narrow" w:cstheme="majorBidi"/>
          <w:sz w:val="22"/>
          <w:szCs w:val="22"/>
          <w:lang w:val="fr-FR"/>
        </w:rPr>
      </w:pPr>
      <w:r>
        <w:rPr>
          <w:rFonts w:ascii="Arial Narrow" w:hAnsi="Arial Narrow" w:cstheme="majorBidi"/>
          <w:sz w:val="22"/>
          <w:szCs w:val="22"/>
          <w:lang w:val="fr-FR"/>
        </w:rPr>
        <w:t>Tel : +1(808)889-0992</w:t>
      </w:r>
      <w:r w:rsidR="00875A84">
        <w:rPr>
          <w:rFonts w:ascii="Arial Narrow" w:hAnsi="Arial Narrow" w:cstheme="majorBidi"/>
          <w:sz w:val="22"/>
          <w:szCs w:val="22"/>
          <w:lang w:val="fr-FR"/>
        </w:rPr>
        <w:t xml:space="preserve"> </w:t>
      </w:r>
    </w:p>
    <w:p w:rsidR="00C24551" w:rsidRDefault="00C24551" w:rsidP="00875A84">
      <w:pPr>
        <w:pStyle w:val="ListBullet"/>
        <w:numPr>
          <w:ilvl w:val="0"/>
          <w:numId w:val="0"/>
        </w:numPr>
        <w:ind w:left="360" w:right="29"/>
        <w:jc w:val="both"/>
        <w:rPr>
          <w:rFonts w:ascii="Arial Narrow" w:hAnsi="Arial Narrow" w:cstheme="majorBidi"/>
          <w:sz w:val="22"/>
          <w:szCs w:val="22"/>
          <w:lang w:val="fr-FR"/>
        </w:rPr>
      </w:pPr>
    </w:p>
    <w:p w:rsidR="00BD342E" w:rsidRDefault="00BD342E" w:rsidP="00BD342E">
      <w:pPr>
        <w:pStyle w:val="ListBullet"/>
        <w:ind w:left="360" w:right="29" w:hanging="360"/>
        <w:jc w:val="both"/>
        <w:rPr>
          <w:rFonts w:ascii="Arial Narrow" w:hAnsi="Arial Narrow" w:cstheme="majorBidi"/>
          <w:sz w:val="22"/>
          <w:szCs w:val="22"/>
        </w:rPr>
      </w:pPr>
      <w:r>
        <w:rPr>
          <w:rFonts w:ascii="Arial Narrow" w:hAnsi="Arial Narrow" w:cstheme="majorBidi"/>
          <w:sz w:val="22"/>
          <w:szCs w:val="22"/>
        </w:rPr>
        <w:t xml:space="preserve">Toufik Naili. Negotiation Support Specialist – Curriculum &amp; Network </w:t>
      </w:r>
    </w:p>
    <w:p w:rsidR="00703A40" w:rsidRPr="00703A40" w:rsidRDefault="00703A40" w:rsidP="00703A40">
      <w:pPr>
        <w:pStyle w:val="ListBullet"/>
        <w:numPr>
          <w:ilvl w:val="0"/>
          <w:numId w:val="0"/>
        </w:numPr>
        <w:ind w:left="360" w:right="29"/>
        <w:jc w:val="both"/>
        <w:rPr>
          <w:rFonts w:ascii="Arial Narrow" w:hAnsi="Arial Narrow" w:cstheme="majorBidi"/>
          <w:sz w:val="22"/>
          <w:szCs w:val="22"/>
          <w:lang w:val="fr-FR"/>
        </w:rPr>
      </w:pPr>
      <w:r w:rsidRPr="00703A40">
        <w:rPr>
          <w:rFonts w:ascii="Arial Narrow" w:hAnsi="Arial Narrow" w:cstheme="majorBidi"/>
          <w:sz w:val="22"/>
          <w:szCs w:val="22"/>
          <w:lang w:val="fr-FR"/>
        </w:rPr>
        <w:t xml:space="preserve">E-mail: </w:t>
      </w:r>
      <w:hyperlink r:id="rId10" w:history="1">
        <w:r w:rsidRPr="00703A40">
          <w:rPr>
            <w:rStyle w:val="Hyperlink"/>
            <w:rFonts w:ascii="Arial Narrow" w:hAnsi="Arial Narrow" w:cstheme="majorBidi"/>
            <w:sz w:val="22"/>
            <w:szCs w:val="22"/>
            <w:lang w:val="fr-FR"/>
          </w:rPr>
          <w:t>tnaili@frontline-negotiations.org</w:t>
        </w:r>
      </w:hyperlink>
      <w:r w:rsidRPr="00703A40">
        <w:rPr>
          <w:rFonts w:ascii="Arial Narrow" w:hAnsi="Arial Narrow" w:cstheme="majorBidi"/>
          <w:sz w:val="22"/>
          <w:szCs w:val="22"/>
          <w:lang w:val="fr-FR"/>
        </w:rPr>
        <w:t xml:space="preserve"> </w:t>
      </w:r>
    </w:p>
    <w:p w:rsidR="00703A40" w:rsidRPr="00703A40" w:rsidRDefault="00851E74" w:rsidP="00703A40">
      <w:pPr>
        <w:pStyle w:val="ListBullet"/>
        <w:numPr>
          <w:ilvl w:val="0"/>
          <w:numId w:val="0"/>
        </w:numPr>
        <w:ind w:left="360" w:right="29"/>
        <w:jc w:val="both"/>
        <w:rPr>
          <w:rFonts w:ascii="Arial Narrow" w:hAnsi="Arial Narrow" w:cstheme="majorBidi"/>
          <w:sz w:val="22"/>
          <w:szCs w:val="22"/>
          <w:lang w:val="fr-FR"/>
        </w:rPr>
      </w:pPr>
      <w:r>
        <w:rPr>
          <w:rFonts w:ascii="Arial Narrow" w:hAnsi="Arial Narrow" w:cstheme="majorBidi"/>
          <w:sz w:val="22"/>
          <w:szCs w:val="22"/>
          <w:lang w:val="fr-FR"/>
        </w:rPr>
        <w:t>Tel : +33646516816</w:t>
      </w:r>
    </w:p>
    <w:p w:rsidR="00F67B7E" w:rsidRPr="005E37B2" w:rsidRDefault="00F67B7E" w:rsidP="00F67B7E">
      <w:pPr>
        <w:pStyle w:val="ListBullet"/>
        <w:ind w:left="360" w:right="29" w:hanging="360"/>
        <w:jc w:val="both"/>
        <w:rPr>
          <w:rFonts w:ascii="Arial Narrow" w:hAnsi="Arial Narrow" w:cstheme="majorBidi"/>
          <w:sz w:val="22"/>
          <w:szCs w:val="22"/>
        </w:rPr>
      </w:pPr>
      <w:r>
        <w:rPr>
          <w:rFonts w:ascii="Arial Narrow" w:hAnsi="Arial Narrow" w:cstheme="majorBidi"/>
          <w:sz w:val="22"/>
          <w:szCs w:val="22"/>
        </w:rPr>
        <w:t>Kostas Psikakos. Proj</w:t>
      </w:r>
      <w:r w:rsidRPr="005E37B2">
        <w:rPr>
          <w:rFonts w:ascii="Arial Narrow" w:hAnsi="Arial Narrow" w:cstheme="majorBidi"/>
          <w:sz w:val="22"/>
          <w:szCs w:val="22"/>
        </w:rPr>
        <w:t>ect Coordinator-Irbid Project.</w:t>
      </w:r>
    </w:p>
    <w:p w:rsidR="00F67B7E" w:rsidRDefault="00F67B7E" w:rsidP="00F67B7E">
      <w:pPr>
        <w:pStyle w:val="ListBullet"/>
        <w:numPr>
          <w:ilvl w:val="0"/>
          <w:numId w:val="0"/>
        </w:numPr>
        <w:ind w:left="360" w:right="29"/>
        <w:jc w:val="both"/>
        <w:rPr>
          <w:rFonts w:ascii="Arial Narrow" w:hAnsi="Arial Narrow" w:cstheme="majorBidi"/>
          <w:sz w:val="22"/>
          <w:szCs w:val="22"/>
          <w:lang w:val="fr-FR"/>
        </w:rPr>
      </w:pPr>
      <w:r w:rsidRPr="007957A9">
        <w:rPr>
          <w:rFonts w:ascii="Arial Narrow" w:hAnsi="Arial Narrow" w:cstheme="majorBidi"/>
          <w:sz w:val="22"/>
          <w:szCs w:val="22"/>
          <w:lang w:val="fr-FR"/>
        </w:rPr>
        <w:t xml:space="preserve">E-mail: </w:t>
      </w:r>
      <w:hyperlink r:id="rId11" w:history="1">
        <w:r w:rsidRPr="00191EF1">
          <w:rPr>
            <w:rStyle w:val="Hyperlink"/>
            <w:rFonts w:ascii="Arial Narrow" w:hAnsi="Arial Narrow" w:cstheme="majorBidi"/>
            <w:sz w:val="22"/>
            <w:szCs w:val="22"/>
            <w:lang w:val="fr-FR"/>
          </w:rPr>
          <w:t>kostas_psikakos@hotmail.com</w:t>
        </w:r>
      </w:hyperlink>
      <w:r>
        <w:rPr>
          <w:rFonts w:ascii="Arial Narrow" w:hAnsi="Arial Narrow" w:cstheme="majorBidi"/>
          <w:sz w:val="22"/>
          <w:szCs w:val="22"/>
          <w:lang w:val="fr-FR"/>
        </w:rPr>
        <w:t xml:space="preserve"> </w:t>
      </w:r>
    </w:p>
    <w:p w:rsidR="00F67B7E" w:rsidRDefault="00F67B7E" w:rsidP="00F67B7E">
      <w:pPr>
        <w:pStyle w:val="ListBullet"/>
        <w:numPr>
          <w:ilvl w:val="0"/>
          <w:numId w:val="0"/>
        </w:numPr>
        <w:ind w:left="360" w:right="29"/>
        <w:jc w:val="both"/>
        <w:rPr>
          <w:rFonts w:ascii="Arial Narrow" w:hAnsi="Arial Narrow" w:cstheme="majorBidi"/>
          <w:sz w:val="22"/>
          <w:szCs w:val="22"/>
          <w:lang w:val="fr-FR"/>
        </w:rPr>
      </w:pPr>
      <w:r>
        <w:rPr>
          <w:rFonts w:ascii="Arial Narrow" w:hAnsi="Arial Narrow" w:cstheme="majorBidi"/>
          <w:sz w:val="22"/>
          <w:szCs w:val="22"/>
          <w:lang w:val="fr-FR"/>
        </w:rPr>
        <w:t xml:space="preserve">Tel : +306951669225 </w:t>
      </w:r>
    </w:p>
    <w:p w:rsidR="00F67B7E" w:rsidRPr="00875A84" w:rsidRDefault="00F67B7E" w:rsidP="00F67B7E">
      <w:pPr>
        <w:pStyle w:val="ListBullet"/>
        <w:numPr>
          <w:ilvl w:val="0"/>
          <w:numId w:val="0"/>
        </w:numPr>
        <w:ind w:left="245" w:right="29" w:hanging="245"/>
        <w:jc w:val="both"/>
        <w:rPr>
          <w:rFonts w:ascii="Arial Narrow" w:hAnsi="Arial Narrow" w:cstheme="majorBidi"/>
          <w:sz w:val="22"/>
          <w:szCs w:val="22"/>
          <w:lang w:val="fr-FR"/>
        </w:rPr>
      </w:pPr>
    </w:p>
    <w:p w:rsidR="00F146F5" w:rsidRPr="005E37B2" w:rsidRDefault="00F146F5" w:rsidP="00F146F5">
      <w:pPr>
        <w:pStyle w:val="ListParagraph"/>
        <w:numPr>
          <w:ilvl w:val="0"/>
          <w:numId w:val="22"/>
        </w:numPr>
        <w:ind w:left="360"/>
        <w:rPr>
          <w:rFonts w:ascii="Arial Narrow" w:hAnsi="Arial Narrow" w:cstheme="majorBidi"/>
          <w:color w:val="000000" w:themeColor="text1"/>
          <w:szCs w:val="22"/>
        </w:rPr>
      </w:pPr>
      <w:r w:rsidRPr="005E37B2">
        <w:rPr>
          <w:rFonts w:ascii="Arial Narrow" w:hAnsi="Arial Narrow" w:cstheme="majorBidi"/>
          <w:color w:val="000000" w:themeColor="text1"/>
          <w:szCs w:val="22"/>
          <w:shd w:val="clear" w:color="auto" w:fill="FFFFFF"/>
          <w:lang w:val="en-GB"/>
        </w:rPr>
        <w:t xml:space="preserve">Ania ZOLKIEWSKA. </w:t>
      </w:r>
      <w:r w:rsidRPr="005E37B2">
        <w:rPr>
          <w:rFonts w:ascii="Arial Narrow" w:hAnsi="Arial Narrow" w:cstheme="majorBidi"/>
          <w:color w:val="000000" w:themeColor="text1"/>
          <w:szCs w:val="22"/>
          <w:shd w:val="clear" w:color="auto" w:fill="FFFFFF"/>
        </w:rPr>
        <w:t xml:space="preserve">Head of Mission - North Iraq. </w:t>
      </w:r>
    </w:p>
    <w:p w:rsidR="00F146F5" w:rsidRPr="005E37B2" w:rsidRDefault="00F146F5" w:rsidP="00F146F5">
      <w:pPr>
        <w:shd w:val="clear" w:color="auto" w:fill="FFFFFF"/>
        <w:rPr>
          <w:rFonts w:ascii="Arial Narrow" w:eastAsia="Times New Roman" w:hAnsi="Arial Narrow" w:cstheme="majorBidi"/>
          <w:color w:val="000000" w:themeColor="text1"/>
          <w:sz w:val="22"/>
          <w:szCs w:val="22"/>
          <w:lang w:val="fr-FR" w:eastAsia="en-US"/>
        </w:rPr>
      </w:pPr>
      <w:r w:rsidRPr="005E37B2">
        <w:rPr>
          <w:rFonts w:ascii="Arial Narrow" w:hAnsi="Arial Narrow" w:cstheme="majorBidi"/>
          <w:color w:val="000000" w:themeColor="text1"/>
          <w:sz w:val="22"/>
          <w:szCs w:val="22"/>
          <w:shd w:val="clear" w:color="auto" w:fill="FFFFFF"/>
        </w:rPr>
        <w:t xml:space="preserve">      </w:t>
      </w:r>
      <w:r w:rsidRPr="005E37B2">
        <w:rPr>
          <w:rFonts w:ascii="Arial Narrow" w:hAnsi="Arial Narrow" w:cstheme="majorBidi"/>
          <w:color w:val="000000" w:themeColor="text1"/>
          <w:sz w:val="22"/>
          <w:szCs w:val="22"/>
          <w:shd w:val="clear" w:color="auto" w:fill="FFFFFF"/>
          <w:lang w:val="fr-FR"/>
        </w:rPr>
        <w:t xml:space="preserve">Tel: </w:t>
      </w:r>
      <w:hyperlink r:id="rId12" w:tgtFrame="_blank" w:history="1">
        <w:r w:rsidRPr="005E37B2">
          <w:rPr>
            <w:rFonts w:ascii="Arial Narrow" w:eastAsia="Times New Roman" w:hAnsi="Arial Narrow" w:cstheme="majorBidi"/>
            <w:color w:val="000000" w:themeColor="text1"/>
            <w:sz w:val="22"/>
            <w:szCs w:val="22"/>
            <w:lang w:val="fr-FR" w:eastAsia="en-US"/>
          </w:rPr>
          <w:t>+964(0)751-740-3811</w:t>
        </w:r>
      </w:hyperlink>
      <w:r w:rsidRPr="005E37B2">
        <w:rPr>
          <w:rFonts w:ascii="Arial Narrow" w:eastAsia="Times New Roman" w:hAnsi="Arial Narrow" w:cstheme="majorBidi"/>
          <w:color w:val="000000" w:themeColor="text1"/>
          <w:sz w:val="22"/>
          <w:szCs w:val="22"/>
          <w:lang w:val="fr-FR" w:eastAsia="en-US"/>
        </w:rPr>
        <w:t xml:space="preserve"> , </w:t>
      </w:r>
      <w:hyperlink r:id="rId13" w:tgtFrame="_blank" w:history="1">
        <w:r w:rsidRPr="005E37B2">
          <w:rPr>
            <w:rFonts w:ascii="Arial Narrow" w:eastAsia="Times New Roman" w:hAnsi="Arial Narrow" w:cstheme="majorBidi"/>
            <w:color w:val="000000" w:themeColor="text1"/>
            <w:sz w:val="22"/>
            <w:szCs w:val="22"/>
            <w:lang w:val="fr-FR" w:eastAsia="en-US"/>
          </w:rPr>
          <w:t>+964(0)771-729-7154</w:t>
        </w:r>
      </w:hyperlink>
    </w:p>
    <w:p w:rsidR="00F146F5" w:rsidRPr="0061610E" w:rsidRDefault="00F146F5" w:rsidP="00F146F5">
      <w:pPr>
        <w:pStyle w:val="ListParagraph"/>
        <w:ind w:left="360"/>
        <w:rPr>
          <w:rFonts w:asciiTheme="majorBidi" w:hAnsiTheme="majorBidi" w:cstheme="majorBidi"/>
          <w:color w:val="000000" w:themeColor="text1"/>
          <w:sz w:val="20"/>
          <w:szCs w:val="20"/>
          <w:lang w:val="fr-FR"/>
        </w:rPr>
      </w:pPr>
      <w:r w:rsidRPr="0061610E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  <w:lang w:val="fr-FR"/>
        </w:rPr>
        <w:t>E-mail: msff-north-iraq-hom@paris.msf.org</w:t>
      </w:r>
    </w:p>
    <w:p w:rsidR="00FE0BFB" w:rsidRPr="00F146F5" w:rsidRDefault="00FE0BFB" w:rsidP="009C284B">
      <w:pPr>
        <w:pStyle w:val="ListParagraph"/>
        <w:ind w:left="360"/>
        <w:rPr>
          <w:rFonts w:asciiTheme="majorBidi" w:hAnsiTheme="majorBidi" w:cstheme="majorBidi"/>
          <w:sz w:val="24"/>
          <w:lang w:val="fr-FR"/>
        </w:rPr>
      </w:pPr>
    </w:p>
    <w:p w:rsidR="0072639B" w:rsidRPr="0072639B" w:rsidRDefault="00FE0BFB" w:rsidP="00FE0BFB">
      <w:pPr>
        <w:pStyle w:val="ListBullet"/>
        <w:ind w:left="360" w:right="29" w:hanging="360"/>
        <w:jc w:val="both"/>
        <w:rPr>
          <w:rFonts w:asciiTheme="majorBidi" w:hAnsiTheme="majorBidi" w:cstheme="majorBidi"/>
          <w:b/>
          <w:bCs/>
          <w:sz w:val="24"/>
          <w:u w:val="single"/>
        </w:rPr>
      </w:pPr>
      <w:r w:rsidRPr="009C284B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Florence Boisliveau. </w:t>
      </w:r>
      <w:r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Previous </w:t>
      </w:r>
      <w:r w:rsidRPr="009C284B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Mental Health Mana</w:t>
      </w:r>
      <w:r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ger at MSF-France Irbid project and </w:t>
      </w:r>
    </w:p>
    <w:p w:rsidR="00FE0BFB" w:rsidRPr="00FE0BFB" w:rsidRDefault="00FE0BFB" w:rsidP="0072639B">
      <w:pPr>
        <w:pStyle w:val="ListBullet"/>
        <w:numPr>
          <w:ilvl w:val="0"/>
          <w:numId w:val="0"/>
        </w:numPr>
        <w:ind w:left="360" w:right="29"/>
        <w:jc w:val="both"/>
        <w:rPr>
          <w:rFonts w:asciiTheme="majorBidi" w:hAnsiTheme="majorBidi" w:cstheme="majorBidi"/>
          <w:b/>
          <w:bCs/>
          <w:sz w:val="24"/>
          <w:u w:val="single"/>
        </w:rPr>
      </w:pPr>
      <w:r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my previous supervisor in North Iraq. </w:t>
      </w:r>
    </w:p>
    <w:p w:rsidR="00FE0BFB" w:rsidRPr="00FE0BFB" w:rsidRDefault="00FE0BFB" w:rsidP="00FE0BFB">
      <w:pPr>
        <w:pStyle w:val="ListBullet"/>
        <w:numPr>
          <w:ilvl w:val="0"/>
          <w:numId w:val="0"/>
        </w:numPr>
        <w:ind w:left="245"/>
        <w:rPr>
          <w:rFonts w:ascii="Arial Narrow" w:hAnsi="Arial Narrow"/>
          <w:color w:val="595959" w:themeColor="text1" w:themeTint="A6"/>
          <w:sz w:val="22"/>
          <w:szCs w:val="22"/>
          <w:lang w:val="fr-FR"/>
        </w:rPr>
      </w:pPr>
      <w:r w:rsidRPr="00537BDA">
        <w:rPr>
          <w:rFonts w:ascii="Arial Narrow" w:hAnsi="Arial Narrow"/>
          <w:color w:val="595959" w:themeColor="text1" w:themeTint="A6"/>
          <w:szCs w:val="22"/>
        </w:rPr>
        <w:t xml:space="preserve">  </w:t>
      </w:r>
      <w:r>
        <w:rPr>
          <w:rFonts w:ascii="Arial Narrow" w:hAnsi="Arial Narrow"/>
          <w:color w:val="595959" w:themeColor="text1" w:themeTint="A6"/>
          <w:sz w:val="22"/>
          <w:szCs w:val="22"/>
          <w:lang w:val="fr-FR"/>
        </w:rPr>
        <w:t>Tel: +33625822044</w:t>
      </w:r>
    </w:p>
    <w:p w:rsidR="00FE0BFB" w:rsidRPr="00FE0BFB" w:rsidRDefault="00FE0BFB" w:rsidP="00FE0BFB">
      <w:pPr>
        <w:pStyle w:val="ListBullet"/>
        <w:numPr>
          <w:ilvl w:val="0"/>
          <w:numId w:val="0"/>
        </w:numPr>
        <w:ind w:left="245"/>
        <w:rPr>
          <w:rFonts w:ascii="Arial Narrow" w:hAnsi="Arial Narrow"/>
          <w:color w:val="595959" w:themeColor="text1" w:themeTint="A6"/>
          <w:sz w:val="22"/>
          <w:szCs w:val="22"/>
          <w:lang w:val="fr-FR"/>
        </w:rPr>
      </w:pPr>
      <w:r w:rsidRPr="00FE0BFB">
        <w:rPr>
          <w:rFonts w:ascii="Arial Narrow" w:hAnsi="Arial Narrow"/>
          <w:color w:val="595959" w:themeColor="text1" w:themeTint="A6"/>
          <w:sz w:val="22"/>
          <w:szCs w:val="22"/>
          <w:lang w:val="fr-FR"/>
        </w:rPr>
        <w:t xml:space="preserve">   E-mail: </w:t>
      </w:r>
      <w:hyperlink r:id="rId14" w:history="1">
        <w:r w:rsidRPr="0065144D">
          <w:rPr>
            <w:rStyle w:val="Hyperlink"/>
            <w:rFonts w:ascii="Arial" w:hAnsi="Arial" w:cs="Arial"/>
            <w:sz w:val="19"/>
            <w:szCs w:val="19"/>
            <w:shd w:val="clear" w:color="auto" w:fill="FFFFFF"/>
            <w:lang w:val="fr-FR"/>
          </w:rPr>
          <w:t>flocrane@yahoo.fr</w:t>
        </w:r>
      </w:hyperlink>
      <w:r>
        <w:rPr>
          <w:rFonts w:ascii="Arial" w:hAnsi="Arial" w:cs="Arial"/>
          <w:color w:val="555555"/>
          <w:sz w:val="19"/>
          <w:szCs w:val="19"/>
          <w:shd w:val="clear" w:color="auto" w:fill="FFFFFF"/>
          <w:lang w:val="fr-FR"/>
        </w:rPr>
        <w:t xml:space="preserve"> </w:t>
      </w:r>
    </w:p>
    <w:p w:rsidR="00FE0BFB" w:rsidRPr="00FE0BFB" w:rsidRDefault="00FE0BFB" w:rsidP="00FE0BFB">
      <w:pPr>
        <w:pStyle w:val="ListBullet"/>
        <w:numPr>
          <w:ilvl w:val="0"/>
          <w:numId w:val="0"/>
        </w:numPr>
        <w:ind w:left="360" w:right="29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val="fr-FR" w:eastAsia="en-US"/>
        </w:rPr>
      </w:pPr>
    </w:p>
    <w:p w:rsidR="007E351E" w:rsidRPr="009C284B" w:rsidRDefault="007E351E" w:rsidP="009C284B">
      <w:pPr>
        <w:pStyle w:val="ListBullet"/>
        <w:ind w:left="360" w:right="29" w:hanging="360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9C284B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Fadumo Omar Mohammed. Mental Health Supervisor at MSF-Holland project in </w:t>
      </w:r>
    </w:p>
    <w:p w:rsidR="007E351E" w:rsidRPr="00CC2498" w:rsidRDefault="007E351E" w:rsidP="00CC2498">
      <w:pPr>
        <w:pStyle w:val="ListParagraph"/>
        <w:ind w:left="360"/>
        <w:rPr>
          <w:rFonts w:ascii="Arial Narrow" w:hAnsi="Arial Narrow"/>
          <w:color w:val="595959" w:themeColor="text1" w:themeTint="A6"/>
          <w:szCs w:val="22"/>
        </w:rPr>
      </w:pPr>
      <w:r w:rsidRPr="00CC2498">
        <w:rPr>
          <w:rFonts w:ascii="Arial Narrow" w:hAnsi="Arial Narrow"/>
          <w:color w:val="595959" w:themeColor="text1" w:themeTint="A6"/>
          <w:szCs w:val="22"/>
        </w:rPr>
        <w:t xml:space="preserve">Ramtha and Za’atari. </w:t>
      </w:r>
    </w:p>
    <w:p w:rsidR="007E351E" w:rsidRPr="00CC2498" w:rsidRDefault="001E16A5" w:rsidP="00CC2498">
      <w:pPr>
        <w:pStyle w:val="ListParagraph"/>
        <w:ind w:left="360"/>
        <w:rPr>
          <w:rFonts w:ascii="Arial Narrow" w:hAnsi="Arial Narrow"/>
          <w:color w:val="595959" w:themeColor="text1" w:themeTint="A6"/>
          <w:szCs w:val="22"/>
        </w:rPr>
      </w:pPr>
      <w:r>
        <w:rPr>
          <w:rFonts w:ascii="Arial Narrow" w:hAnsi="Arial Narrow"/>
          <w:color w:val="595959" w:themeColor="text1" w:themeTint="A6"/>
          <w:szCs w:val="22"/>
        </w:rPr>
        <w:t>Tel: 00447985439605</w:t>
      </w:r>
    </w:p>
    <w:p w:rsidR="007E351E" w:rsidRPr="001E16A5" w:rsidRDefault="007E351E" w:rsidP="00CC2498">
      <w:pPr>
        <w:pStyle w:val="ListParagraph"/>
        <w:ind w:left="360"/>
        <w:rPr>
          <w:rFonts w:ascii="Arial Narrow" w:hAnsi="Arial Narrow"/>
          <w:color w:val="595959" w:themeColor="text1" w:themeTint="A6"/>
          <w:szCs w:val="22"/>
          <w:lang w:val="fr-FR"/>
        </w:rPr>
      </w:pPr>
      <w:r w:rsidRPr="001E16A5">
        <w:rPr>
          <w:rFonts w:ascii="Arial Narrow" w:hAnsi="Arial Narrow"/>
          <w:color w:val="595959" w:themeColor="text1" w:themeTint="A6"/>
          <w:szCs w:val="22"/>
          <w:lang w:val="fr-FR"/>
        </w:rPr>
        <w:lastRenderedPageBreak/>
        <w:t xml:space="preserve">E-mail: </w:t>
      </w:r>
      <w:hyperlink r:id="rId15" w:history="1">
        <w:r w:rsidRPr="001E16A5">
          <w:rPr>
            <w:rFonts w:ascii="Arial Narrow" w:hAnsi="Arial Narrow"/>
            <w:color w:val="595959" w:themeColor="text1" w:themeTint="A6"/>
            <w:szCs w:val="22"/>
            <w:lang w:val="fr-FR"/>
          </w:rPr>
          <w:t>jordan-mho@oca.msf.org</w:t>
        </w:r>
      </w:hyperlink>
      <w:r w:rsidR="00326D0A">
        <w:rPr>
          <w:rFonts w:ascii="Arial Narrow" w:hAnsi="Arial Narrow"/>
          <w:color w:val="595959" w:themeColor="text1" w:themeTint="A6"/>
          <w:szCs w:val="22"/>
          <w:lang w:val="fr-FR"/>
        </w:rPr>
        <w:t xml:space="preserve"> </w:t>
      </w:r>
    </w:p>
    <w:p w:rsidR="007E351E" w:rsidRPr="001E16A5" w:rsidRDefault="007E351E" w:rsidP="009C284B">
      <w:pPr>
        <w:pStyle w:val="ListParagraph"/>
        <w:ind w:left="360" w:right="-180" w:hanging="360"/>
        <w:rPr>
          <w:rFonts w:asciiTheme="majorBidi" w:hAnsiTheme="majorBidi" w:cstheme="majorBidi"/>
          <w:sz w:val="24"/>
          <w:lang w:val="fr-FR"/>
        </w:rPr>
      </w:pPr>
    </w:p>
    <w:p w:rsidR="007E351E" w:rsidRPr="009C284B" w:rsidRDefault="007E351E" w:rsidP="009C284B">
      <w:pPr>
        <w:pStyle w:val="ListBullet"/>
        <w:ind w:left="360" w:right="29" w:hanging="360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9C284B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Minja Westerlund. Previous Mental Health Supervisor at MSF-Holland project in </w:t>
      </w:r>
    </w:p>
    <w:p w:rsidR="007E351E" w:rsidRPr="00CC2498" w:rsidRDefault="007E351E" w:rsidP="00CC2498">
      <w:pPr>
        <w:pStyle w:val="ListParagraph"/>
        <w:ind w:left="360"/>
        <w:rPr>
          <w:rFonts w:ascii="Arial Narrow" w:hAnsi="Arial Narrow"/>
          <w:color w:val="595959" w:themeColor="text1" w:themeTint="A6"/>
          <w:szCs w:val="22"/>
        </w:rPr>
      </w:pPr>
      <w:r w:rsidRPr="00CC2498">
        <w:rPr>
          <w:rFonts w:ascii="Arial Narrow" w:hAnsi="Arial Narrow"/>
          <w:color w:val="595959" w:themeColor="text1" w:themeTint="A6"/>
          <w:szCs w:val="22"/>
        </w:rPr>
        <w:t xml:space="preserve">Ramtha and Za’atari. </w:t>
      </w:r>
    </w:p>
    <w:p w:rsidR="007E351E" w:rsidRPr="00CC2498" w:rsidRDefault="0093372E" w:rsidP="00CC2498">
      <w:pPr>
        <w:pStyle w:val="ListParagraph"/>
        <w:ind w:left="360"/>
        <w:rPr>
          <w:rFonts w:ascii="Arial Narrow" w:hAnsi="Arial Narrow"/>
          <w:color w:val="595959" w:themeColor="text1" w:themeTint="A6"/>
          <w:szCs w:val="22"/>
        </w:rPr>
      </w:pPr>
      <w:r>
        <w:rPr>
          <w:rFonts w:ascii="Arial Narrow" w:hAnsi="Arial Narrow"/>
          <w:color w:val="595959" w:themeColor="text1" w:themeTint="A6"/>
          <w:szCs w:val="22"/>
        </w:rPr>
        <w:t>Tel: 00358504344762</w:t>
      </w:r>
    </w:p>
    <w:p w:rsidR="007E351E" w:rsidRPr="0093372E" w:rsidRDefault="007E351E" w:rsidP="00CC2498">
      <w:pPr>
        <w:pStyle w:val="ListParagraph"/>
        <w:ind w:left="360"/>
        <w:rPr>
          <w:rFonts w:ascii="Arial Narrow" w:hAnsi="Arial Narrow"/>
          <w:color w:val="595959" w:themeColor="text1" w:themeTint="A6"/>
          <w:szCs w:val="22"/>
          <w:lang w:val="fr-FR"/>
        </w:rPr>
      </w:pPr>
      <w:r w:rsidRPr="0093372E">
        <w:rPr>
          <w:rFonts w:ascii="Arial Narrow" w:hAnsi="Arial Narrow"/>
          <w:color w:val="595959" w:themeColor="text1" w:themeTint="A6"/>
          <w:szCs w:val="22"/>
          <w:lang w:val="fr-FR"/>
        </w:rPr>
        <w:t xml:space="preserve">E-mail: </w:t>
      </w:r>
      <w:hyperlink r:id="rId16" w:history="1">
        <w:r w:rsidRPr="0093372E">
          <w:rPr>
            <w:rFonts w:ascii="Arial Narrow" w:hAnsi="Arial Narrow"/>
            <w:color w:val="595959" w:themeColor="text1" w:themeTint="A6"/>
            <w:szCs w:val="22"/>
            <w:lang w:val="fr-FR"/>
          </w:rPr>
          <w:t>minja.westerlund@abo.fi</w:t>
        </w:r>
      </w:hyperlink>
      <w:r w:rsidR="00326D0A">
        <w:rPr>
          <w:rFonts w:ascii="Arial Narrow" w:hAnsi="Arial Narrow"/>
          <w:color w:val="595959" w:themeColor="text1" w:themeTint="A6"/>
          <w:szCs w:val="22"/>
          <w:lang w:val="fr-FR"/>
        </w:rPr>
        <w:t xml:space="preserve"> </w:t>
      </w:r>
      <w:r w:rsidRPr="0093372E">
        <w:rPr>
          <w:rFonts w:ascii="Arial Narrow" w:hAnsi="Arial Narrow"/>
          <w:color w:val="595959" w:themeColor="text1" w:themeTint="A6"/>
          <w:szCs w:val="22"/>
          <w:lang w:val="fr-FR"/>
        </w:rPr>
        <w:t xml:space="preserve"> </w:t>
      </w:r>
      <w:r w:rsidR="00326D0A">
        <w:rPr>
          <w:rFonts w:ascii="Arial Narrow" w:hAnsi="Arial Narrow"/>
          <w:color w:val="595959" w:themeColor="text1" w:themeTint="A6"/>
          <w:szCs w:val="22"/>
          <w:lang w:val="fr-FR"/>
        </w:rPr>
        <w:t xml:space="preserve"> </w:t>
      </w:r>
    </w:p>
    <w:p w:rsidR="007E351E" w:rsidRPr="0093372E" w:rsidRDefault="007E351E" w:rsidP="00CC2498">
      <w:pPr>
        <w:pStyle w:val="ListParagraph"/>
        <w:ind w:left="360" w:right="-180" w:hanging="360"/>
        <w:rPr>
          <w:rFonts w:ascii="Arial" w:hAnsi="Arial"/>
          <w:sz w:val="20"/>
          <w:szCs w:val="20"/>
          <w:shd w:val="clear" w:color="auto" w:fill="FFFFFF"/>
          <w:lang w:val="fr-FR"/>
        </w:rPr>
      </w:pPr>
    </w:p>
    <w:p w:rsidR="007E351E" w:rsidRPr="009C284B" w:rsidRDefault="007E351E" w:rsidP="009C284B">
      <w:pPr>
        <w:pStyle w:val="ListBullet"/>
        <w:ind w:left="360" w:right="29" w:hanging="360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9C284B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Dr. Mohammad Bushnnaq. The manager of Palliative Care Health Center and Bab Al- Khair Association. </w:t>
      </w:r>
    </w:p>
    <w:p w:rsidR="007E351E" w:rsidRPr="00476475" w:rsidRDefault="007E351E" w:rsidP="00CC2498">
      <w:pPr>
        <w:pStyle w:val="ListParagraph"/>
        <w:ind w:left="360"/>
        <w:rPr>
          <w:rFonts w:ascii="Arial Narrow" w:hAnsi="Arial Narrow"/>
          <w:color w:val="595959" w:themeColor="text1" w:themeTint="A6"/>
          <w:szCs w:val="22"/>
          <w:rtl/>
          <w:lang w:val="fr-FR" w:bidi="ar-JO"/>
        </w:rPr>
      </w:pPr>
      <w:r w:rsidRPr="00476475">
        <w:rPr>
          <w:rFonts w:ascii="Arial Narrow" w:hAnsi="Arial Narrow"/>
          <w:color w:val="595959" w:themeColor="text1" w:themeTint="A6"/>
          <w:szCs w:val="22"/>
          <w:lang w:val="fr-FR"/>
        </w:rPr>
        <w:t>Tel: 00962796346343</w:t>
      </w:r>
    </w:p>
    <w:p w:rsidR="007E351E" w:rsidRPr="00476475" w:rsidRDefault="007E351E" w:rsidP="00CC2498">
      <w:pPr>
        <w:pStyle w:val="ListParagraph"/>
        <w:ind w:left="360"/>
        <w:rPr>
          <w:rFonts w:ascii="Arial Narrow" w:hAnsi="Arial Narrow"/>
          <w:color w:val="595959" w:themeColor="text1" w:themeTint="A6"/>
          <w:szCs w:val="22"/>
          <w:lang w:val="fr-FR"/>
        </w:rPr>
      </w:pPr>
      <w:r w:rsidRPr="00476475">
        <w:rPr>
          <w:rFonts w:ascii="Arial Narrow" w:hAnsi="Arial Narrow"/>
          <w:color w:val="595959" w:themeColor="text1" w:themeTint="A6"/>
          <w:szCs w:val="22"/>
          <w:lang w:val="fr-FR"/>
        </w:rPr>
        <w:t xml:space="preserve">E-mail: </w:t>
      </w:r>
      <w:hyperlink r:id="rId17" w:history="1">
        <w:r w:rsidRPr="00476475">
          <w:rPr>
            <w:rFonts w:ascii="Arial Narrow" w:hAnsi="Arial Narrow"/>
            <w:color w:val="595959" w:themeColor="text1" w:themeTint="A6"/>
            <w:szCs w:val="22"/>
            <w:lang w:val="fr-FR"/>
          </w:rPr>
          <w:t>drbushnaq@yahoo.com</w:t>
        </w:r>
      </w:hyperlink>
      <w:r w:rsidRPr="00476475">
        <w:rPr>
          <w:rFonts w:ascii="Arial Narrow" w:hAnsi="Arial Narrow"/>
          <w:color w:val="595959" w:themeColor="text1" w:themeTint="A6"/>
          <w:szCs w:val="22"/>
          <w:lang w:val="fr-FR"/>
        </w:rPr>
        <w:t xml:space="preserve"> </w:t>
      </w:r>
    </w:p>
    <w:p w:rsidR="007E351E" w:rsidRPr="00476475" w:rsidRDefault="007E351E" w:rsidP="009C284B">
      <w:pPr>
        <w:pStyle w:val="ListParagraph"/>
        <w:ind w:left="360" w:hanging="360"/>
        <w:rPr>
          <w:rFonts w:ascii="Times New Roman" w:hAnsi="Times New Roman"/>
          <w:sz w:val="24"/>
          <w:lang w:val="fr-FR" w:bidi="ar-JO"/>
        </w:rPr>
      </w:pPr>
    </w:p>
    <w:p w:rsidR="007E351E" w:rsidRPr="009C284B" w:rsidRDefault="007E351E" w:rsidP="009C284B">
      <w:pPr>
        <w:pStyle w:val="ListBullet"/>
        <w:ind w:left="360" w:right="29" w:hanging="360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9C284B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>Dr. Khalid Al-Sheikhli: Associate Professor of Translation, Head of the English Department at Jerash University.</w:t>
      </w:r>
    </w:p>
    <w:p w:rsidR="007E351E" w:rsidRPr="00476475" w:rsidRDefault="007E351E" w:rsidP="00CC2498">
      <w:pPr>
        <w:pStyle w:val="ListParagraph"/>
        <w:ind w:left="360"/>
        <w:rPr>
          <w:rFonts w:ascii="Arial Narrow" w:hAnsi="Arial Narrow"/>
          <w:color w:val="595959" w:themeColor="text1" w:themeTint="A6"/>
          <w:szCs w:val="22"/>
          <w:lang w:val="fr-FR"/>
        </w:rPr>
      </w:pPr>
      <w:r w:rsidRPr="00476475">
        <w:rPr>
          <w:rFonts w:ascii="Arial Narrow" w:hAnsi="Arial Narrow"/>
          <w:color w:val="595959" w:themeColor="text1" w:themeTint="A6"/>
          <w:szCs w:val="22"/>
          <w:lang w:val="fr-FR"/>
        </w:rPr>
        <w:t>Tel: 00962796852790</w:t>
      </w:r>
    </w:p>
    <w:p w:rsidR="007E351E" w:rsidRPr="00476475" w:rsidRDefault="00CC2498" w:rsidP="00CC2498">
      <w:pPr>
        <w:pStyle w:val="ListParagraph"/>
        <w:ind w:left="360"/>
        <w:rPr>
          <w:rFonts w:ascii="Arial Narrow" w:hAnsi="Arial Narrow"/>
          <w:color w:val="595959" w:themeColor="text1" w:themeTint="A6"/>
          <w:szCs w:val="22"/>
          <w:lang w:val="fr-FR"/>
        </w:rPr>
      </w:pPr>
      <w:r w:rsidRPr="00476475">
        <w:rPr>
          <w:rFonts w:ascii="Arial Narrow" w:hAnsi="Arial Narrow"/>
          <w:color w:val="595959" w:themeColor="text1" w:themeTint="A6"/>
          <w:szCs w:val="22"/>
          <w:lang w:val="fr-FR"/>
        </w:rPr>
        <w:t>E</w:t>
      </w:r>
      <w:r w:rsidR="007E351E" w:rsidRPr="00476475">
        <w:rPr>
          <w:rFonts w:ascii="Arial Narrow" w:hAnsi="Arial Narrow"/>
          <w:color w:val="595959" w:themeColor="text1" w:themeTint="A6"/>
          <w:szCs w:val="22"/>
          <w:lang w:val="fr-FR"/>
        </w:rPr>
        <w:t xml:space="preserve">-mail: </w:t>
      </w:r>
      <w:hyperlink r:id="rId18" w:history="1">
        <w:r w:rsidR="007E351E" w:rsidRPr="00476475">
          <w:rPr>
            <w:rFonts w:ascii="Arial Narrow" w:hAnsi="Arial Narrow"/>
            <w:color w:val="595959" w:themeColor="text1" w:themeTint="A6"/>
            <w:szCs w:val="22"/>
            <w:lang w:val="fr-FR"/>
          </w:rPr>
          <w:t>khalidsheikhli@yahoo.com</w:t>
        </w:r>
      </w:hyperlink>
    </w:p>
    <w:p w:rsidR="007E351E" w:rsidRPr="00C94657" w:rsidRDefault="007E351E" w:rsidP="009C284B">
      <w:pPr>
        <w:spacing w:line="240" w:lineRule="auto"/>
        <w:ind w:left="360" w:right="720" w:hanging="360"/>
        <w:rPr>
          <w:rFonts w:ascii="Times New Roman" w:hAnsi="Times New Roman" w:cs="Times New Roman"/>
          <w:sz w:val="24"/>
          <w:lang w:val="fr-FR"/>
        </w:rPr>
      </w:pPr>
    </w:p>
    <w:p w:rsidR="007E351E" w:rsidRPr="009C284B" w:rsidRDefault="007E351E" w:rsidP="009C284B">
      <w:pPr>
        <w:pStyle w:val="ListBullet"/>
        <w:ind w:left="360" w:right="29" w:hanging="360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9C284B"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  <w:t xml:space="preserve">Dr. Danial Metraux:  Professor of Asian Studies, World Languages, Literatures &amp; Cultures at Mary Baldwin College, Staunton, VA </w:t>
      </w:r>
    </w:p>
    <w:p w:rsidR="007E351E" w:rsidRPr="00476475" w:rsidRDefault="007E351E" w:rsidP="00CC2498">
      <w:pPr>
        <w:pStyle w:val="ListParagraph"/>
        <w:ind w:left="360"/>
        <w:rPr>
          <w:rFonts w:ascii="Arial Narrow" w:hAnsi="Arial Narrow"/>
          <w:color w:val="595959" w:themeColor="text1" w:themeTint="A6"/>
          <w:szCs w:val="22"/>
          <w:lang w:val="fr-FR"/>
        </w:rPr>
      </w:pPr>
      <w:r w:rsidRPr="00476475">
        <w:rPr>
          <w:rFonts w:ascii="Arial Narrow" w:hAnsi="Arial Narrow"/>
          <w:color w:val="595959" w:themeColor="text1" w:themeTint="A6"/>
          <w:szCs w:val="22"/>
          <w:lang w:val="fr-FR"/>
        </w:rPr>
        <w:t>Tel: 001 (540) 887-7063, (540) 887-7051</w:t>
      </w:r>
    </w:p>
    <w:p w:rsidR="007E351E" w:rsidRPr="00476475" w:rsidRDefault="007E351E" w:rsidP="00CC2498">
      <w:pPr>
        <w:pStyle w:val="ListParagraph"/>
        <w:ind w:left="360"/>
        <w:rPr>
          <w:rFonts w:ascii="Arial Narrow" w:hAnsi="Arial Narrow"/>
          <w:color w:val="595959" w:themeColor="text1" w:themeTint="A6"/>
          <w:szCs w:val="22"/>
          <w:lang w:val="fr-FR"/>
        </w:rPr>
      </w:pPr>
      <w:r w:rsidRPr="00476475">
        <w:rPr>
          <w:rFonts w:ascii="Arial Narrow" w:hAnsi="Arial Narrow"/>
          <w:color w:val="595959" w:themeColor="text1" w:themeTint="A6"/>
          <w:szCs w:val="22"/>
          <w:lang w:val="fr-FR"/>
        </w:rPr>
        <w:t xml:space="preserve">E-Mail: </w:t>
      </w:r>
      <w:hyperlink r:id="rId19" w:history="1">
        <w:r w:rsidRPr="00476475">
          <w:rPr>
            <w:rFonts w:ascii="Arial Narrow" w:hAnsi="Arial Narrow"/>
            <w:color w:val="595959" w:themeColor="text1" w:themeTint="A6"/>
            <w:szCs w:val="22"/>
            <w:lang w:val="fr-FR"/>
          </w:rPr>
          <w:t>dmetraux@mbc.edu</w:t>
        </w:r>
      </w:hyperlink>
    </w:p>
    <w:p w:rsidR="008E4DFE" w:rsidRPr="00926BBB" w:rsidRDefault="007E351E" w:rsidP="00A80D6E">
      <w:pPr>
        <w:pStyle w:val="ListBullet"/>
        <w:numPr>
          <w:ilvl w:val="0"/>
          <w:numId w:val="0"/>
        </w:numPr>
        <w:ind w:left="245" w:right="29" w:hanging="245"/>
        <w:jc w:val="both"/>
        <w:rPr>
          <w:rFonts w:ascii="Arial Narrow" w:eastAsia="Cambria" w:hAnsi="Arial Narrow" w:cs="Times New Roman"/>
          <w:color w:val="595959" w:themeColor="text1" w:themeTint="A6"/>
          <w:sz w:val="22"/>
          <w:lang w:eastAsia="en-US"/>
        </w:rPr>
      </w:pPr>
      <w:r w:rsidRPr="00926BBB">
        <w:rPr>
          <w:rFonts w:ascii="Arial Narrow" w:eastAsia="Cambria" w:hAnsi="Arial Narrow" w:cs="Times New Roman"/>
          <w:noProof/>
          <w:color w:val="595959" w:themeColor="text1" w:themeTint="A6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9D7215" wp14:editId="0B2E66A0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3904615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3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2F254C" id="Oval 62" o:spid="_x0000_s1026" style="position:absolute;margin-left:0;margin-top:542.25pt;width:186.2pt;height:183.3pt;flip:x;z-index:251658240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8cA1wIAALs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Pr="00926BBB">
        <w:rPr>
          <w:rFonts w:ascii="Arial Narrow" w:eastAsia="Cambria" w:hAnsi="Arial Narrow" w:cs="Times New Roman"/>
          <w:noProof/>
          <w:color w:val="595959" w:themeColor="text1" w:themeTint="A6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3B72F" wp14:editId="0B373C40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3904615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4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DB6DA7" id="Oval 61" o:spid="_x0000_s1026" style="position:absolute;margin-left:0;margin-top:542.25pt;width:186.2pt;height:183.3pt;flip:x;z-index:25166131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Pr="00926BBB">
        <w:rPr>
          <w:rFonts w:ascii="Arial Narrow" w:eastAsia="Cambria" w:hAnsi="Arial Narrow" w:cs="Times New Roman"/>
          <w:noProof/>
          <w:color w:val="595959" w:themeColor="text1" w:themeTint="A6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0F233D" wp14:editId="1CC7B9A6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3904615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5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C88184" id="Oval 58" o:spid="_x0000_s1026" style="position:absolute;margin-left:0;margin-top:542.25pt;width:186.2pt;height:183.3pt;flip:x;z-index:251665408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Cy1gIAALs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DL6MCy1gIAALs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Pr="00926BBB">
        <w:rPr>
          <w:rFonts w:ascii="Arial Narrow" w:eastAsia="Cambria" w:hAnsi="Arial Narrow" w:cs="Times New Roman"/>
          <w:noProof/>
          <w:color w:val="595959" w:themeColor="text1" w:themeTint="A6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9CAA8" wp14:editId="1F504F19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3904615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6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F06384" id="Oval 57" o:spid="_x0000_s1026" style="position:absolute;margin-left:0;margin-top:542.25pt;width:186.2pt;height:183.3pt;flip:x;z-index:251663360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jG1gIAALs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CWURjG1gIAALs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F76746" w:rsidRPr="00926BBB">
        <w:rPr>
          <w:rFonts w:ascii="Arial Narrow" w:eastAsia="Cambria" w:hAnsi="Arial Narrow" w:cs="Times New Roman"/>
          <w:noProof/>
          <w:color w:val="595959" w:themeColor="text1" w:themeTint="A6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B19B7D3" wp14:editId="04ADFFA2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3904615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5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E12395" id="Oval 62" o:spid="_x0000_s1026" style="position:absolute;margin-left:0;margin-top:542.25pt;width:186.2pt;height:183.3pt;flip:x;z-index:251649024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5iU1gIAALo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C655iU1gIAALo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F76746" w:rsidRPr="00926BBB">
        <w:rPr>
          <w:rFonts w:ascii="Arial Narrow" w:eastAsia="Cambria" w:hAnsi="Arial Narrow" w:cs="Times New Roman"/>
          <w:noProof/>
          <w:color w:val="595959" w:themeColor="text1" w:themeTint="A6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234A57F" wp14:editId="58BDC317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3904615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6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6FDAAD" id="Oval 61" o:spid="_x0000_s1026" style="position:absolute;margin-left:0;margin-top:542.25pt;width:186.2pt;height:183.3pt;flip:x;z-index:25165107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F76746" w:rsidRPr="00926BBB">
        <w:rPr>
          <w:rFonts w:ascii="Arial Narrow" w:eastAsia="Cambria" w:hAnsi="Arial Narrow" w:cs="Times New Roman"/>
          <w:noProof/>
          <w:color w:val="595959" w:themeColor="text1" w:themeTint="A6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F22DEA" wp14:editId="1FD81458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3904615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7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F54EFA" id="Oval 58" o:spid="_x0000_s1026" style="position:absolute;margin-left:0;margin-top:542.25pt;width:186.2pt;height:183.3pt;flip:x;z-index:25165619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I21gIAALo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DQgvI21gIAALo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F76746" w:rsidRPr="00926BBB">
        <w:rPr>
          <w:rFonts w:ascii="Arial Narrow" w:eastAsia="Cambria" w:hAnsi="Arial Narrow" w:cs="Times New Roman"/>
          <w:noProof/>
          <w:color w:val="595959" w:themeColor="text1" w:themeTint="A6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913F80" wp14:editId="423DDF93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3904615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8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D164ED" id="Oval 57" o:spid="_x0000_s1026" style="position:absolute;margin-left:0;margin-top:542.25pt;width:186.2pt;height:183.3pt;flip:x;z-index:251653120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1y1gIAALo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DrbZ1y1gIAALo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</w:p>
    <w:sectPr w:rsidR="008E4DFE" w:rsidRPr="00926BBB" w:rsidSect="00136A9E">
      <w:pgSz w:w="11909" w:h="16834" w:code="9"/>
      <w:pgMar w:top="1080" w:right="1080" w:bottom="1080" w:left="1080" w:header="720" w:footer="11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855" w:rsidRDefault="00823855">
      <w:r>
        <w:separator/>
      </w:r>
    </w:p>
  </w:endnote>
  <w:endnote w:type="continuationSeparator" w:id="0">
    <w:p w:rsidR="00823855" w:rsidRDefault="0082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855" w:rsidRDefault="00823855">
      <w:r>
        <w:separator/>
      </w:r>
    </w:p>
  </w:footnote>
  <w:footnote w:type="continuationSeparator" w:id="0">
    <w:p w:rsidR="00823855" w:rsidRDefault="00823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35E9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start w:val="1"/>
      <w:numFmt w:val="bullet"/>
      <w:lvlText w:val="•"/>
      <w:lvlJc w:val="left"/>
      <w:pPr>
        <w:tabs>
          <w:tab w:val="num" w:pos="-360"/>
        </w:tabs>
        <w:ind w:left="360" w:hanging="360"/>
      </w:pPr>
      <w:rPr>
        <w:rFonts w:ascii="Arial" w:hAnsi="Arial" w:cs="Arial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Arial" w:hAnsi="Arial" w:cs="Arial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Arial" w:hAnsi="Arial" w:cs="Arial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Arial" w:hAnsi="Arial" w:cs="Arial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3240" w:hanging="360"/>
      </w:pPr>
      <w:rPr>
        <w:rFonts w:ascii="Arial" w:hAnsi="Arial" w:cs="Aria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Arial" w:hAnsi="Arial" w:cs="Arial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Arial" w:hAnsi="Arial" w:cs="Arial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Arial" w:hAnsi="Arial" w:cs="Arial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3240" w:hanging="360"/>
      </w:pPr>
      <w:rPr>
        <w:rFonts w:ascii="Arial" w:hAnsi="Arial" w:cs="Arial"/>
      </w:rPr>
    </w:lvl>
  </w:abstractNum>
  <w:abstractNum w:abstractNumId="3" w15:restartNumberingAfterBreak="0">
    <w:nsid w:val="00183873"/>
    <w:multiLevelType w:val="singleLevel"/>
    <w:tmpl w:val="46E4FD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4" w15:restartNumberingAfterBreak="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5" w15:restartNumberingAfterBreak="0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6" w15:restartNumberingAfterBreak="0">
    <w:nsid w:val="207600C3"/>
    <w:multiLevelType w:val="hybridMultilevel"/>
    <w:tmpl w:val="A79EFCF2"/>
    <w:lvl w:ilvl="0" w:tplc="1B40BBD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8" w15:restartNumberingAfterBreak="0">
    <w:nsid w:val="34140E5E"/>
    <w:multiLevelType w:val="hybridMultilevel"/>
    <w:tmpl w:val="C04E19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A544C5"/>
    <w:multiLevelType w:val="hybridMultilevel"/>
    <w:tmpl w:val="0D54B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154D7"/>
    <w:multiLevelType w:val="hybridMultilevel"/>
    <w:tmpl w:val="E8A46BAC"/>
    <w:lvl w:ilvl="0" w:tplc="1B40BBD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823DF"/>
    <w:multiLevelType w:val="multilevel"/>
    <w:tmpl w:val="4112C1F6"/>
    <w:lvl w:ilvl="0">
      <w:start w:val="2005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08"/>
      <w:numFmt w:val="decimal"/>
      <w:lvlText w:val="%1-%2"/>
      <w:lvlJc w:val="left"/>
      <w:pPr>
        <w:ind w:left="1620" w:hanging="126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198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4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0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F496A66"/>
    <w:multiLevelType w:val="hybridMultilevel"/>
    <w:tmpl w:val="591CE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592951"/>
    <w:multiLevelType w:val="hybridMultilevel"/>
    <w:tmpl w:val="A25A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42C42"/>
    <w:multiLevelType w:val="hybridMultilevel"/>
    <w:tmpl w:val="1A9666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17263A"/>
    <w:multiLevelType w:val="hybridMultilevel"/>
    <w:tmpl w:val="7D6879A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79D23088"/>
    <w:multiLevelType w:val="hybridMultilevel"/>
    <w:tmpl w:val="D4A2E56C"/>
    <w:lvl w:ilvl="0" w:tplc="E4D08ED4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B1A86"/>
    <w:multiLevelType w:val="hybridMultilevel"/>
    <w:tmpl w:val="15AA9DD8"/>
    <w:lvl w:ilvl="0" w:tplc="E5B60F9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7F955DDB"/>
    <w:multiLevelType w:val="hybridMultilevel"/>
    <w:tmpl w:val="D7241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2"/>
  </w:num>
  <w:num w:numId="5">
    <w:abstractNumId w:val="7"/>
  </w:num>
  <w:num w:numId="6">
    <w:abstractNumId w:val="11"/>
  </w:num>
  <w:num w:numId="7">
    <w:abstractNumId w:val="16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0"/>
  </w:num>
  <w:num w:numId="16">
    <w:abstractNumId w:val="7"/>
  </w:num>
  <w:num w:numId="17">
    <w:abstractNumId w:val="7"/>
  </w:num>
  <w:num w:numId="18">
    <w:abstractNumId w:val="12"/>
  </w:num>
  <w:num w:numId="19">
    <w:abstractNumId w:val="6"/>
  </w:num>
  <w:num w:numId="20">
    <w:abstractNumId w:val="10"/>
  </w:num>
  <w:num w:numId="21">
    <w:abstractNumId w:val="13"/>
  </w:num>
  <w:num w:numId="22">
    <w:abstractNumId w:val="9"/>
  </w:num>
  <w:num w:numId="23">
    <w:abstractNumId w:val="18"/>
  </w:num>
  <w:num w:numId="24">
    <w:abstractNumId w:val="1"/>
  </w:num>
  <w:num w:numId="25">
    <w:abstractNumId w:val="2"/>
  </w:num>
  <w:num w:numId="26">
    <w:abstractNumId w:val="15"/>
  </w:num>
  <w:num w:numId="27">
    <w:abstractNumId w:val="17"/>
  </w:num>
  <w:num w:numId="28">
    <w:abstractNumId w:val="14"/>
  </w:num>
  <w:num w:numId="2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2049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38"/>
    <w:rsid w:val="00005744"/>
    <w:rsid w:val="0001675E"/>
    <w:rsid w:val="00025D47"/>
    <w:rsid w:val="00047BCA"/>
    <w:rsid w:val="00057EFD"/>
    <w:rsid w:val="00060ED7"/>
    <w:rsid w:val="00063BEC"/>
    <w:rsid w:val="000761A1"/>
    <w:rsid w:val="00096B3D"/>
    <w:rsid w:val="00097D0C"/>
    <w:rsid w:val="000A3DC1"/>
    <w:rsid w:val="000C5A45"/>
    <w:rsid w:val="000C6566"/>
    <w:rsid w:val="000E2DCA"/>
    <w:rsid w:val="001009A1"/>
    <w:rsid w:val="001012D6"/>
    <w:rsid w:val="00101427"/>
    <w:rsid w:val="00102DC2"/>
    <w:rsid w:val="00110A31"/>
    <w:rsid w:val="00113135"/>
    <w:rsid w:val="0011479A"/>
    <w:rsid w:val="0012526E"/>
    <w:rsid w:val="00127625"/>
    <w:rsid w:val="001308D2"/>
    <w:rsid w:val="00136A9E"/>
    <w:rsid w:val="00140673"/>
    <w:rsid w:val="001422F1"/>
    <w:rsid w:val="00143A03"/>
    <w:rsid w:val="00172DE6"/>
    <w:rsid w:val="00177F46"/>
    <w:rsid w:val="00193463"/>
    <w:rsid w:val="00196555"/>
    <w:rsid w:val="001C135C"/>
    <w:rsid w:val="001C39BA"/>
    <w:rsid w:val="001C521E"/>
    <w:rsid w:val="001C78C9"/>
    <w:rsid w:val="001D65C1"/>
    <w:rsid w:val="001E0563"/>
    <w:rsid w:val="001E116A"/>
    <w:rsid w:val="001E16A5"/>
    <w:rsid w:val="001F4CD0"/>
    <w:rsid w:val="00200CA6"/>
    <w:rsid w:val="00224FB0"/>
    <w:rsid w:val="00230A35"/>
    <w:rsid w:val="00240696"/>
    <w:rsid w:val="00240E03"/>
    <w:rsid w:val="002414ED"/>
    <w:rsid w:val="002458DC"/>
    <w:rsid w:val="002571D9"/>
    <w:rsid w:val="002708A2"/>
    <w:rsid w:val="0028784D"/>
    <w:rsid w:val="002950FC"/>
    <w:rsid w:val="0029554B"/>
    <w:rsid w:val="002B4B05"/>
    <w:rsid w:val="002B6A90"/>
    <w:rsid w:val="0031378D"/>
    <w:rsid w:val="00316BCC"/>
    <w:rsid w:val="00326D0A"/>
    <w:rsid w:val="003309F7"/>
    <w:rsid w:val="0035223E"/>
    <w:rsid w:val="003535F9"/>
    <w:rsid w:val="00394E3B"/>
    <w:rsid w:val="003A063E"/>
    <w:rsid w:val="003C61A0"/>
    <w:rsid w:val="003E242C"/>
    <w:rsid w:val="003E5329"/>
    <w:rsid w:val="003E5D61"/>
    <w:rsid w:val="004235D3"/>
    <w:rsid w:val="00444832"/>
    <w:rsid w:val="004611F1"/>
    <w:rsid w:val="00475AB7"/>
    <w:rsid w:val="00476475"/>
    <w:rsid w:val="004A045C"/>
    <w:rsid w:val="004A78C2"/>
    <w:rsid w:val="004B68D9"/>
    <w:rsid w:val="004D2284"/>
    <w:rsid w:val="004F1B73"/>
    <w:rsid w:val="0050504D"/>
    <w:rsid w:val="00510422"/>
    <w:rsid w:val="00525ECB"/>
    <w:rsid w:val="00526ED7"/>
    <w:rsid w:val="00537BDA"/>
    <w:rsid w:val="0054045D"/>
    <w:rsid w:val="0055225C"/>
    <w:rsid w:val="005524DB"/>
    <w:rsid w:val="00560FA8"/>
    <w:rsid w:val="00570FD1"/>
    <w:rsid w:val="00580486"/>
    <w:rsid w:val="00595B29"/>
    <w:rsid w:val="005A2B62"/>
    <w:rsid w:val="005B0B91"/>
    <w:rsid w:val="005B634D"/>
    <w:rsid w:val="005C593F"/>
    <w:rsid w:val="005E37B2"/>
    <w:rsid w:val="005E4752"/>
    <w:rsid w:val="005F2504"/>
    <w:rsid w:val="005F2699"/>
    <w:rsid w:val="005F7A36"/>
    <w:rsid w:val="00613111"/>
    <w:rsid w:val="0061610E"/>
    <w:rsid w:val="00622432"/>
    <w:rsid w:val="00640771"/>
    <w:rsid w:val="00645E00"/>
    <w:rsid w:val="00646A0B"/>
    <w:rsid w:val="0065155E"/>
    <w:rsid w:val="00666B9F"/>
    <w:rsid w:val="006B4C70"/>
    <w:rsid w:val="006C3C06"/>
    <w:rsid w:val="006C5E47"/>
    <w:rsid w:val="006E06FD"/>
    <w:rsid w:val="006E3D9D"/>
    <w:rsid w:val="006E4BBD"/>
    <w:rsid w:val="006F6F24"/>
    <w:rsid w:val="00703A40"/>
    <w:rsid w:val="0070517A"/>
    <w:rsid w:val="00716EE9"/>
    <w:rsid w:val="00723154"/>
    <w:rsid w:val="0072639B"/>
    <w:rsid w:val="007355E8"/>
    <w:rsid w:val="00751ABE"/>
    <w:rsid w:val="00752D71"/>
    <w:rsid w:val="0078124D"/>
    <w:rsid w:val="007957A9"/>
    <w:rsid w:val="007A5F2B"/>
    <w:rsid w:val="007B5A50"/>
    <w:rsid w:val="007B6655"/>
    <w:rsid w:val="007E351E"/>
    <w:rsid w:val="007E6A1C"/>
    <w:rsid w:val="007F062E"/>
    <w:rsid w:val="00804CFA"/>
    <w:rsid w:val="00806414"/>
    <w:rsid w:val="008073BE"/>
    <w:rsid w:val="008139CD"/>
    <w:rsid w:val="00823855"/>
    <w:rsid w:val="008332E6"/>
    <w:rsid w:val="008426AB"/>
    <w:rsid w:val="00847066"/>
    <w:rsid w:val="00851BED"/>
    <w:rsid w:val="00851E74"/>
    <w:rsid w:val="00857100"/>
    <w:rsid w:val="00873439"/>
    <w:rsid w:val="00873ED2"/>
    <w:rsid w:val="00875A84"/>
    <w:rsid w:val="00880738"/>
    <w:rsid w:val="0088580D"/>
    <w:rsid w:val="00894FE6"/>
    <w:rsid w:val="008A22A8"/>
    <w:rsid w:val="008A41EC"/>
    <w:rsid w:val="008A63D1"/>
    <w:rsid w:val="008B3516"/>
    <w:rsid w:val="008B610E"/>
    <w:rsid w:val="008C2772"/>
    <w:rsid w:val="008E4215"/>
    <w:rsid w:val="008E4DFE"/>
    <w:rsid w:val="00904967"/>
    <w:rsid w:val="00926BBB"/>
    <w:rsid w:val="0093372E"/>
    <w:rsid w:val="009732A1"/>
    <w:rsid w:val="00973A77"/>
    <w:rsid w:val="009B0135"/>
    <w:rsid w:val="009B150E"/>
    <w:rsid w:val="009C0A05"/>
    <w:rsid w:val="009C284B"/>
    <w:rsid w:val="009D6FDC"/>
    <w:rsid w:val="00A3102F"/>
    <w:rsid w:val="00A32694"/>
    <w:rsid w:val="00A355A6"/>
    <w:rsid w:val="00A43780"/>
    <w:rsid w:val="00A629BA"/>
    <w:rsid w:val="00A654B8"/>
    <w:rsid w:val="00A75BE8"/>
    <w:rsid w:val="00A75D5E"/>
    <w:rsid w:val="00A80D6E"/>
    <w:rsid w:val="00A85314"/>
    <w:rsid w:val="00AB2869"/>
    <w:rsid w:val="00AC253F"/>
    <w:rsid w:val="00AE6F8F"/>
    <w:rsid w:val="00AF1A08"/>
    <w:rsid w:val="00B03935"/>
    <w:rsid w:val="00B1394E"/>
    <w:rsid w:val="00B15BC6"/>
    <w:rsid w:val="00B1626C"/>
    <w:rsid w:val="00B166EA"/>
    <w:rsid w:val="00B45D4C"/>
    <w:rsid w:val="00B50B66"/>
    <w:rsid w:val="00B577FC"/>
    <w:rsid w:val="00B62D56"/>
    <w:rsid w:val="00B738F2"/>
    <w:rsid w:val="00B75081"/>
    <w:rsid w:val="00B91963"/>
    <w:rsid w:val="00B954A6"/>
    <w:rsid w:val="00BA1D8F"/>
    <w:rsid w:val="00BA41E8"/>
    <w:rsid w:val="00BA7709"/>
    <w:rsid w:val="00BB4FBF"/>
    <w:rsid w:val="00BB5CD7"/>
    <w:rsid w:val="00BC0565"/>
    <w:rsid w:val="00BD2E51"/>
    <w:rsid w:val="00BD342E"/>
    <w:rsid w:val="00BD3726"/>
    <w:rsid w:val="00BE5DC3"/>
    <w:rsid w:val="00C12D9F"/>
    <w:rsid w:val="00C217B7"/>
    <w:rsid w:val="00C22C87"/>
    <w:rsid w:val="00C24551"/>
    <w:rsid w:val="00C90CB6"/>
    <w:rsid w:val="00C920D1"/>
    <w:rsid w:val="00CC2498"/>
    <w:rsid w:val="00CE1F74"/>
    <w:rsid w:val="00CE22FD"/>
    <w:rsid w:val="00CF280C"/>
    <w:rsid w:val="00D122EE"/>
    <w:rsid w:val="00D13E9D"/>
    <w:rsid w:val="00D23FC4"/>
    <w:rsid w:val="00D37FDC"/>
    <w:rsid w:val="00D40336"/>
    <w:rsid w:val="00D7211C"/>
    <w:rsid w:val="00D7309B"/>
    <w:rsid w:val="00D84191"/>
    <w:rsid w:val="00D86AC2"/>
    <w:rsid w:val="00D942A6"/>
    <w:rsid w:val="00DB5B10"/>
    <w:rsid w:val="00DE0080"/>
    <w:rsid w:val="00E012D9"/>
    <w:rsid w:val="00E01AEC"/>
    <w:rsid w:val="00E17C1D"/>
    <w:rsid w:val="00E27FC3"/>
    <w:rsid w:val="00E53E1D"/>
    <w:rsid w:val="00E6673C"/>
    <w:rsid w:val="00E8314E"/>
    <w:rsid w:val="00E8391E"/>
    <w:rsid w:val="00E9242B"/>
    <w:rsid w:val="00EA6B4E"/>
    <w:rsid w:val="00EC751A"/>
    <w:rsid w:val="00EF1766"/>
    <w:rsid w:val="00EF1DFA"/>
    <w:rsid w:val="00EF3D93"/>
    <w:rsid w:val="00F071A2"/>
    <w:rsid w:val="00F1180C"/>
    <w:rsid w:val="00F146F5"/>
    <w:rsid w:val="00F15164"/>
    <w:rsid w:val="00F44203"/>
    <w:rsid w:val="00F61F94"/>
    <w:rsid w:val="00F645C2"/>
    <w:rsid w:val="00F67B7E"/>
    <w:rsid w:val="00F76490"/>
    <w:rsid w:val="00F76746"/>
    <w:rsid w:val="00F83648"/>
    <w:rsid w:val="00F845B0"/>
    <w:rsid w:val="00F87BA4"/>
    <w:rsid w:val="00F94B91"/>
    <w:rsid w:val="00FA6BCC"/>
    <w:rsid w:val="00FC1C50"/>
    <w:rsid w:val="00FE0BFB"/>
    <w:rsid w:val="00FE2EA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."/>
  <w:listSeparator w:val=","/>
  <w14:docId w14:val="0C4334BA"/>
  <w15:docId w15:val="{0004CF73-CDDF-43A1-90FE-D57B976D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4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Indent">
    <w:name w:val="Normal Indent"/>
    <w:basedOn w:val="Normal"/>
    <w:uiPriority w:val="99"/>
    <w:unhideWhenUsed/>
    <w:pPr>
      <w:ind w:left="720"/>
    </w:pPr>
  </w:style>
  <w:style w:type="paragraph" w:customStyle="1" w:styleId="Section">
    <w:name w:val="Section"/>
    <w:basedOn w:val="Normal"/>
    <w:uiPriority w:val="2"/>
    <w:qFormat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BookTitle">
    <w:name w:val="Book Title"/>
    <w:basedOn w:val="DefaultParagraphFont"/>
    <w:uiPriority w:val="13"/>
    <w:qFormat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pPr>
      <w:numPr>
        <w:numId w:val="2"/>
      </w:numPr>
    </w:pPr>
  </w:style>
  <w:style w:type="numbering" w:customStyle="1" w:styleId="BulletedList">
    <w:name w:val="Bulleted List"/>
    <w:uiPriority w:val="99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pPr>
      <w:numPr>
        <w:numId w:val="5"/>
      </w:numPr>
    </w:pPr>
  </w:style>
  <w:style w:type="paragraph" w:customStyle="1" w:styleId="PersonalName">
    <w:name w:val="Personal Name"/>
    <w:basedOn w:val="Normal"/>
    <w:uiPriority w:val="2"/>
    <w:qFormat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Closing">
    <w:name w:val="Closing"/>
    <w:basedOn w:val="NoSpacing"/>
    <w:link w:val="ClosingChar"/>
    <w:uiPriority w:val="4"/>
    <w:semiHidden/>
    <w:unhideWhenUsed/>
    <w:qFormat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RecipientName">
    <w:name w:val="Recipient Name"/>
    <w:basedOn w:val="Normal"/>
    <w:uiPriority w:val="3"/>
    <w:semiHidden/>
    <w:unhideWhenUsed/>
    <w:qFormat/>
    <w:pPr>
      <w:spacing w:before="480" w:line="240" w:lineRule="auto"/>
    </w:pPr>
    <w:rPr>
      <w:b/>
      <w:color w:val="414751" w:themeColor="text2" w:themeShade="BF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414751" w:themeColor="text2" w:themeShade="BF"/>
      <w:sz w:val="20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ListParagraph">
    <w:name w:val="List Paragraph"/>
    <w:basedOn w:val="Normal"/>
    <w:uiPriority w:val="34"/>
    <w:qFormat/>
    <w:rsid w:val="001C78C9"/>
    <w:pPr>
      <w:spacing w:line="240" w:lineRule="auto"/>
      <w:ind w:left="720"/>
    </w:pPr>
    <w:rPr>
      <w:rFonts w:ascii="Gill Sans" w:eastAsia="Cambria" w:hAnsi="Gill Sans" w:cs="Times New Roman"/>
      <w:color w:val="auto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36A9E"/>
  </w:style>
  <w:style w:type="character" w:styleId="Hyperlink">
    <w:name w:val="Hyperlink"/>
    <w:basedOn w:val="DefaultParagraphFont"/>
    <w:uiPriority w:val="99"/>
    <w:unhideWhenUsed/>
    <w:rsid w:val="007E3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tel:+964%20771%20729%207154" TargetMode="External"/><Relationship Id="rId18" Type="http://schemas.openxmlformats.org/officeDocument/2006/relationships/hyperlink" Target="mailto:khalidsheikhli@yahoo.com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tel:+964%20751%20740%203811" TargetMode="External"/><Relationship Id="rId17" Type="http://schemas.openxmlformats.org/officeDocument/2006/relationships/hyperlink" Target="mailto:drbushnaq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nja.westerlund@abo.f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stas_psikakos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rdan-mho@oca.msf.org" TargetMode="External"/><Relationship Id="rId10" Type="http://schemas.openxmlformats.org/officeDocument/2006/relationships/hyperlink" Target="mailto:tnaili@frontline-negotiations.org" TargetMode="External"/><Relationship Id="rId19" Type="http://schemas.openxmlformats.org/officeDocument/2006/relationships/hyperlink" Target="mailto:dmetraux@mb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ohaglover@gmail.com" TargetMode="External"/><Relationship Id="rId14" Type="http://schemas.openxmlformats.org/officeDocument/2006/relationships/hyperlink" Target="mailto:flocrane@yahoo.fr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ngadharan\AppData\Roaming\Microsoft\Templates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AF05153A6A45B5BC1B3D48E119E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2BD57-B9C4-44D9-8B91-8489F8C975B6}"/>
      </w:docPartPr>
      <w:docPartBody>
        <w:p w:rsidR="001E38B5" w:rsidRDefault="009C0923">
          <w:pPr>
            <w:pStyle w:val="A0AF05153A6A45B5BC1B3D48E119E493"/>
          </w:pPr>
          <w:r>
            <w:rPr>
              <w:caps/>
              <w:color w:val="FFFFFF" w:themeColor="background1"/>
              <w:sz w:val="44"/>
              <w:szCs w:val="44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2A"/>
    <w:rsid w:val="00096736"/>
    <w:rsid w:val="00122A5A"/>
    <w:rsid w:val="001306DA"/>
    <w:rsid w:val="00157798"/>
    <w:rsid w:val="001947D3"/>
    <w:rsid w:val="001A5668"/>
    <w:rsid w:val="001C3622"/>
    <w:rsid w:val="001E38B5"/>
    <w:rsid w:val="00232C02"/>
    <w:rsid w:val="00232C4A"/>
    <w:rsid w:val="00277F8B"/>
    <w:rsid w:val="002D6851"/>
    <w:rsid w:val="00324989"/>
    <w:rsid w:val="003B5FBC"/>
    <w:rsid w:val="003D62DD"/>
    <w:rsid w:val="003F3D3D"/>
    <w:rsid w:val="0044215A"/>
    <w:rsid w:val="004619D5"/>
    <w:rsid w:val="004755A8"/>
    <w:rsid w:val="004809D0"/>
    <w:rsid w:val="004C03A1"/>
    <w:rsid w:val="004E76E0"/>
    <w:rsid w:val="00510300"/>
    <w:rsid w:val="00510B16"/>
    <w:rsid w:val="0051694F"/>
    <w:rsid w:val="0054722D"/>
    <w:rsid w:val="0057689C"/>
    <w:rsid w:val="005A6635"/>
    <w:rsid w:val="005D68BB"/>
    <w:rsid w:val="005E4B3B"/>
    <w:rsid w:val="005F4FF4"/>
    <w:rsid w:val="005F78EA"/>
    <w:rsid w:val="00664FAA"/>
    <w:rsid w:val="00674D65"/>
    <w:rsid w:val="00676FB7"/>
    <w:rsid w:val="006A7F8A"/>
    <w:rsid w:val="006D2352"/>
    <w:rsid w:val="006E197A"/>
    <w:rsid w:val="006E1F20"/>
    <w:rsid w:val="006E6B0D"/>
    <w:rsid w:val="00745E2A"/>
    <w:rsid w:val="00775C2B"/>
    <w:rsid w:val="00791E6F"/>
    <w:rsid w:val="007C1AF0"/>
    <w:rsid w:val="007D3047"/>
    <w:rsid w:val="00902FA3"/>
    <w:rsid w:val="00902FEC"/>
    <w:rsid w:val="00932128"/>
    <w:rsid w:val="009745EF"/>
    <w:rsid w:val="00992A58"/>
    <w:rsid w:val="009A3C7D"/>
    <w:rsid w:val="009C0923"/>
    <w:rsid w:val="009C68B8"/>
    <w:rsid w:val="009C767F"/>
    <w:rsid w:val="009E4962"/>
    <w:rsid w:val="00A24DC1"/>
    <w:rsid w:val="00A42C43"/>
    <w:rsid w:val="00A9569C"/>
    <w:rsid w:val="00AF3AC2"/>
    <w:rsid w:val="00AF48C8"/>
    <w:rsid w:val="00B1566A"/>
    <w:rsid w:val="00B61785"/>
    <w:rsid w:val="00BD3E7A"/>
    <w:rsid w:val="00BE2BE9"/>
    <w:rsid w:val="00C30BDB"/>
    <w:rsid w:val="00C47956"/>
    <w:rsid w:val="00C8504D"/>
    <w:rsid w:val="00C925DD"/>
    <w:rsid w:val="00C9646E"/>
    <w:rsid w:val="00CB46C4"/>
    <w:rsid w:val="00CC15F9"/>
    <w:rsid w:val="00D007DC"/>
    <w:rsid w:val="00D864FE"/>
    <w:rsid w:val="00D969C9"/>
    <w:rsid w:val="00DD5DF5"/>
    <w:rsid w:val="00E2516B"/>
    <w:rsid w:val="00E75091"/>
    <w:rsid w:val="00EC1F88"/>
    <w:rsid w:val="00F02DC6"/>
    <w:rsid w:val="00FD0AF0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F8F0F7F4C1460A8D40B8C485DB3CAD">
    <w:name w:val="5BF8F0F7F4C1460A8D40B8C485DB3CAD"/>
  </w:style>
  <w:style w:type="paragraph" w:customStyle="1" w:styleId="87E7DB2486C74D96B34E723E08C18FB5">
    <w:name w:val="87E7DB2486C74D96B34E723E08C18FB5"/>
  </w:style>
  <w:style w:type="paragraph" w:customStyle="1" w:styleId="7D169CDA7CC14F88AE16F12F8BE49BB6">
    <w:name w:val="7D169CDA7CC14F88AE16F12F8BE49BB6"/>
  </w:style>
  <w:style w:type="paragraph" w:customStyle="1" w:styleId="3E2B7C6C6859466AB7982C1232E9D1F6">
    <w:name w:val="3E2B7C6C6859466AB7982C1232E9D1F6"/>
  </w:style>
  <w:style w:type="paragraph" w:customStyle="1" w:styleId="7E84B286A48E4367B1013A3CE65F2D3D">
    <w:name w:val="7E84B286A48E4367B1013A3CE65F2D3D"/>
  </w:style>
  <w:style w:type="paragraph" w:customStyle="1" w:styleId="ACE6F7580F9D412EA1BB6A2916087ADA">
    <w:name w:val="ACE6F7580F9D412EA1BB6A2916087ADA"/>
  </w:style>
  <w:style w:type="paragraph" w:customStyle="1" w:styleId="02DA9D6BCCCC4889BAD14482A7CC150B">
    <w:name w:val="02DA9D6BCCCC4889BAD14482A7CC150B"/>
  </w:style>
  <w:style w:type="paragraph" w:customStyle="1" w:styleId="6DB6687F14674D36B09D2D1E754FD490">
    <w:name w:val="6DB6687F14674D36B09D2D1E754FD490"/>
  </w:style>
  <w:style w:type="paragraph" w:customStyle="1" w:styleId="BECE0D4384D847F5B579BA7D132D407A">
    <w:name w:val="BECE0D4384D847F5B579BA7D132D407A"/>
  </w:style>
  <w:style w:type="paragraph" w:customStyle="1" w:styleId="A0AF05153A6A45B5BC1B3D48E119E493">
    <w:name w:val="A0AF05153A6A45B5BC1B3D48E119E493"/>
  </w:style>
  <w:style w:type="paragraph" w:customStyle="1" w:styleId="0693EE64DB8B4ADB9C7127E1E10111AF">
    <w:name w:val="0693EE64DB8B4ADB9C7127E1E10111AF"/>
  </w:style>
  <w:style w:type="paragraph" w:customStyle="1" w:styleId="C9C33E40B5504DDF90CF7595BDD61A02">
    <w:name w:val="C9C33E40B5504DDF90CF7595BDD61A02"/>
  </w:style>
  <w:style w:type="paragraph" w:customStyle="1" w:styleId="4B2F6B8ED8674A36AA3C1EFD3246DDF2">
    <w:name w:val="4B2F6B8ED8674A36AA3C1EFD3246DDF2"/>
  </w:style>
  <w:style w:type="paragraph" w:customStyle="1" w:styleId="215465DE23AE47A1B4C8EBC3945527D9">
    <w:name w:val="215465DE23AE47A1B4C8EBC3945527D9"/>
    <w:rsid w:val="00745E2A"/>
  </w:style>
  <w:style w:type="paragraph" w:customStyle="1" w:styleId="65B72947F1DF4B239E00A1B28C774DDE">
    <w:name w:val="65B72947F1DF4B239E00A1B28C774DDE"/>
    <w:rsid w:val="00745E2A"/>
  </w:style>
  <w:style w:type="paragraph" w:customStyle="1" w:styleId="E8F1785BFBBC4FD3825753E8857395F5">
    <w:name w:val="E8F1785BFBBC4FD3825753E8857395F5"/>
    <w:rsid w:val="00745E2A"/>
  </w:style>
  <w:style w:type="paragraph" w:customStyle="1" w:styleId="621B4870F7E842E48CB2E707B0F28EC5">
    <w:name w:val="621B4870F7E842E48CB2E707B0F28EC5"/>
    <w:rsid w:val="00745E2A"/>
  </w:style>
  <w:style w:type="paragraph" w:customStyle="1" w:styleId="D6164AEB6EBD42CFBE3F723CC10FDDA3">
    <w:name w:val="D6164AEB6EBD42CFBE3F723CC10FDDA3"/>
    <w:rsid w:val="00745E2A"/>
  </w:style>
  <w:style w:type="paragraph" w:customStyle="1" w:styleId="9A54717795E24F238100B2070AA81CE4">
    <w:name w:val="9A54717795E24F238100B2070AA81CE4"/>
    <w:rsid w:val="00745E2A"/>
  </w:style>
  <w:style w:type="paragraph" w:customStyle="1" w:styleId="48FAD3ACBB714C34B8E14260443990D2">
    <w:name w:val="48FAD3ACBB714C34B8E14260443990D2"/>
    <w:rsid w:val="00745E2A"/>
  </w:style>
  <w:style w:type="paragraph" w:customStyle="1" w:styleId="2370F4EA9F064579B1291D066B8E90FF">
    <w:name w:val="2370F4EA9F064579B1291D066B8E90FF"/>
    <w:rsid w:val="00745E2A"/>
  </w:style>
  <w:style w:type="paragraph" w:customStyle="1" w:styleId="C1E7A8656A2C4D2BB4B8DE30A90BE50B">
    <w:name w:val="C1E7A8656A2C4D2BB4B8DE30A90BE50B"/>
    <w:rsid w:val="00745E2A"/>
  </w:style>
  <w:style w:type="paragraph" w:customStyle="1" w:styleId="E0375677C18E49609D9DA1EC08E3EF3E">
    <w:name w:val="E0375677C18E49609D9DA1EC08E3EF3E"/>
    <w:rsid w:val="00745E2A"/>
  </w:style>
  <w:style w:type="paragraph" w:customStyle="1" w:styleId="5027E453CB6D4F38944BF9B0FC6C3C09">
    <w:name w:val="5027E453CB6D4F38944BF9B0FC6C3C09"/>
    <w:rsid w:val="00745E2A"/>
  </w:style>
  <w:style w:type="paragraph" w:customStyle="1" w:styleId="E0D3CD09614048A49AB05E53A0DDBA67">
    <w:name w:val="E0D3CD09614048A49AB05E53A0DDBA67"/>
    <w:rsid w:val="00745E2A"/>
  </w:style>
  <w:style w:type="paragraph" w:customStyle="1" w:styleId="8726DCECFE4A4164927532B1C41F564A">
    <w:name w:val="8726DCECFE4A4164927532B1C41F564A"/>
    <w:rsid w:val="00745E2A"/>
  </w:style>
  <w:style w:type="paragraph" w:customStyle="1" w:styleId="F2F91CE733A94F2BA1BD1295F0C40EBC">
    <w:name w:val="F2F91CE733A94F2BA1BD1295F0C40EBC"/>
    <w:rsid w:val="00745E2A"/>
  </w:style>
  <w:style w:type="paragraph" w:customStyle="1" w:styleId="F3495D6A3F364565900912D7F688E1A4">
    <w:name w:val="F3495D6A3F364565900912D7F688E1A4"/>
    <w:rsid w:val="00745E2A"/>
  </w:style>
  <w:style w:type="paragraph" w:customStyle="1" w:styleId="F2E883C5F4284BEEA1FA8753A44781DC">
    <w:name w:val="F2E883C5F4284BEEA1FA8753A44781DC"/>
    <w:rsid w:val="00745E2A"/>
  </w:style>
  <w:style w:type="paragraph" w:customStyle="1" w:styleId="DD9B5099DBF2468CA54F8FF48F4FC97B">
    <w:name w:val="DD9B5099DBF2468CA54F8FF48F4FC97B"/>
    <w:rsid w:val="00745E2A"/>
  </w:style>
  <w:style w:type="paragraph" w:customStyle="1" w:styleId="56C520AD04BB4736962CB59089A968B6">
    <w:name w:val="56C520AD04BB4736962CB59089A968B6"/>
    <w:rsid w:val="00745E2A"/>
  </w:style>
  <w:style w:type="paragraph" w:customStyle="1" w:styleId="1CEFB0582E2C4EDB8DA57FC4C0F3ADF2">
    <w:name w:val="1CEFB0582E2C4EDB8DA57FC4C0F3ADF2"/>
    <w:rsid w:val="00745E2A"/>
  </w:style>
  <w:style w:type="paragraph" w:customStyle="1" w:styleId="B71C908D2B8F4FB5953032A3DA44738C">
    <w:name w:val="B71C908D2B8F4FB5953032A3DA44738C"/>
    <w:rsid w:val="00745E2A"/>
  </w:style>
  <w:style w:type="paragraph" w:customStyle="1" w:styleId="1C1FBA03CD624882AD6EF95B7023879A">
    <w:name w:val="1C1FBA03CD624882AD6EF95B7023879A"/>
    <w:rsid w:val="00745E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0CF105F-5ED5-44D4-92B9-322B0AD66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OrielResume.dotx</Template>
  <TotalTime>5622</TotalTime>
  <Pages>6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Ina’m ibrahim shakhatreh</dc:creator>
  <cp:lastModifiedBy>iname mak</cp:lastModifiedBy>
  <cp:revision>156</cp:revision>
  <cp:lastPrinted>2006-03-09T19:54:00Z</cp:lastPrinted>
  <dcterms:created xsi:type="dcterms:W3CDTF">2016-10-06T10:57:00Z</dcterms:created>
  <dcterms:modified xsi:type="dcterms:W3CDTF">2020-03-05T20:13:00Z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TC017730789991</vt:lpwstr>
  </property>
</Properties>
</file>