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B1" w:rsidRPr="0087285C" w:rsidRDefault="00534B18" w:rsidP="00357DE3">
      <w:pPr>
        <w:pStyle w:val="2"/>
        <w:spacing w:before="0"/>
        <w:jc w:val="center"/>
        <w:rPr>
          <w:rFonts w:asciiTheme="minorHAnsi" w:hAnsiTheme="minorHAnsi"/>
          <w:color w:val="auto"/>
          <w:sz w:val="18"/>
          <w:szCs w:val="18"/>
        </w:rPr>
      </w:pPr>
      <w:bookmarkStart w:id="0" w:name="_GoBack"/>
      <w:bookmarkEnd w:id="0"/>
      <w:r w:rsidRPr="0087285C">
        <w:rPr>
          <w:rFonts w:asciiTheme="minorHAnsi" w:hAnsiTheme="minorHAnsi"/>
          <w:color w:val="auto"/>
          <w:sz w:val="18"/>
          <w:szCs w:val="18"/>
        </w:rPr>
        <w:t xml:space="preserve">Najah </w:t>
      </w:r>
      <w:r w:rsidR="006C2AD4" w:rsidRPr="0087285C">
        <w:rPr>
          <w:rFonts w:asciiTheme="minorHAnsi" w:hAnsiTheme="minorHAnsi"/>
          <w:color w:val="auto"/>
          <w:sz w:val="18"/>
          <w:szCs w:val="18"/>
        </w:rPr>
        <w:t xml:space="preserve"> Mohammad Al-Azzeh</w:t>
      </w:r>
    </w:p>
    <w:p w:rsidR="00025A1A" w:rsidRPr="0087285C" w:rsidRDefault="00AF7B0E" w:rsidP="004A293C">
      <w:pPr>
        <w:pStyle w:val="2"/>
        <w:spacing w:before="0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  <w:r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 </w:t>
      </w:r>
      <w:r w:rsidR="00025A1A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                </w:t>
      </w:r>
      <w:r w:rsidR="006860B0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* </w:t>
      </w:r>
      <w:r w:rsidR="00025A1A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="00A121B1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Mobile:  </w:t>
      </w:r>
      <w:r w:rsidR="004B6112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+00</w:t>
      </w:r>
      <w:r w:rsidR="00A121B1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962- 7- </w:t>
      </w:r>
      <w:r w:rsidR="004A293C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77144445</w:t>
      </w:r>
      <w:r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="00025A1A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                                        </w:t>
      </w:r>
    </w:p>
    <w:p w:rsidR="006C2AD4" w:rsidRPr="0087285C" w:rsidRDefault="00025A1A" w:rsidP="004A293C">
      <w:pPr>
        <w:pStyle w:val="2"/>
        <w:spacing w:before="0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  <w:r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                 </w:t>
      </w:r>
      <w:r w:rsidR="00474571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* </w:t>
      </w:r>
      <w:r w:rsidR="000A3E78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="006860B0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="00CA0074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Email :</w:t>
      </w:r>
      <w:r w:rsidR="007F0326" w:rsidRPr="0087285C">
        <w:rPr>
          <w:rFonts w:asciiTheme="minorHAnsi" w:hAnsiTheme="minorHAnsi"/>
          <w:b w:val="0"/>
          <w:bCs w:val="0"/>
          <w:color w:val="0070C0"/>
          <w:sz w:val="18"/>
          <w:szCs w:val="18"/>
        </w:rPr>
        <w:t xml:space="preserve"> </w:t>
      </w:r>
      <w:hyperlink r:id="rId8" w:history="1">
        <w:r w:rsidR="00D90933" w:rsidRPr="0087285C">
          <w:rPr>
            <w:rStyle w:val="Hyperlink"/>
            <w:rFonts w:asciiTheme="minorHAnsi" w:hAnsiTheme="minorHAnsi"/>
            <w:sz w:val="18"/>
            <w:szCs w:val="18"/>
          </w:rPr>
          <w:t>najahcdo@yaho.com</w:t>
        </w:r>
      </w:hyperlink>
      <w:r w:rsidR="00357DE3" w:rsidRPr="0087285C">
        <w:rPr>
          <w:rFonts w:asciiTheme="minorHAnsi" w:hAnsiTheme="minorHAnsi"/>
          <w:sz w:val="18"/>
          <w:szCs w:val="18"/>
        </w:rPr>
        <w:t xml:space="preserve"> </w:t>
      </w:r>
      <w:r w:rsidR="00AF7B0E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</w:t>
      </w:r>
    </w:p>
    <w:p w:rsidR="00025A1A" w:rsidRPr="0087285C" w:rsidRDefault="00025A1A" w:rsidP="00070B29">
      <w:pPr>
        <w:pStyle w:val="2"/>
        <w:spacing w:before="0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  <w:r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                 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* 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Date of Birth:   2</w:t>
      </w:r>
      <w:r w:rsidR="00070B29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0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/</w:t>
      </w:r>
      <w:r w:rsidR="00070B29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10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/ 19</w:t>
      </w:r>
      <w:r w:rsidR="00070B29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67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</w:p>
    <w:p w:rsidR="00025A1A" w:rsidRPr="0087285C" w:rsidRDefault="00025A1A" w:rsidP="00070B29">
      <w:pPr>
        <w:pStyle w:val="2"/>
        <w:spacing w:before="0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  <w:r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                 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="00474571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* 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="006860B0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Address: Jarash – Jordan </w:t>
      </w:r>
    </w:p>
    <w:p w:rsidR="00357DE3" w:rsidRPr="0087285C" w:rsidRDefault="00025A1A" w:rsidP="00070B29">
      <w:pPr>
        <w:pStyle w:val="2"/>
        <w:spacing w:before="0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  <w:r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                  </w:t>
      </w:r>
      <w:r w:rsidR="00474571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* </w:t>
      </w:r>
      <w:r w:rsidR="006860B0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  </w:t>
      </w:r>
      <w:r w:rsidR="00357DE3" w:rsidRPr="0087285C">
        <w:rPr>
          <w:rFonts w:asciiTheme="minorHAnsi" w:hAnsiTheme="minorHAnsi"/>
          <w:b w:val="0"/>
          <w:bCs w:val="0"/>
          <w:color w:val="auto"/>
          <w:sz w:val="18"/>
          <w:szCs w:val="18"/>
        </w:rPr>
        <w:t>Nationality: Jordanian</w:t>
      </w:r>
    </w:p>
    <w:p w:rsidR="006C2AD4" w:rsidRPr="0087285C" w:rsidRDefault="006C2AD4" w:rsidP="00975342">
      <w:pPr>
        <w:pBdr>
          <w:bottom w:val="single" w:sz="6" w:space="1" w:color="auto"/>
        </w:pBdr>
        <w:spacing w:after="0" w:line="240" w:lineRule="auto"/>
        <w:jc w:val="lowKashida"/>
        <w:rPr>
          <w:sz w:val="18"/>
          <w:szCs w:val="18"/>
        </w:rPr>
      </w:pPr>
    </w:p>
    <w:p w:rsidR="0063163F" w:rsidRPr="0087285C" w:rsidRDefault="009C2CE1" w:rsidP="009C2CE1">
      <w:pPr>
        <w:spacing w:after="0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 xml:space="preserve">Career summary </w:t>
      </w:r>
    </w:p>
    <w:p w:rsidR="00F3085C" w:rsidRPr="0087285C" w:rsidRDefault="002E174E" w:rsidP="00745B2A">
      <w:pPr>
        <w:spacing w:before="120" w:after="120"/>
        <w:jc w:val="both"/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</w:pPr>
      <w:r w:rsidRPr="0087285C">
        <w:rPr>
          <w:sz w:val="18"/>
          <w:szCs w:val="18"/>
          <w:shd w:val="clear" w:color="auto" w:fill="FFFFFF"/>
        </w:rPr>
        <w:t xml:space="preserve">Results-driven, multi-lingual </w:t>
      </w:r>
      <w:r w:rsidR="00E03032" w:rsidRPr="0087285C">
        <w:rPr>
          <w:sz w:val="18"/>
          <w:szCs w:val="18"/>
          <w:shd w:val="clear" w:color="auto" w:fill="FFFFFF"/>
        </w:rPr>
        <w:t xml:space="preserve">GBV </w:t>
      </w:r>
      <w:r w:rsidRPr="0087285C">
        <w:rPr>
          <w:sz w:val="18"/>
          <w:szCs w:val="18"/>
          <w:shd w:val="clear" w:color="auto" w:fill="FFFFFF"/>
        </w:rPr>
        <w:t xml:space="preserve"> </w:t>
      </w:r>
      <w:r w:rsidR="00BF2AD4" w:rsidRPr="0087285C">
        <w:rPr>
          <w:sz w:val="18"/>
          <w:szCs w:val="18"/>
          <w:shd w:val="clear" w:color="auto" w:fill="FFFFFF"/>
        </w:rPr>
        <w:t xml:space="preserve">professional in </w:t>
      </w:r>
      <w:r w:rsidR="00BF2AD4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>development &amp;</w:t>
      </w:r>
      <w:r w:rsidR="00F20C41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 complex emergencies</w:t>
      </w:r>
      <w:r w:rsidR="002A3C0D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2A3C0D" w:rsidRPr="0087285C">
        <w:rPr>
          <w:sz w:val="18"/>
          <w:szCs w:val="18"/>
          <w:shd w:val="clear" w:color="auto" w:fill="FFFFFF"/>
        </w:rPr>
        <w:t xml:space="preserve">with a history of integrating social science, policy and program development , </w:t>
      </w:r>
      <w:r w:rsidR="00745B2A">
        <w:rPr>
          <w:sz w:val="18"/>
          <w:szCs w:val="18"/>
          <w:shd w:val="clear" w:color="auto" w:fill="FFFFFF"/>
        </w:rPr>
        <w:t xml:space="preserve"> </w:t>
      </w:r>
      <w:r w:rsidR="00F20C41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>Skilled in managing large teams</w:t>
      </w:r>
      <w:r w:rsidR="00C532E3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B445BB" w:rsidRPr="0087285C">
        <w:rPr>
          <w:sz w:val="18"/>
          <w:szCs w:val="18"/>
        </w:rPr>
        <w:t xml:space="preserve">directly </w:t>
      </w:r>
      <w:r w:rsidR="00745B2A">
        <w:rPr>
          <w:sz w:val="18"/>
          <w:szCs w:val="18"/>
        </w:rPr>
        <w:t xml:space="preserve"> </w:t>
      </w:r>
      <w:r w:rsidR="00F20C41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>and implementing multi-million dollar multi-sector humanitarian projects.</w:t>
      </w:r>
    </w:p>
    <w:p w:rsidR="002A6F02" w:rsidRPr="0087285C" w:rsidRDefault="00BF2AD4" w:rsidP="00F3085C">
      <w:pPr>
        <w:spacing w:before="120" w:after="120"/>
        <w:jc w:val="both"/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</w:pPr>
      <w:r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 Key </w:t>
      </w:r>
      <w:r w:rsidR="00F3085C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Strengths  area </w:t>
      </w:r>
      <w:r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 : -  </w:t>
      </w:r>
    </w:p>
    <w:p w:rsidR="002E542B" w:rsidRPr="0087285C" w:rsidRDefault="00F20C41" w:rsidP="00B3146A">
      <w:pPr>
        <w:pStyle w:val="a3"/>
        <w:numPr>
          <w:ilvl w:val="1"/>
          <w:numId w:val="37"/>
        </w:numPr>
        <w:spacing w:before="120" w:after="120"/>
        <w:ind w:left="567"/>
        <w:jc w:val="both"/>
        <w:rPr>
          <w:sz w:val="18"/>
          <w:szCs w:val="18"/>
        </w:rPr>
      </w:pPr>
      <w:r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297D4B" w:rsidRPr="0087285C">
        <w:rPr>
          <w:sz w:val="18"/>
          <w:szCs w:val="18"/>
          <w:shd w:val="clear" w:color="auto" w:fill="FFFFFF"/>
        </w:rPr>
        <w:t>More than</w:t>
      </w:r>
      <w:r w:rsidR="00F37927">
        <w:rPr>
          <w:sz w:val="18"/>
          <w:szCs w:val="18"/>
          <w:shd w:val="clear" w:color="auto" w:fill="FFFFFF"/>
        </w:rPr>
        <w:t xml:space="preserve"> 2</w:t>
      </w:r>
      <w:r w:rsidR="0080005E">
        <w:rPr>
          <w:sz w:val="18"/>
          <w:szCs w:val="18"/>
          <w:shd w:val="clear" w:color="auto" w:fill="FFFFFF"/>
        </w:rPr>
        <w:t>9</w:t>
      </w:r>
      <w:r w:rsidR="00297D4B" w:rsidRPr="0087285C">
        <w:rPr>
          <w:sz w:val="18"/>
          <w:szCs w:val="18"/>
          <w:shd w:val="clear" w:color="auto" w:fill="FFFFFF"/>
        </w:rPr>
        <w:t xml:space="preserve">  years of diverse experience overseeing the design and implementation of international development programs in the Middle East, Jordan </w:t>
      </w:r>
      <w:r w:rsidR="00B3146A">
        <w:rPr>
          <w:sz w:val="18"/>
          <w:szCs w:val="18"/>
          <w:shd w:val="clear" w:color="auto" w:fill="FFFFFF"/>
        </w:rPr>
        <w:t xml:space="preserve"> &amp; North Africa Labia </w:t>
      </w:r>
    </w:p>
    <w:p w:rsidR="002E542B" w:rsidRPr="0087285C" w:rsidRDefault="002E542B" w:rsidP="00B76034">
      <w:pPr>
        <w:pStyle w:val="a3"/>
        <w:spacing w:before="120" w:after="120"/>
        <w:ind w:left="567"/>
        <w:jc w:val="both"/>
        <w:rPr>
          <w:sz w:val="18"/>
          <w:szCs w:val="18"/>
        </w:rPr>
      </w:pPr>
    </w:p>
    <w:p w:rsidR="007F025F" w:rsidRPr="001E4003" w:rsidRDefault="00297D4B" w:rsidP="007F025F">
      <w:pPr>
        <w:pStyle w:val="a3"/>
        <w:numPr>
          <w:ilvl w:val="1"/>
          <w:numId w:val="37"/>
        </w:numPr>
        <w:spacing w:before="120" w:after="120"/>
        <w:ind w:left="567"/>
        <w:jc w:val="both"/>
        <w:rPr>
          <w:sz w:val="18"/>
          <w:szCs w:val="18"/>
        </w:rPr>
      </w:pPr>
      <w:r w:rsidRPr="0087285C">
        <w:rPr>
          <w:sz w:val="18"/>
          <w:szCs w:val="18"/>
          <w:shd w:val="clear" w:color="auto" w:fill="FFFFFF"/>
        </w:rPr>
        <w:t xml:space="preserve">  </w:t>
      </w:r>
      <w:r w:rsidR="00F20C41"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Experienced in Protection Programming, </w:t>
      </w:r>
      <w:r w:rsidR="002E174E" w:rsidRPr="0087285C">
        <w:rPr>
          <w:sz w:val="18"/>
          <w:szCs w:val="18"/>
          <w:shd w:val="clear" w:color="auto" w:fill="FFFFFF"/>
        </w:rPr>
        <w:t xml:space="preserve">with demonstrated success in international relief, </w:t>
      </w:r>
      <w:r w:rsidR="00D21308" w:rsidRPr="0087285C">
        <w:rPr>
          <w:sz w:val="18"/>
          <w:szCs w:val="18"/>
          <w:shd w:val="clear" w:color="auto" w:fill="FFFFFF"/>
        </w:rPr>
        <w:t xml:space="preserve">and </w:t>
      </w:r>
      <w:r w:rsidR="002E174E" w:rsidRPr="0087285C">
        <w:rPr>
          <w:sz w:val="18"/>
          <w:szCs w:val="18"/>
          <w:shd w:val="clear" w:color="auto" w:fill="FFFFFF"/>
        </w:rPr>
        <w:t>development</w:t>
      </w:r>
      <w:r w:rsidR="00D21308" w:rsidRPr="0087285C">
        <w:rPr>
          <w:sz w:val="18"/>
          <w:szCs w:val="18"/>
          <w:shd w:val="clear" w:color="auto" w:fill="FFFFFF"/>
        </w:rPr>
        <w:t xml:space="preserve"> </w:t>
      </w:r>
      <w:r w:rsidR="002E174E" w:rsidRPr="0087285C">
        <w:rPr>
          <w:sz w:val="18"/>
          <w:szCs w:val="18"/>
          <w:shd w:val="clear" w:color="auto" w:fill="FFFFFF"/>
        </w:rPr>
        <w:t>, including policy and practice, program strategy and implementation.</w:t>
      </w:r>
      <w:r w:rsidR="00D21308" w:rsidRPr="0087285C">
        <w:rPr>
          <w:sz w:val="18"/>
          <w:szCs w:val="18"/>
          <w:shd w:val="clear" w:color="auto" w:fill="FFFFFF"/>
        </w:rPr>
        <w:t xml:space="preserve"> </w:t>
      </w:r>
    </w:p>
    <w:p w:rsidR="001E4003" w:rsidRPr="001E4003" w:rsidRDefault="001E4003" w:rsidP="001E4003">
      <w:pPr>
        <w:pStyle w:val="a3"/>
        <w:rPr>
          <w:sz w:val="18"/>
          <w:szCs w:val="18"/>
        </w:rPr>
      </w:pPr>
    </w:p>
    <w:p w:rsidR="001E4003" w:rsidRPr="007F025F" w:rsidRDefault="009B7603" w:rsidP="007F025F">
      <w:pPr>
        <w:pStyle w:val="a3"/>
        <w:numPr>
          <w:ilvl w:val="1"/>
          <w:numId w:val="37"/>
        </w:numPr>
        <w:spacing w:before="120" w:after="12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Extensive </w:t>
      </w:r>
      <w:r w:rsidRPr="0087285C">
        <w:rPr>
          <w:sz w:val="18"/>
          <w:szCs w:val="18"/>
          <w:shd w:val="clear" w:color="auto" w:fill="FFFFFF"/>
        </w:rPr>
        <w:t>experience</w:t>
      </w:r>
      <w:r>
        <w:rPr>
          <w:sz w:val="18"/>
          <w:szCs w:val="18"/>
          <w:shd w:val="clear" w:color="auto" w:fill="FFFFFF"/>
        </w:rPr>
        <w:t xml:space="preserve"> in </w:t>
      </w:r>
      <w:r>
        <w:rPr>
          <w:sz w:val="18"/>
          <w:szCs w:val="18"/>
        </w:rPr>
        <w:t xml:space="preserve"> </w:t>
      </w:r>
      <w:r w:rsidR="001E4003">
        <w:rPr>
          <w:sz w:val="18"/>
          <w:szCs w:val="18"/>
        </w:rPr>
        <w:t xml:space="preserve">Gender Equity &amp; support women in leadership roles </w:t>
      </w:r>
      <w:r>
        <w:rPr>
          <w:sz w:val="18"/>
          <w:szCs w:val="18"/>
        </w:rPr>
        <w:t xml:space="preserve">locally &amp; globally  </w:t>
      </w:r>
    </w:p>
    <w:p w:rsidR="00D21308" w:rsidRPr="0087285C" w:rsidRDefault="00D21308" w:rsidP="00B76034">
      <w:pPr>
        <w:pStyle w:val="a3"/>
        <w:ind w:left="567"/>
        <w:rPr>
          <w:sz w:val="18"/>
          <w:szCs w:val="18"/>
          <w:shd w:val="clear" w:color="auto" w:fill="FFFFFF"/>
        </w:rPr>
      </w:pPr>
    </w:p>
    <w:p w:rsidR="00D21308" w:rsidRPr="0087285C" w:rsidRDefault="00A970A9" w:rsidP="00E15571">
      <w:pPr>
        <w:pStyle w:val="a3"/>
        <w:numPr>
          <w:ilvl w:val="1"/>
          <w:numId w:val="37"/>
        </w:numPr>
        <w:spacing w:before="120" w:after="120"/>
        <w:ind w:left="567"/>
        <w:jc w:val="both"/>
        <w:rPr>
          <w:sz w:val="18"/>
          <w:szCs w:val="18"/>
        </w:rPr>
      </w:pPr>
      <w:r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 xml:space="preserve">Experienced in </w:t>
      </w:r>
      <w:r w:rsidRPr="0087285C">
        <w:rPr>
          <w:sz w:val="18"/>
          <w:szCs w:val="18"/>
          <w:shd w:val="clear" w:color="auto" w:fill="FFFFFF"/>
        </w:rPr>
        <w:t xml:space="preserve">Education </w:t>
      </w:r>
      <w:r w:rsidRPr="0087285C">
        <w:rPr>
          <w:rStyle w:val="lt-line-clampline"/>
          <w:sz w:val="18"/>
          <w:szCs w:val="18"/>
          <w:bdr w:val="none" w:sz="0" w:space="0" w:color="auto" w:frame="1"/>
          <w:shd w:val="clear" w:color="auto" w:fill="FFFFFF"/>
        </w:rPr>
        <w:t>Programming</w:t>
      </w:r>
      <w:r w:rsidRPr="0087285C">
        <w:rPr>
          <w:sz w:val="18"/>
          <w:szCs w:val="18"/>
          <w:shd w:val="clear" w:color="auto" w:fill="FFFFFF"/>
        </w:rPr>
        <w:t xml:space="preserve"> that  focus </w:t>
      </w:r>
      <w:r w:rsidR="00B12615" w:rsidRPr="0087285C">
        <w:rPr>
          <w:sz w:val="18"/>
          <w:szCs w:val="18"/>
          <w:shd w:val="clear" w:color="auto" w:fill="FFFFFF"/>
        </w:rPr>
        <w:t>on increasing access to high quality education for children and youth in conflict settings. Strengths include education program management, , Prevention  &amp; Response to violence inside schools through case management</w:t>
      </w:r>
      <w:r w:rsidR="00297D4B" w:rsidRPr="0087285C">
        <w:rPr>
          <w:sz w:val="18"/>
          <w:szCs w:val="18"/>
        </w:rPr>
        <w:t xml:space="preserve"> </w:t>
      </w:r>
      <w:r w:rsidRPr="0087285C">
        <w:rPr>
          <w:sz w:val="18"/>
          <w:szCs w:val="18"/>
        </w:rPr>
        <w:t xml:space="preserve"> , </w:t>
      </w:r>
      <w:r w:rsidR="00D21308" w:rsidRPr="0087285C">
        <w:rPr>
          <w:sz w:val="18"/>
          <w:szCs w:val="18"/>
        </w:rPr>
        <w:t xml:space="preserve"> </w:t>
      </w:r>
      <w:r w:rsidR="00E44B1C" w:rsidRPr="0087285C">
        <w:rPr>
          <w:sz w:val="18"/>
          <w:szCs w:val="18"/>
        </w:rPr>
        <w:t>child friendly spaces , community based child protection programming</w:t>
      </w:r>
    </w:p>
    <w:p w:rsidR="00D109E3" w:rsidRPr="0087285C" w:rsidRDefault="00D109E3" w:rsidP="00B76034">
      <w:pPr>
        <w:pStyle w:val="a3"/>
        <w:ind w:left="567"/>
        <w:rPr>
          <w:sz w:val="18"/>
          <w:szCs w:val="18"/>
        </w:rPr>
      </w:pPr>
    </w:p>
    <w:p w:rsidR="00E86BF0" w:rsidRPr="0087285C" w:rsidRDefault="00D109E3" w:rsidP="00CD1215">
      <w:pPr>
        <w:pStyle w:val="a3"/>
        <w:numPr>
          <w:ilvl w:val="1"/>
          <w:numId w:val="37"/>
        </w:numPr>
        <w:spacing w:before="120" w:after="120"/>
        <w:ind w:left="567"/>
        <w:jc w:val="both"/>
        <w:rPr>
          <w:sz w:val="18"/>
          <w:szCs w:val="18"/>
        </w:rPr>
      </w:pPr>
      <w:r w:rsidRPr="0087285C">
        <w:rPr>
          <w:sz w:val="18"/>
          <w:szCs w:val="18"/>
          <w:shd w:val="clear" w:color="auto" w:fill="FFFFFF"/>
        </w:rPr>
        <w:t xml:space="preserve">Personnel management for </w:t>
      </w:r>
      <w:r w:rsidR="00113455" w:rsidRPr="0087285C">
        <w:rPr>
          <w:sz w:val="18"/>
          <w:szCs w:val="18"/>
          <w:shd w:val="clear" w:color="auto" w:fill="FFFFFF"/>
        </w:rPr>
        <w:t xml:space="preserve"> more than </w:t>
      </w:r>
      <w:r w:rsidRPr="0087285C">
        <w:rPr>
          <w:sz w:val="18"/>
          <w:szCs w:val="18"/>
          <w:shd w:val="clear" w:color="auto" w:fill="FFFFFF"/>
        </w:rPr>
        <w:t xml:space="preserve">10 direct reports and </w:t>
      </w:r>
      <w:r w:rsidR="00113455" w:rsidRPr="0087285C">
        <w:rPr>
          <w:sz w:val="18"/>
          <w:szCs w:val="18"/>
          <w:shd w:val="clear" w:color="auto" w:fill="FFFFFF"/>
        </w:rPr>
        <w:t>10</w:t>
      </w:r>
      <w:r w:rsidR="00A970A9" w:rsidRPr="0087285C">
        <w:rPr>
          <w:sz w:val="18"/>
          <w:szCs w:val="18"/>
          <w:shd w:val="clear" w:color="auto" w:fill="FFFFFF"/>
        </w:rPr>
        <w:t>0</w:t>
      </w:r>
      <w:r w:rsidR="00113455" w:rsidRPr="0087285C">
        <w:rPr>
          <w:sz w:val="18"/>
          <w:szCs w:val="18"/>
          <w:shd w:val="clear" w:color="auto" w:fill="FFFFFF"/>
        </w:rPr>
        <w:t xml:space="preserve"> </w:t>
      </w:r>
      <w:r w:rsidRPr="0087285C">
        <w:rPr>
          <w:sz w:val="18"/>
          <w:szCs w:val="18"/>
          <w:shd w:val="clear" w:color="auto" w:fill="FFFFFF"/>
        </w:rPr>
        <w:t xml:space="preserve"> indirect reports and oversight of $</w:t>
      </w:r>
      <w:r w:rsidR="00E86BF0" w:rsidRPr="0087285C">
        <w:rPr>
          <w:sz w:val="18"/>
          <w:szCs w:val="18"/>
          <w:shd w:val="clear" w:color="auto" w:fill="FFFFFF"/>
        </w:rPr>
        <w:t xml:space="preserve">3 </w:t>
      </w:r>
      <w:r w:rsidRPr="0087285C">
        <w:rPr>
          <w:sz w:val="18"/>
          <w:szCs w:val="18"/>
          <w:shd w:val="clear" w:color="auto" w:fill="FFFFFF"/>
        </w:rPr>
        <w:t>million/year in budget Ability to maintain staff security, partner safety</w:t>
      </w:r>
      <w:r w:rsidR="00E86BF0" w:rsidRPr="0087285C">
        <w:rPr>
          <w:sz w:val="18"/>
          <w:szCs w:val="18"/>
          <w:shd w:val="clear" w:color="auto" w:fill="FFFFFF"/>
        </w:rPr>
        <w:t xml:space="preserve"> &amp; </w:t>
      </w:r>
      <w:r w:rsidR="002E174E" w:rsidRPr="0087285C">
        <w:rPr>
          <w:sz w:val="18"/>
          <w:szCs w:val="18"/>
          <w:shd w:val="clear" w:color="auto" w:fill="FFFFFF"/>
        </w:rPr>
        <w:t xml:space="preserve">Experience building teams </w:t>
      </w:r>
      <w:r w:rsidR="00CD1215" w:rsidRPr="0087285C">
        <w:rPr>
          <w:sz w:val="18"/>
          <w:szCs w:val="18"/>
          <w:shd w:val="clear" w:color="auto" w:fill="FFFFFF"/>
        </w:rPr>
        <w:t xml:space="preserve">, capacity building </w:t>
      </w:r>
      <w:r w:rsidR="002E174E" w:rsidRPr="0087285C">
        <w:rPr>
          <w:sz w:val="18"/>
          <w:szCs w:val="18"/>
          <w:shd w:val="clear" w:color="auto" w:fill="FFFFFF"/>
        </w:rPr>
        <w:t xml:space="preserve">and recruiting high caliber professionals, </w:t>
      </w:r>
    </w:p>
    <w:p w:rsidR="00CD1215" w:rsidRPr="0087285C" w:rsidRDefault="00CD1215" w:rsidP="00CD1215">
      <w:pPr>
        <w:pStyle w:val="a3"/>
        <w:rPr>
          <w:sz w:val="18"/>
          <w:szCs w:val="18"/>
        </w:rPr>
      </w:pPr>
    </w:p>
    <w:p w:rsidR="00CD1215" w:rsidRPr="0087285C" w:rsidRDefault="00CD1215" w:rsidP="00CD1215">
      <w:pPr>
        <w:pStyle w:val="a3"/>
        <w:spacing w:before="120" w:after="120"/>
        <w:ind w:left="567"/>
        <w:jc w:val="both"/>
        <w:rPr>
          <w:sz w:val="18"/>
          <w:szCs w:val="18"/>
        </w:rPr>
      </w:pPr>
    </w:p>
    <w:p w:rsidR="001C0782" w:rsidRPr="0087285C" w:rsidRDefault="00C57259" w:rsidP="00CD1215">
      <w:pPr>
        <w:pStyle w:val="a3"/>
        <w:numPr>
          <w:ilvl w:val="1"/>
          <w:numId w:val="37"/>
        </w:numPr>
        <w:spacing w:before="120" w:after="120"/>
        <w:ind w:left="567"/>
        <w:jc w:val="both"/>
        <w:rPr>
          <w:sz w:val="18"/>
          <w:szCs w:val="18"/>
        </w:rPr>
      </w:pPr>
      <w:r w:rsidRPr="0087285C">
        <w:rPr>
          <w:sz w:val="18"/>
          <w:szCs w:val="18"/>
          <w:shd w:val="clear" w:color="auto" w:fill="FFFFFF"/>
        </w:rPr>
        <w:t xml:space="preserve">Fluent in Arabic , </w:t>
      </w:r>
      <w:r w:rsidR="00E53612" w:rsidRPr="0087285C">
        <w:rPr>
          <w:sz w:val="18"/>
          <w:szCs w:val="18"/>
          <w:shd w:val="clear" w:color="auto" w:fill="FFFFFF"/>
        </w:rPr>
        <w:t xml:space="preserve"> English</w:t>
      </w:r>
      <w:r w:rsidRPr="0087285C">
        <w:rPr>
          <w:sz w:val="18"/>
          <w:szCs w:val="18"/>
          <w:shd w:val="clear" w:color="auto" w:fill="FFFFFF"/>
        </w:rPr>
        <w:t xml:space="preserve"> , French &amp; Germany </w:t>
      </w:r>
      <w:r w:rsidR="00E53612" w:rsidRPr="0087285C">
        <w:rPr>
          <w:sz w:val="18"/>
          <w:szCs w:val="18"/>
          <w:shd w:val="clear" w:color="auto" w:fill="FFFFFF"/>
        </w:rPr>
        <w:t xml:space="preserve"> languages</w:t>
      </w:r>
      <w:r w:rsidR="002E542B" w:rsidRPr="0087285C">
        <w:rPr>
          <w:sz w:val="18"/>
          <w:szCs w:val="18"/>
          <w:shd w:val="clear" w:color="auto" w:fill="FFFFFF"/>
        </w:rPr>
        <w:t xml:space="preserve"> Writing &amp;  conversational </w:t>
      </w:r>
      <w:r w:rsidR="00E53612" w:rsidRPr="0087285C">
        <w:rPr>
          <w:sz w:val="18"/>
          <w:szCs w:val="18"/>
          <w:shd w:val="clear" w:color="auto" w:fill="FFFFFF"/>
        </w:rPr>
        <w:t xml:space="preserve"> </w:t>
      </w:r>
      <w:r w:rsidR="002E542B" w:rsidRPr="0087285C">
        <w:rPr>
          <w:sz w:val="18"/>
          <w:szCs w:val="18"/>
        </w:rPr>
        <w:t xml:space="preserve">Excellent computer skills </w:t>
      </w:r>
      <w:r w:rsidR="00E53612" w:rsidRPr="0087285C">
        <w:rPr>
          <w:sz w:val="18"/>
          <w:szCs w:val="18"/>
        </w:rPr>
        <w:t xml:space="preserve">including Microsoft Office software </w:t>
      </w:r>
    </w:p>
    <w:p w:rsidR="00CD1215" w:rsidRPr="0087285C" w:rsidRDefault="002E174E" w:rsidP="00564DAC">
      <w:pPr>
        <w:spacing w:before="120" w:after="120"/>
        <w:jc w:val="both"/>
        <w:rPr>
          <w:sz w:val="18"/>
          <w:szCs w:val="18"/>
        </w:rPr>
      </w:pPr>
      <w:r w:rsidRPr="0087285C">
        <w:rPr>
          <w:sz w:val="18"/>
          <w:szCs w:val="18"/>
          <w:shd w:val="clear" w:color="auto" w:fill="FFFFFF"/>
        </w:rPr>
        <w:t xml:space="preserve"> In-depth experience in navigating sensitive cultural and religious relationships; comfortable and effective in working </w:t>
      </w:r>
      <w:r w:rsidR="00564DAC" w:rsidRPr="0087285C">
        <w:rPr>
          <w:sz w:val="18"/>
          <w:szCs w:val="18"/>
          <w:shd w:val="clear" w:color="auto" w:fill="FFFFFF"/>
        </w:rPr>
        <w:t>in</w:t>
      </w:r>
      <w:r w:rsidRPr="0087285C">
        <w:rPr>
          <w:sz w:val="18"/>
          <w:szCs w:val="18"/>
          <w:shd w:val="clear" w:color="auto" w:fill="FFFFFF"/>
        </w:rPr>
        <w:t xml:space="preserve"> other cultures contexts, and high levels of accountability/program quality in complex emergency situations</w:t>
      </w:r>
      <w:r w:rsidR="00FA19F5" w:rsidRPr="0087285C">
        <w:rPr>
          <w:sz w:val="18"/>
          <w:szCs w:val="18"/>
        </w:rPr>
        <w:t xml:space="preserve"> with </w:t>
      </w:r>
      <w:r w:rsidR="0063722C" w:rsidRPr="0087285C">
        <w:rPr>
          <w:sz w:val="18"/>
          <w:szCs w:val="18"/>
        </w:rPr>
        <w:t xml:space="preserve">competencies </w:t>
      </w:r>
      <w:r w:rsidR="00FA19F5" w:rsidRPr="0087285C">
        <w:rPr>
          <w:sz w:val="18"/>
          <w:szCs w:val="18"/>
        </w:rPr>
        <w:t xml:space="preserve"> leadership , accountability , communication skills </w:t>
      </w:r>
      <w:r w:rsidR="00A034BD" w:rsidRPr="0087285C">
        <w:rPr>
          <w:sz w:val="18"/>
          <w:szCs w:val="18"/>
        </w:rPr>
        <w:t xml:space="preserve">, problem solving &amp; analytical thinking </w:t>
      </w:r>
    </w:p>
    <w:p w:rsidR="006C2AD4" w:rsidRPr="0087285C" w:rsidRDefault="006C2AD4" w:rsidP="0063781A">
      <w:pPr>
        <w:shd w:val="clear" w:color="auto" w:fill="D9D9D9" w:themeFill="background1" w:themeFillShade="D9"/>
        <w:spacing w:before="120" w:after="120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 xml:space="preserve">  Employment experience </w:t>
      </w:r>
    </w:p>
    <w:p w:rsidR="005B49FC" w:rsidRPr="0087285C" w:rsidRDefault="005B49FC" w:rsidP="005B49FC">
      <w:pPr>
        <w:pStyle w:val="a3"/>
        <w:numPr>
          <w:ilvl w:val="0"/>
          <w:numId w:val="43"/>
        </w:numPr>
        <w:spacing w:before="120" w:after="120"/>
        <w:ind w:left="0"/>
        <w:rPr>
          <w:sz w:val="18"/>
          <w:szCs w:val="18"/>
        </w:rPr>
      </w:pPr>
      <w:r w:rsidRPr="0087285C">
        <w:rPr>
          <w:b/>
          <w:bCs/>
          <w:sz w:val="18"/>
          <w:szCs w:val="18"/>
        </w:rPr>
        <w:t>Founder of Jordanian Association</w:t>
      </w:r>
      <w:r w:rsidRPr="0087285C">
        <w:rPr>
          <w:sz w:val="18"/>
          <w:szCs w:val="18"/>
        </w:rPr>
        <w:t xml:space="preserve">  </w:t>
      </w:r>
      <w:r w:rsidRPr="00226B28">
        <w:rPr>
          <w:b/>
          <w:bCs/>
          <w:sz w:val="18"/>
          <w:szCs w:val="18"/>
        </w:rPr>
        <w:t xml:space="preserve">of Comprehensive Medical Services </w:t>
      </w:r>
      <w:r w:rsidRPr="0087285C">
        <w:rPr>
          <w:sz w:val="18"/>
          <w:szCs w:val="18"/>
        </w:rPr>
        <w:t xml:space="preserve">– Amman  From 10 /7/2015 – present  </w:t>
      </w:r>
    </w:p>
    <w:p w:rsidR="00AA1FD2" w:rsidRPr="0087285C" w:rsidRDefault="00AA1FD2" w:rsidP="00AA1FD2">
      <w:pPr>
        <w:pStyle w:val="a3"/>
        <w:spacing w:before="120" w:after="120"/>
        <w:ind w:left="0"/>
        <w:jc w:val="both"/>
        <w:rPr>
          <w:sz w:val="18"/>
          <w:szCs w:val="18"/>
        </w:rPr>
      </w:pPr>
    </w:p>
    <w:p w:rsidR="004E171A" w:rsidRPr="00A2304F" w:rsidRDefault="00161323" w:rsidP="00A2304F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="Arial"/>
          <w:sz w:val="18"/>
          <w:szCs w:val="18"/>
        </w:rPr>
      </w:pPr>
      <w:r w:rsidRPr="0087285C">
        <w:rPr>
          <w:rFonts w:eastAsia="Times New Roman" w:cs="Arial"/>
          <w:sz w:val="18"/>
          <w:szCs w:val="18"/>
        </w:rPr>
        <w:t>D</w:t>
      </w:r>
      <w:r w:rsidR="00F1692B" w:rsidRPr="0087285C">
        <w:rPr>
          <w:rFonts w:eastAsia="Times New Roman" w:cs="Arial"/>
          <w:sz w:val="18"/>
          <w:szCs w:val="18"/>
        </w:rPr>
        <w:t>esign</w:t>
      </w:r>
      <w:r w:rsidR="00F73C8D" w:rsidRPr="0087285C">
        <w:rPr>
          <w:rFonts w:eastAsia="Times New Roman" w:cs="Arial"/>
          <w:sz w:val="18"/>
          <w:szCs w:val="18"/>
        </w:rPr>
        <w:t xml:space="preserve">ed  </w:t>
      </w:r>
      <w:r w:rsidR="00571B21">
        <w:rPr>
          <w:rFonts w:eastAsia="Times New Roman" w:cs="Arial"/>
          <w:sz w:val="18"/>
          <w:szCs w:val="18"/>
        </w:rPr>
        <w:t xml:space="preserve">health </w:t>
      </w:r>
      <w:r w:rsidR="00F1692B" w:rsidRPr="0087285C">
        <w:rPr>
          <w:rFonts w:eastAsia="Times New Roman" w:cs="Arial"/>
          <w:sz w:val="18"/>
          <w:szCs w:val="18"/>
        </w:rPr>
        <w:t xml:space="preserve"> programming </w:t>
      </w:r>
      <w:r w:rsidR="00F62C6D" w:rsidRPr="0087285C">
        <w:rPr>
          <w:sz w:val="18"/>
          <w:szCs w:val="18"/>
        </w:rPr>
        <w:t xml:space="preserve">in </w:t>
      </w:r>
      <w:r w:rsidR="00C0044A" w:rsidRPr="0087285C">
        <w:rPr>
          <w:sz w:val="18"/>
          <w:szCs w:val="18"/>
        </w:rPr>
        <w:t xml:space="preserve">3 </w:t>
      </w:r>
      <w:r w:rsidR="00A9243B" w:rsidRPr="0087285C">
        <w:rPr>
          <w:sz w:val="18"/>
          <w:szCs w:val="18"/>
        </w:rPr>
        <w:t xml:space="preserve"> Governorate </w:t>
      </w:r>
      <w:r w:rsidR="00C330B1" w:rsidRPr="0087285C">
        <w:rPr>
          <w:sz w:val="18"/>
          <w:szCs w:val="18"/>
        </w:rPr>
        <w:t xml:space="preserve"> ( </w:t>
      </w:r>
      <w:r w:rsidR="00C0044A" w:rsidRPr="0087285C">
        <w:rPr>
          <w:sz w:val="18"/>
          <w:szCs w:val="18"/>
        </w:rPr>
        <w:t>Amman</w:t>
      </w:r>
      <w:r w:rsidR="00AE5FDD">
        <w:rPr>
          <w:sz w:val="18"/>
          <w:szCs w:val="18"/>
        </w:rPr>
        <w:t xml:space="preserve"> , Ajlown </w:t>
      </w:r>
      <w:r w:rsidR="00C0044A" w:rsidRPr="0087285C">
        <w:rPr>
          <w:sz w:val="18"/>
          <w:szCs w:val="18"/>
        </w:rPr>
        <w:t xml:space="preserve"> &amp;  Jersash </w:t>
      </w:r>
      <w:r w:rsidR="00C330B1" w:rsidRPr="0087285C">
        <w:rPr>
          <w:sz w:val="18"/>
          <w:szCs w:val="18"/>
        </w:rPr>
        <w:t xml:space="preserve"> ) </w:t>
      </w:r>
      <w:r w:rsidR="00F62C6D" w:rsidRPr="0087285C">
        <w:rPr>
          <w:sz w:val="18"/>
          <w:szCs w:val="18"/>
        </w:rPr>
        <w:t xml:space="preserve"> /</w:t>
      </w:r>
      <w:r w:rsidR="00AE5FDD">
        <w:rPr>
          <w:sz w:val="18"/>
          <w:szCs w:val="18"/>
        </w:rPr>
        <w:t xml:space="preserve"> </w:t>
      </w:r>
      <w:r w:rsidR="001518DF" w:rsidRPr="0087285C">
        <w:rPr>
          <w:sz w:val="18"/>
          <w:szCs w:val="18"/>
        </w:rPr>
        <w:t xml:space="preserve">; </w:t>
      </w:r>
      <w:r w:rsidR="001518DF" w:rsidRPr="0087285C">
        <w:rPr>
          <w:rFonts w:eastAsia="Times New Roman" w:cs="Arial"/>
          <w:sz w:val="18"/>
          <w:szCs w:val="18"/>
        </w:rPr>
        <w:t>through</w:t>
      </w:r>
      <w:r w:rsidR="00F73C8D" w:rsidRPr="0087285C">
        <w:rPr>
          <w:rFonts w:eastAsia="Times New Roman" w:cs="Arial"/>
          <w:sz w:val="18"/>
          <w:szCs w:val="18"/>
        </w:rPr>
        <w:t xml:space="preserve"> scouting &amp; </w:t>
      </w:r>
      <w:r w:rsidR="001518DF" w:rsidRPr="0087285C">
        <w:rPr>
          <w:rFonts w:eastAsia="Times New Roman" w:cs="Arial"/>
          <w:sz w:val="18"/>
          <w:szCs w:val="18"/>
        </w:rPr>
        <w:t xml:space="preserve"> extensive  </w:t>
      </w:r>
      <w:r w:rsidR="00163520" w:rsidRPr="0087285C">
        <w:rPr>
          <w:rFonts w:eastAsia="Times New Roman" w:cs="Arial"/>
          <w:sz w:val="18"/>
          <w:szCs w:val="18"/>
        </w:rPr>
        <w:t xml:space="preserve">needs analysis </w:t>
      </w:r>
      <w:r w:rsidR="001518DF" w:rsidRPr="0087285C">
        <w:rPr>
          <w:rFonts w:eastAsia="Times New Roman" w:cs="Arial"/>
          <w:sz w:val="18"/>
          <w:szCs w:val="18"/>
        </w:rPr>
        <w:t xml:space="preserve"> </w:t>
      </w:r>
      <w:r w:rsidR="00163520" w:rsidRPr="0087285C">
        <w:rPr>
          <w:rFonts w:cs="Arial"/>
          <w:sz w:val="18"/>
          <w:szCs w:val="18"/>
        </w:rPr>
        <w:t xml:space="preserve">for the new area of operation  </w:t>
      </w:r>
      <w:r w:rsidR="004B1FC5" w:rsidRPr="0087285C">
        <w:rPr>
          <w:rFonts w:cs="Arial"/>
          <w:sz w:val="18"/>
          <w:szCs w:val="18"/>
        </w:rPr>
        <w:t xml:space="preserve">, </w:t>
      </w:r>
      <w:r w:rsidR="00163520" w:rsidRPr="0087285C">
        <w:rPr>
          <w:rFonts w:cs="Arial"/>
          <w:sz w:val="18"/>
          <w:szCs w:val="18"/>
        </w:rPr>
        <w:t xml:space="preserve"> prepare</w:t>
      </w:r>
      <w:r w:rsidR="001518DF" w:rsidRPr="0087285C">
        <w:rPr>
          <w:rFonts w:cs="Arial"/>
          <w:sz w:val="18"/>
          <w:szCs w:val="18"/>
        </w:rPr>
        <w:t xml:space="preserve">d </w:t>
      </w:r>
      <w:r w:rsidR="00163520" w:rsidRPr="0087285C">
        <w:rPr>
          <w:rFonts w:cs="Arial"/>
          <w:sz w:val="18"/>
          <w:szCs w:val="18"/>
        </w:rPr>
        <w:t xml:space="preserve"> </w:t>
      </w:r>
      <w:r w:rsidR="001A6516" w:rsidRPr="0087285C">
        <w:rPr>
          <w:rFonts w:cs="Arial"/>
          <w:sz w:val="18"/>
          <w:szCs w:val="18"/>
        </w:rPr>
        <w:t xml:space="preserve">work plan </w:t>
      </w:r>
      <w:r w:rsidRPr="0087285C">
        <w:rPr>
          <w:rFonts w:cs="Arial"/>
          <w:sz w:val="18"/>
          <w:szCs w:val="18"/>
        </w:rPr>
        <w:t xml:space="preserve"> , </w:t>
      </w:r>
      <w:r w:rsidR="00163520" w:rsidRPr="0087285C">
        <w:rPr>
          <w:rFonts w:cs="Arial"/>
          <w:sz w:val="18"/>
          <w:szCs w:val="18"/>
        </w:rPr>
        <w:t xml:space="preserve"> </w:t>
      </w:r>
      <w:r w:rsidR="001518DF" w:rsidRPr="0087285C">
        <w:rPr>
          <w:rFonts w:cs="Arial"/>
          <w:sz w:val="18"/>
          <w:szCs w:val="18"/>
        </w:rPr>
        <w:t xml:space="preserve">procurement plan </w:t>
      </w:r>
      <w:r w:rsidR="00163520" w:rsidRPr="0087285C">
        <w:rPr>
          <w:rFonts w:cs="Arial"/>
          <w:sz w:val="18"/>
          <w:szCs w:val="18"/>
        </w:rPr>
        <w:t xml:space="preserve"> </w:t>
      </w:r>
      <w:r w:rsidR="001518DF" w:rsidRPr="0087285C">
        <w:rPr>
          <w:rFonts w:cs="Arial"/>
          <w:sz w:val="18"/>
          <w:szCs w:val="18"/>
        </w:rPr>
        <w:t xml:space="preserve">, spending </w:t>
      </w:r>
      <w:r w:rsidR="00163520" w:rsidRPr="0087285C">
        <w:rPr>
          <w:rFonts w:cs="Arial"/>
          <w:sz w:val="18"/>
          <w:szCs w:val="18"/>
        </w:rPr>
        <w:t xml:space="preserve"> plans</w:t>
      </w:r>
      <w:r w:rsidR="001518DF" w:rsidRPr="0087285C">
        <w:rPr>
          <w:rFonts w:cs="Arial"/>
          <w:sz w:val="18"/>
          <w:szCs w:val="18"/>
        </w:rPr>
        <w:t xml:space="preserve">  and provided leadership</w:t>
      </w:r>
      <w:r w:rsidR="007A0DCF" w:rsidRPr="0087285C">
        <w:rPr>
          <w:rFonts w:cs="Arial"/>
          <w:sz w:val="18"/>
          <w:szCs w:val="18"/>
        </w:rPr>
        <w:t xml:space="preserve"> of the program major components </w:t>
      </w:r>
      <w:r w:rsidR="00490E65" w:rsidRPr="0087285C">
        <w:rPr>
          <w:rFonts w:cs="Arial"/>
          <w:sz w:val="18"/>
          <w:szCs w:val="18"/>
        </w:rPr>
        <w:t xml:space="preserve"> , </w:t>
      </w:r>
      <w:r w:rsidR="001518DF" w:rsidRPr="0087285C">
        <w:rPr>
          <w:rFonts w:cs="Arial"/>
          <w:sz w:val="18"/>
          <w:szCs w:val="18"/>
        </w:rPr>
        <w:t xml:space="preserve">resulting in </w:t>
      </w:r>
      <w:r w:rsidR="00163520" w:rsidRPr="0087285C">
        <w:rPr>
          <w:rFonts w:cs="Arial"/>
          <w:sz w:val="18"/>
          <w:szCs w:val="18"/>
        </w:rPr>
        <w:t xml:space="preserve"> </w:t>
      </w:r>
      <w:r w:rsidR="00F73C8D" w:rsidRPr="0087285C">
        <w:rPr>
          <w:rFonts w:cs="Arial"/>
          <w:sz w:val="18"/>
          <w:szCs w:val="18"/>
        </w:rPr>
        <w:t xml:space="preserve">the </w:t>
      </w:r>
      <w:r w:rsidR="00490E65" w:rsidRPr="0087285C">
        <w:rPr>
          <w:rFonts w:eastAsia="Times New Roman" w:cs="Arial"/>
          <w:sz w:val="18"/>
          <w:szCs w:val="18"/>
        </w:rPr>
        <w:t xml:space="preserve">expansion </w:t>
      </w:r>
      <w:r w:rsidR="00163520" w:rsidRPr="0087285C">
        <w:rPr>
          <w:rFonts w:eastAsia="Times New Roman" w:cs="Arial"/>
          <w:sz w:val="18"/>
          <w:szCs w:val="18"/>
        </w:rPr>
        <w:t xml:space="preserve">of </w:t>
      </w:r>
      <w:r w:rsidR="00C0044A" w:rsidRPr="0087285C">
        <w:rPr>
          <w:rFonts w:cs="Arial"/>
          <w:sz w:val="18"/>
          <w:szCs w:val="18"/>
        </w:rPr>
        <w:t xml:space="preserve">Health </w:t>
      </w:r>
      <w:r w:rsidR="00163520" w:rsidRPr="0087285C">
        <w:rPr>
          <w:rFonts w:cs="Arial"/>
          <w:sz w:val="18"/>
          <w:szCs w:val="18"/>
        </w:rPr>
        <w:t xml:space="preserve"> portfolio  </w:t>
      </w:r>
      <w:r w:rsidR="00E52C01" w:rsidRPr="00A2304F">
        <w:rPr>
          <w:rFonts w:cs="Arial"/>
          <w:sz w:val="18"/>
          <w:szCs w:val="18"/>
        </w:rPr>
        <w:t xml:space="preserve">. </w:t>
      </w:r>
    </w:p>
    <w:p w:rsidR="004E171A" w:rsidRPr="0087285C" w:rsidRDefault="004E171A" w:rsidP="004E171A">
      <w:pPr>
        <w:pStyle w:val="a3"/>
        <w:rPr>
          <w:rFonts w:eastAsia="Times New Roman" w:cs="Arial"/>
          <w:sz w:val="18"/>
          <w:szCs w:val="18"/>
        </w:rPr>
      </w:pPr>
    </w:p>
    <w:p w:rsidR="00286158" w:rsidRDefault="00C05280" w:rsidP="004E171A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="Arial"/>
          <w:sz w:val="18"/>
          <w:szCs w:val="18"/>
        </w:rPr>
      </w:pPr>
      <w:r w:rsidRPr="0087285C">
        <w:rPr>
          <w:rFonts w:eastAsia="Times New Roman" w:cs="Arial"/>
          <w:sz w:val="18"/>
          <w:szCs w:val="18"/>
        </w:rPr>
        <w:t xml:space="preserve">Guided </w:t>
      </w:r>
      <w:r w:rsidR="006E7E65" w:rsidRPr="0087285C">
        <w:rPr>
          <w:rFonts w:eastAsia="Times New Roman" w:cs="Arial"/>
          <w:sz w:val="18"/>
          <w:szCs w:val="18"/>
        </w:rPr>
        <w:t xml:space="preserve"> the </w:t>
      </w:r>
      <w:r w:rsidR="004B1FC5" w:rsidRPr="0087285C">
        <w:rPr>
          <w:rFonts w:eastAsia="Times New Roman" w:cs="Arial"/>
          <w:sz w:val="18"/>
          <w:szCs w:val="18"/>
        </w:rPr>
        <w:t xml:space="preserve">implementation </w:t>
      </w:r>
      <w:r w:rsidR="00F1692B" w:rsidRPr="0087285C">
        <w:rPr>
          <w:rFonts w:cs="Arial"/>
          <w:sz w:val="18"/>
          <w:szCs w:val="18"/>
        </w:rPr>
        <w:t xml:space="preserve">of </w:t>
      </w:r>
      <w:r w:rsidRPr="0087285C">
        <w:rPr>
          <w:rFonts w:cs="Arial"/>
          <w:sz w:val="18"/>
          <w:szCs w:val="18"/>
        </w:rPr>
        <w:t>t</w:t>
      </w:r>
      <w:r w:rsidR="004E171A" w:rsidRPr="0087285C">
        <w:rPr>
          <w:rFonts w:cs="Arial"/>
          <w:sz w:val="18"/>
          <w:szCs w:val="18"/>
        </w:rPr>
        <w:t xml:space="preserve">he project main component </w:t>
      </w:r>
      <w:r w:rsidR="001A4952" w:rsidRPr="0087285C">
        <w:rPr>
          <w:rFonts w:cs="Arial"/>
          <w:sz w:val="18"/>
          <w:szCs w:val="18"/>
        </w:rPr>
        <w:tab/>
      </w:r>
    </w:p>
    <w:p w:rsidR="00A2304F" w:rsidRPr="00A2304F" w:rsidRDefault="00A2304F" w:rsidP="00A2304F">
      <w:pPr>
        <w:pStyle w:val="a3"/>
        <w:rPr>
          <w:rFonts w:cs="Arial"/>
          <w:sz w:val="18"/>
          <w:szCs w:val="18"/>
        </w:rPr>
      </w:pPr>
    </w:p>
    <w:p w:rsidR="00A2304F" w:rsidRPr="0087285C" w:rsidRDefault="00A2304F" w:rsidP="00A2304F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="Arial"/>
          <w:sz w:val="18"/>
          <w:szCs w:val="18"/>
        </w:rPr>
      </w:pPr>
    </w:p>
    <w:p w:rsidR="00324B49" w:rsidRPr="0087285C" w:rsidRDefault="002415D9" w:rsidP="00781FD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="Arial"/>
          <w:sz w:val="18"/>
          <w:szCs w:val="18"/>
        </w:rPr>
      </w:pPr>
      <w:r w:rsidRPr="0087285C">
        <w:rPr>
          <w:rFonts w:eastAsia="Times New Roman" w:cs="Arial"/>
          <w:sz w:val="18"/>
          <w:szCs w:val="18"/>
        </w:rPr>
        <w:t xml:space="preserve">Managed </w:t>
      </w:r>
      <w:r w:rsidR="00781FD8" w:rsidRPr="0087285C">
        <w:rPr>
          <w:rFonts w:eastAsia="Times New Roman" w:cs="Arial"/>
          <w:sz w:val="18"/>
          <w:szCs w:val="18"/>
        </w:rPr>
        <w:t xml:space="preserve">CP </w:t>
      </w:r>
      <w:r w:rsidR="00D072B7" w:rsidRPr="0087285C">
        <w:rPr>
          <w:rFonts w:eastAsia="Times New Roman" w:cs="Arial"/>
          <w:sz w:val="18"/>
          <w:szCs w:val="18"/>
        </w:rPr>
        <w:t>B</w:t>
      </w:r>
      <w:r w:rsidR="00F40CF9" w:rsidRPr="0087285C">
        <w:rPr>
          <w:rFonts w:eastAsia="Times New Roman" w:cs="Arial"/>
          <w:sz w:val="18"/>
          <w:szCs w:val="18"/>
        </w:rPr>
        <w:t>udget</w:t>
      </w:r>
      <w:r w:rsidR="003E07C4" w:rsidRPr="0087285C">
        <w:rPr>
          <w:rFonts w:eastAsia="Times New Roman" w:cs="Arial"/>
          <w:sz w:val="18"/>
          <w:szCs w:val="18"/>
        </w:rPr>
        <w:t xml:space="preserve">, </w:t>
      </w:r>
      <w:r w:rsidR="00DF77D5" w:rsidRPr="0087285C">
        <w:rPr>
          <w:rFonts w:eastAsia="Times New Roman" w:cs="Arial"/>
          <w:sz w:val="18"/>
          <w:szCs w:val="18"/>
        </w:rPr>
        <w:t xml:space="preserve"> through </w:t>
      </w:r>
      <w:r w:rsidR="00F1692B" w:rsidRPr="0087285C">
        <w:rPr>
          <w:rFonts w:eastAsia="Times New Roman" w:cs="Arial"/>
          <w:sz w:val="18"/>
          <w:szCs w:val="18"/>
        </w:rPr>
        <w:t xml:space="preserve">forecasting, BVA review, </w:t>
      </w:r>
      <w:r w:rsidR="002452AF" w:rsidRPr="0087285C">
        <w:rPr>
          <w:rFonts w:eastAsia="Times New Roman" w:cs="Arial"/>
          <w:sz w:val="18"/>
          <w:szCs w:val="18"/>
        </w:rPr>
        <w:t>B</w:t>
      </w:r>
      <w:r w:rsidR="00F1692B" w:rsidRPr="0087285C">
        <w:rPr>
          <w:rFonts w:eastAsia="Times New Roman" w:cs="Arial"/>
          <w:sz w:val="18"/>
          <w:szCs w:val="18"/>
        </w:rPr>
        <w:t xml:space="preserve">udget </w:t>
      </w:r>
      <w:r w:rsidR="003E07C4" w:rsidRPr="0087285C">
        <w:rPr>
          <w:rFonts w:eastAsia="Times New Roman" w:cs="Arial"/>
          <w:sz w:val="18"/>
          <w:szCs w:val="18"/>
        </w:rPr>
        <w:t xml:space="preserve">follow-up , </w:t>
      </w:r>
      <w:r w:rsidR="00F1692B" w:rsidRPr="0087285C">
        <w:rPr>
          <w:rFonts w:eastAsia="Times New Roman" w:cs="Arial"/>
          <w:sz w:val="18"/>
          <w:szCs w:val="18"/>
        </w:rPr>
        <w:t xml:space="preserve">and reporting in accordance with </w:t>
      </w:r>
      <w:r w:rsidR="000D4F40" w:rsidRPr="0087285C">
        <w:rPr>
          <w:rFonts w:eastAsia="Times New Roman" w:cs="Arial"/>
          <w:sz w:val="18"/>
          <w:szCs w:val="18"/>
        </w:rPr>
        <w:t>donor's regulations</w:t>
      </w:r>
      <w:r w:rsidR="00E02281" w:rsidRPr="0087285C">
        <w:rPr>
          <w:rFonts w:eastAsia="Times New Roman" w:cs="Arial"/>
          <w:sz w:val="18"/>
          <w:szCs w:val="18"/>
        </w:rPr>
        <w:t xml:space="preserve"> </w:t>
      </w:r>
    </w:p>
    <w:p w:rsidR="00F821BF" w:rsidRPr="0087285C" w:rsidRDefault="00F821BF" w:rsidP="00461F20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sz w:val="18"/>
          <w:szCs w:val="18"/>
        </w:rPr>
      </w:pPr>
    </w:p>
    <w:p w:rsidR="00930B68" w:rsidRPr="00A2304F" w:rsidRDefault="00D21E04" w:rsidP="00930B68">
      <w:pPr>
        <w:pStyle w:val="a3"/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jc w:val="both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 xml:space="preserve"> </w:t>
      </w:r>
      <w:r w:rsidR="006B5ECC" w:rsidRPr="0087285C">
        <w:rPr>
          <w:rFonts w:eastAsia="Times New Roman" w:cs="Helvetica"/>
          <w:b/>
          <w:bCs/>
          <w:color w:val="26282A"/>
          <w:sz w:val="20"/>
          <w:szCs w:val="20"/>
        </w:rPr>
        <w:t xml:space="preserve">Member of Jordanian Parliament </w:t>
      </w:r>
      <w:r w:rsidR="009D2879" w:rsidRPr="0087285C">
        <w:rPr>
          <w:b/>
          <w:bCs/>
          <w:sz w:val="18"/>
          <w:szCs w:val="18"/>
        </w:rPr>
        <w:t>from</w:t>
      </w:r>
      <w:r w:rsidRPr="0087285C">
        <w:rPr>
          <w:b/>
          <w:bCs/>
          <w:sz w:val="18"/>
          <w:szCs w:val="18"/>
        </w:rPr>
        <w:t xml:space="preserve"> </w:t>
      </w:r>
      <w:r w:rsidR="004574BA" w:rsidRPr="0087285C">
        <w:rPr>
          <w:b/>
          <w:bCs/>
          <w:sz w:val="18"/>
          <w:szCs w:val="18"/>
        </w:rPr>
        <w:t xml:space="preserve"> </w:t>
      </w:r>
      <w:r w:rsidR="006B5ECC" w:rsidRPr="0087285C">
        <w:rPr>
          <w:b/>
          <w:bCs/>
          <w:sz w:val="18"/>
          <w:szCs w:val="18"/>
        </w:rPr>
        <w:t xml:space="preserve">2012 </w:t>
      </w:r>
      <w:r w:rsidR="006C2AD4" w:rsidRPr="0087285C">
        <w:rPr>
          <w:b/>
          <w:bCs/>
          <w:sz w:val="18"/>
          <w:szCs w:val="18"/>
        </w:rPr>
        <w:t xml:space="preserve"> </w:t>
      </w:r>
      <w:r w:rsidR="006B5ECC" w:rsidRPr="0087285C">
        <w:rPr>
          <w:b/>
          <w:bCs/>
          <w:sz w:val="18"/>
          <w:szCs w:val="18"/>
        </w:rPr>
        <w:t xml:space="preserve">-2016 </w:t>
      </w:r>
      <w:r w:rsidR="00DC0664" w:rsidRPr="0087285C">
        <w:rPr>
          <w:sz w:val="18"/>
          <w:szCs w:val="18"/>
        </w:rPr>
        <w:t>.</w:t>
      </w:r>
    </w:p>
    <w:p w:rsidR="00A2304F" w:rsidRPr="0087285C" w:rsidRDefault="00A2304F" w:rsidP="00A2304F">
      <w:pPr>
        <w:pStyle w:val="a3"/>
        <w:shd w:val="clear" w:color="auto" w:fill="FFFFFF"/>
        <w:spacing w:before="120" w:after="120" w:line="240" w:lineRule="auto"/>
        <w:ind w:left="0"/>
        <w:jc w:val="both"/>
        <w:rPr>
          <w:b/>
          <w:bCs/>
          <w:sz w:val="18"/>
          <w:szCs w:val="18"/>
        </w:rPr>
      </w:pPr>
    </w:p>
    <w:p w:rsidR="00E16674" w:rsidRPr="0087285C" w:rsidRDefault="0043560F" w:rsidP="00930B68">
      <w:pPr>
        <w:pStyle w:val="a3"/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jc w:val="both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>Camp</w:t>
      </w:r>
      <w:r w:rsidR="00FE7BA6" w:rsidRPr="0087285C">
        <w:rPr>
          <w:b/>
          <w:bCs/>
          <w:sz w:val="18"/>
          <w:szCs w:val="18"/>
        </w:rPr>
        <w:t xml:space="preserve"> Manager </w:t>
      </w:r>
      <w:r w:rsidR="002D757A" w:rsidRPr="0087285C">
        <w:rPr>
          <w:sz w:val="18"/>
          <w:szCs w:val="18"/>
        </w:rPr>
        <w:t xml:space="preserve"> </w:t>
      </w:r>
      <w:r w:rsidR="002D757A" w:rsidRPr="0087285C">
        <w:rPr>
          <w:b/>
          <w:bCs/>
          <w:sz w:val="18"/>
          <w:szCs w:val="18"/>
        </w:rPr>
        <w:t>/</w:t>
      </w:r>
      <w:r w:rsidR="00FE7BA6" w:rsidRPr="0087285C">
        <w:rPr>
          <w:b/>
          <w:bCs/>
          <w:sz w:val="18"/>
          <w:szCs w:val="18"/>
        </w:rPr>
        <w:t xml:space="preserve">UNRWA </w:t>
      </w:r>
      <w:r w:rsidR="002D757A" w:rsidRPr="0087285C">
        <w:rPr>
          <w:b/>
          <w:bCs/>
          <w:sz w:val="18"/>
          <w:szCs w:val="18"/>
        </w:rPr>
        <w:t xml:space="preserve">. </w:t>
      </w:r>
      <w:r w:rsidR="00215E63" w:rsidRPr="0087285C">
        <w:rPr>
          <w:b/>
          <w:bCs/>
          <w:sz w:val="18"/>
          <w:szCs w:val="18"/>
        </w:rPr>
        <w:t xml:space="preserve">From </w:t>
      </w:r>
      <w:r w:rsidR="00FE7BA6" w:rsidRPr="0087285C">
        <w:rPr>
          <w:b/>
          <w:bCs/>
          <w:sz w:val="18"/>
          <w:szCs w:val="18"/>
        </w:rPr>
        <w:t xml:space="preserve">2010 </w:t>
      </w:r>
      <w:r w:rsidR="006C2AD4" w:rsidRPr="0087285C">
        <w:rPr>
          <w:b/>
          <w:bCs/>
          <w:sz w:val="18"/>
          <w:szCs w:val="18"/>
        </w:rPr>
        <w:t xml:space="preserve"> to </w:t>
      </w:r>
      <w:r w:rsidR="00FE7BA6" w:rsidRPr="0087285C">
        <w:rPr>
          <w:b/>
          <w:bCs/>
          <w:sz w:val="18"/>
          <w:szCs w:val="18"/>
        </w:rPr>
        <w:t>2012</w:t>
      </w:r>
      <w:r w:rsidR="00FE7BA6" w:rsidRPr="0087285C">
        <w:rPr>
          <w:sz w:val="18"/>
          <w:szCs w:val="18"/>
        </w:rPr>
        <w:t xml:space="preserve"> </w:t>
      </w:r>
      <w:r w:rsidR="00FE7BA6" w:rsidRPr="0087285C">
        <w:rPr>
          <w:rFonts w:eastAsia="Times New Roman" w:cs="Helvetica"/>
          <w:color w:val="26282A"/>
          <w:sz w:val="20"/>
          <w:szCs w:val="20"/>
        </w:rPr>
        <w:t xml:space="preserve"> </w:t>
      </w:r>
    </w:p>
    <w:p w:rsidR="00CC603B" w:rsidRPr="0087285C" w:rsidRDefault="00CC603B" w:rsidP="00384442">
      <w:pPr>
        <w:pStyle w:val="a3"/>
        <w:spacing w:before="120" w:after="120"/>
        <w:ind w:left="567"/>
        <w:rPr>
          <w:sz w:val="18"/>
          <w:szCs w:val="18"/>
        </w:rPr>
      </w:pPr>
    </w:p>
    <w:p w:rsidR="00A90AEA" w:rsidRPr="0087285C" w:rsidRDefault="006F0C20" w:rsidP="00D108A8">
      <w:pPr>
        <w:pStyle w:val="a3"/>
        <w:numPr>
          <w:ilvl w:val="0"/>
          <w:numId w:val="40"/>
        </w:numPr>
        <w:spacing w:before="120" w:after="120"/>
        <w:ind w:left="567"/>
        <w:rPr>
          <w:sz w:val="18"/>
          <w:szCs w:val="18"/>
        </w:rPr>
      </w:pPr>
      <w:r w:rsidRPr="0087285C">
        <w:rPr>
          <w:sz w:val="18"/>
          <w:szCs w:val="18"/>
        </w:rPr>
        <w:t xml:space="preserve">Guided the implementation  of the project key components ;   </w:t>
      </w:r>
      <w:r w:rsidR="002A7167" w:rsidRPr="0087285C">
        <w:rPr>
          <w:sz w:val="18"/>
          <w:szCs w:val="18"/>
        </w:rPr>
        <w:t xml:space="preserve">Social development </w:t>
      </w:r>
      <w:r w:rsidRPr="0087285C">
        <w:rPr>
          <w:sz w:val="18"/>
          <w:szCs w:val="18"/>
        </w:rPr>
        <w:t xml:space="preserve"> , </w:t>
      </w:r>
      <w:r w:rsidR="002A7167" w:rsidRPr="0087285C">
        <w:rPr>
          <w:sz w:val="18"/>
          <w:szCs w:val="18"/>
        </w:rPr>
        <w:t xml:space="preserve">Education </w:t>
      </w:r>
      <w:r w:rsidRPr="0087285C">
        <w:rPr>
          <w:sz w:val="18"/>
          <w:szCs w:val="18"/>
        </w:rPr>
        <w:t xml:space="preserve"> ,  </w:t>
      </w:r>
      <w:r w:rsidR="009A07B6" w:rsidRPr="0087285C">
        <w:rPr>
          <w:sz w:val="18"/>
          <w:szCs w:val="18"/>
        </w:rPr>
        <w:t>Relief</w:t>
      </w:r>
      <w:r w:rsidR="002A7167" w:rsidRPr="0087285C">
        <w:rPr>
          <w:sz w:val="18"/>
          <w:szCs w:val="18"/>
        </w:rPr>
        <w:t xml:space="preserve"> </w:t>
      </w:r>
      <w:r w:rsidRPr="0087285C">
        <w:rPr>
          <w:sz w:val="18"/>
          <w:szCs w:val="18"/>
        </w:rPr>
        <w:t xml:space="preserve">  schools .  </w:t>
      </w:r>
      <w:r w:rsidR="00156944" w:rsidRPr="0087285C">
        <w:rPr>
          <w:sz w:val="18"/>
          <w:szCs w:val="18"/>
        </w:rPr>
        <w:t xml:space="preserve">catalyzed  </w:t>
      </w:r>
      <w:r w:rsidR="00161CC2" w:rsidRPr="0087285C">
        <w:rPr>
          <w:sz w:val="18"/>
          <w:szCs w:val="18"/>
        </w:rPr>
        <w:t xml:space="preserve">the </w:t>
      </w:r>
      <w:r w:rsidR="003A6E80" w:rsidRPr="0087285C">
        <w:rPr>
          <w:sz w:val="18"/>
          <w:szCs w:val="18"/>
        </w:rPr>
        <w:t xml:space="preserve"> </w:t>
      </w:r>
      <w:r w:rsidR="00161CC2" w:rsidRPr="0087285C">
        <w:rPr>
          <w:sz w:val="18"/>
          <w:szCs w:val="18"/>
        </w:rPr>
        <w:t xml:space="preserve">expansion  in 3  new helpdesk s inside schools in  </w:t>
      </w:r>
      <w:r w:rsidR="002A7167" w:rsidRPr="0087285C">
        <w:rPr>
          <w:sz w:val="18"/>
          <w:szCs w:val="18"/>
        </w:rPr>
        <w:t xml:space="preserve">Sufe Palestinian  refugee </w:t>
      </w:r>
      <w:r w:rsidR="00161CC2" w:rsidRPr="0087285C">
        <w:rPr>
          <w:sz w:val="18"/>
          <w:szCs w:val="18"/>
        </w:rPr>
        <w:t xml:space="preserve"> camp </w:t>
      </w:r>
    </w:p>
    <w:p w:rsidR="00393FD6" w:rsidRPr="0087285C" w:rsidRDefault="00393FD6" w:rsidP="00393FD6">
      <w:pPr>
        <w:pStyle w:val="a3"/>
        <w:rPr>
          <w:sz w:val="18"/>
          <w:szCs w:val="18"/>
        </w:rPr>
      </w:pPr>
    </w:p>
    <w:p w:rsidR="00393FD6" w:rsidRPr="0087285C" w:rsidRDefault="00393FD6" w:rsidP="00393FD6">
      <w:pPr>
        <w:pStyle w:val="a3"/>
        <w:numPr>
          <w:ilvl w:val="0"/>
          <w:numId w:val="40"/>
        </w:numPr>
        <w:spacing w:before="120" w:after="120"/>
        <w:jc w:val="both"/>
        <w:rPr>
          <w:sz w:val="18"/>
          <w:szCs w:val="18"/>
        </w:rPr>
      </w:pPr>
      <w:r w:rsidRPr="0087285C">
        <w:rPr>
          <w:sz w:val="18"/>
          <w:szCs w:val="18"/>
        </w:rPr>
        <w:t xml:space="preserve">Championed the  Emergency response in the south Syria's  during escalation by acting  on  Multi-functional  team across health , WPE , ERD &amp; protection  . </w:t>
      </w:r>
    </w:p>
    <w:p w:rsidR="00685323" w:rsidRPr="0087285C" w:rsidRDefault="00685323" w:rsidP="00685323">
      <w:pPr>
        <w:pStyle w:val="a3"/>
        <w:rPr>
          <w:sz w:val="18"/>
          <w:szCs w:val="18"/>
        </w:rPr>
      </w:pPr>
    </w:p>
    <w:p w:rsidR="00685323" w:rsidRPr="0087285C" w:rsidRDefault="00685323" w:rsidP="00685323">
      <w:pPr>
        <w:pStyle w:val="a3"/>
        <w:spacing w:before="120" w:after="120"/>
        <w:ind w:left="567"/>
        <w:rPr>
          <w:sz w:val="18"/>
          <w:szCs w:val="18"/>
        </w:rPr>
      </w:pPr>
    </w:p>
    <w:p w:rsidR="00A31E36" w:rsidRPr="0087285C" w:rsidRDefault="004C78D5" w:rsidP="008814BE">
      <w:pPr>
        <w:pStyle w:val="a3"/>
        <w:numPr>
          <w:ilvl w:val="0"/>
          <w:numId w:val="32"/>
        </w:numPr>
        <w:spacing w:before="120" w:after="120"/>
        <w:ind w:left="0"/>
        <w:jc w:val="both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 xml:space="preserve">Social  </w:t>
      </w:r>
      <w:r w:rsidRPr="0087285C">
        <w:rPr>
          <w:rFonts w:eastAsia="Times New Roman" w:cs="Helvetica"/>
          <w:b/>
          <w:bCs/>
          <w:color w:val="26282A"/>
          <w:sz w:val="20"/>
          <w:szCs w:val="20"/>
        </w:rPr>
        <w:t>Development worker</w:t>
      </w:r>
      <w:r w:rsidR="004831EF" w:rsidRPr="0087285C">
        <w:rPr>
          <w:b/>
          <w:bCs/>
          <w:sz w:val="18"/>
          <w:szCs w:val="18"/>
        </w:rPr>
        <w:t xml:space="preserve"> /</w:t>
      </w:r>
      <w:r w:rsidR="006C2AD4" w:rsidRPr="0087285C">
        <w:rPr>
          <w:b/>
          <w:bCs/>
          <w:sz w:val="18"/>
          <w:szCs w:val="18"/>
        </w:rPr>
        <w:t xml:space="preserve"> </w:t>
      </w:r>
      <w:r w:rsidRPr="0087285C">
        <w:rPr>
          <w:b/>
          <w:bCs/>
          <w:sz w:val="18"/>
          <w:szCs w:val="18"/>
        </w:rPr>
        <w:t xml:space="preserve">UNRWA </w:t>
      </w:r>
      <w:r w:rsidR="006C2AD4" w:rsidRPr="0087285C">
        <w:rPr>
          <w:b/>
          <w:bCs/>
          <w:sz w:val="18"/>
          <w:szCs w:val="18"/>
        </w:rPr>
        <w:t xml:space="preserve"> /</w:t>
      </w:r>
      <w:r w:rsidR="008814BE">
        <w:rPr>
          <w:b/>
          <w:bCs/>
          <w:sz w:val="18"/>
          <w:szCs w:val="18"/>
        </w:rPr>
        <w:t xml:space="preserve"> from </w:t>
      </w:r>
      <w:r w:rsidR="00183DC2" w:rsidRPr="0087285C">
        <w:rPr>
          <w:b/>
          <w:bCs/>
          <w:sz w:val="18"/>
          <w:szCs w:val="18"/>
        </w:rPr>
        <w:t xml:space="preserve"> </w:t>
      </w:r>
      <w:r w:rsidRPr="0087285C">
        <w:rPr>
          <w:b/>
          <w:bCs/>
          <w:sz w:val="18"/>
          <w:szCs w:val="18"/>
        </w:rPr>
        <w:t>2000</w:t>
      </w:r>
      <w:r w:rsidR="006C2AD4" w:rsidRPr="0087285C">
        <w:rPr>
          <w:b/>
          <w:bCs/>
          <w:sz w:val="18"/>
          <w:szCs w:val="18"/>
        </w:rPr>
        <w:t xml:space="preserve"> to </w:t>
      </w:r>
      <w:r w:rsidRPr="0087285C">
        <w:rPr>
          <w:b/>
          <w:bCs/>
          <w:sz w:val="18"/>
          <w:szCs w:val="18"/>
        </w:rPr>
        <w:t>2010</w:t>
      </w:r>
      <w:r w:rsidR="006C2AD4" w:rsidRPr="0087285C">
        <w:rPr>
          <w:b/>
          <w:bCs/>
          <w:sz w:val="18"/>
          <w:szCs w:val="18"/>
        </w:rPr>
        <w:t xml:space="preserve"> </w:t>
      </w:r>
    </w:p>
    <w:p w:rsidR="00685323" w:rsidRPr="00B6506E" w:rsidRDefault="00D044FE" w:rsidP="00B6506E">
      <w:pPr>
        <w:pStyle w:val="a3"/>
        <w:numPr>
          <w:ilvl w:val="0"/>
          <w:numId w:val="34"/>
        </w:numPr>
        <w:spacing w:before="120" w:after="120"/>
        <w:ind w:left="567"/>
        <w:jc w:val="both"/>
        <w:rPr>
          <w:sz w:val="18"/>
          <w:szCs w:val="18"/>
        </w:rPr>
      </w:pPr>
      <w:r w:rsidRPr="0087285C">
        <w:rPr>
          <w:sz w:val="18"/>
          <w:szCs w:val="18"/>
        </w:rPr>
        <w:t xml:space="preserve"> </w:t>
      </w:r>
      <w:r w:rsidR="00932264" w:rsidRPr="0087285C">
        <w:rPr>
          <w:sz w:val="18"/>
          <w:szCs w:val="18"/>
        </w:rPr>
        <w:t xml:space="preserve">Oversaw  the implementation of  </w:t>
      </w:r>
      <w:r w:rsidR="004540D8">
        <w:rPr>
          <w:sz w:val="18"/>
          <w:szCs w:val="18"/>
        </w:rPr>
        <w:t>Women  empowerment program’s</w:t>
      </w:r>
      <w:r w:rsidR="00935E25" w:rsidRPr="0087285C">
        <w:rPr>
          <w:sz w:val="18"/>
          <w:szCs w:val="18"/>
        </w:rPr>
        <w:t xml:space="preserve"> </w:t>
      </w:r>
      <w:r w:rsidR="00932264" w:rsidRPr="0087285C">
        <w:rPr>
          <w:sz w:val="18"/>
          <w:szCs w:val="18"/>
        </w:rPr>
        <w:t xml:space="preserve">components included </w:t>
      </w:r>
      <w:r w:rsidR="00435AD3" w:rsidRPr="0087285C">
        <w:rPr>
          <w:sz w:val="18"/>
          <w:szCs w:val="18"/>
        </w:rPr>
        <w:t xml:space="preserve"> Informal education numeracy &amp; literacy</w:t>
      </w:r>
      <w:r w:rsidR="00CD5C61" w:rsidRPr="0087285C">
        <w:rPr>
          <w:sz w:val="18"/>
          <w:szCs w:val="18"/>
        </w:rPr>
        <w:t xml:space="preserve"> </w:t>
      </w:r>
      <w:r w:rsidR="00932264" w:rsidRPr="0087285C">
        <w:rPr>
          <w:sz w:val="18"/>
          <w:szCs w:val="18"/>
        </w:rPr>
        <w:t xml:space="preserve"> PSS ac</w:t>
      </w:r>
      <w:r w:rsidR="004540D8">
        <w:rPr>
          <w:sz w:val="18"/>
          <w:szCs w:val="18"/>
        </w:rPr>
        <w:t xml:space="preserve">tivities , positive parenting  vocational training  </w:t>
      </w:r>
      <w:r w:rsidR="00932264" w:rsidRPr="0087285C">
        <w:rPr>
          <w:sz w:val="18"/>
          <w:szCs w:val="18"/>
        </w:rPr>
        <w:t xml:space="preserve"> </w:t>
      </w:r>
      <w:r w:rsidR="00435AD3" w:rsidRPr="0087285C">
        <w:rPr>
          <w:sz w:val="18"/>
          <w:szCs w:val="18"/>
        </w:rPr>
        <w:t>Community bas</w:t>
      </w:r>
      <w:r w:rsidR="00CF0019" w:rsidRPr="0087285C">
        <w:rPr>
          <w:sz w:val="18"/>
          <w:szCs w:val="18"/>
        </w:rPr>
        <w:t xml:space="preserve">ed child protection programming </w:t>
      </w:r>
    </w:p>
    <w:p w:rsidR="00685323" w:rsidRPr="0087285C" w:rsidRDefault="00685323" w:rsidP="00685323">
      <w:pPr>
        <w:pStyle w:val="a3"/>
        <w:spacing w:before="120" w:after="120"/>
        <w:rPr>
          <w:rFonts w:cs="Arial"/>
          <w:sz w:val="18"/>
          <w:szCs w:val="18"/>
          <w:shd w:val="clear" w:color="auto" w:fill="FFFFFF"/>
        </w:rPr>
      </w:pPr>
    </w:p>
    <w:p w:rsidR="00772BB9" w:rsidRPr="00B6506E" w:rsidRDefault="00CE2CEF" w:rsidP="00226B28">
      <w:pPr>
        <w:pStyle w:val="a3"/>
        <w:numPr>
          <w:ilvl w:val="0"/>
          <w:numId w:val="8"/>
        </w:numPr>
        <w:spacing w:before="120" w:after="120"/>
        <w:ind w:left="0"/>
        <w:jc w:val="both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>S</w:t>
      </w:r>
      <w:r w:rsidR="00B209E3" w:rsidRPr="0087285C">
        <w:rPr>
          <w:b/>
          <w:bCs/>
          <w:sz w:val="18"/>
          <w:szCs w:val="18"/>
        </w:rPr>
        <w:t xml:space="preserve">ocial  </w:t>
      </w:r>
      <w:r w:rsidR="00B209E3" w:rsidRPr="0087285C">
        <w:rPr>
          <w:rFonts w:eastAsia="Times New Roman" w:cs="Helvetica"/>
          <w:b/>
          <w:bCs/>
          <w:color w:val="26282A"/>
          <w:sz w:val="20"/>
          <w:szCs w:val="20"/>
        </w:rPr>
        <w:t>Development  Researcher</w:t>
      </w:r>
      <w:r w:rsidR="00B209E3" w:rsidRPr="0087285C">
        <w:rPr>
          <w:rFonts w:eastAsia="Times New Roman" w:cs="Helvetica"/>
          <w:color w:val="26282A"/>
          <w:sz w:val="20"/>
          <w:szCs w:val="20"/>
        </w:rPr>
        <w:t xml:space="preserve"> </w:t>
      </w:r>
      <w:r w:rsidR="008C376C" w:rsidRPr="00B6506E">
        <w:rPr>
          <w:b/>
          <w:bCs/>
          <w:sz w:val="18"/>
          <w:szCs w:val="18"/>
        </w:rPr>
        <w:t>/</w:t>
      </w:r>
      <w:r w:rsidR="00B209E3" w:rsidRPr="00B6506E">
        <w:rPr>
          <w:b/>
          <w:bCs/>
          <w:sz w:val="18"/>
          <w:szCs w:val="18"/>
        </w:rPr>
        <w:t xml:space="preserve">UNRWA </w:t>
      </w:r>
      <w:r w:rsidR="008C376C" w:rsidRPr="00B6506E">
        <w:rPr>
          <w:b/>
          <w:bCs/>
          <w:sz w:val="18"/>
          <w:szCs w:val="18"/>
        </w:rPr>
        <w:t xml:space="preserve"> / </w:t>
      </w:r>
      <w:r w:rsidR="00226B28" w:rsidRPr="00B6506E">
        <w:rPr>
          <w:b/>
          <w:bCs/>
          <w:sz w:val="18"/>
          <w:szCs w:val="18"/>
        </w:rPr>
        <w:t xml:space="preserve">Palestinian Refugee </w:t>
      </w:r>
      <w:r w:rsidR="00D81971" w:rsidRPr="00B6506E">
        <w:rPr>
          <w:b/>
          <w:bCs/>
          <w:sz w:val="18"/>
          <w:szCs w:val="18"/>
        </w:rPr>
        <w:t xml:space="preserve"> camp </w:t>
      </w:r>
      <w:r w:rsidR="00D72102" w:rsidRPr="00B6506E">
        <w:rPr>
          <w:b/>
          <w:bCs/>
          <w:sz w:val="18"/>
          <w:szCs w:val="18"/>
        </w:rPr>
        <w:t xml:space="preserve">From </w:t>
      </w:r>
      <w:r w:rsidR="00B209E3" w:rsidRPr="00B6506E">
        <w:rPr>
          <w:b/>
          <w:bCs/>
          <w:sz w:val="18"/>
          <w:szCs w:val="18"/>
        </w:rPr>
        <w:t xml:space="preserve">1997 </w:t>
      </w:r>
      <w:r w:rsidR="00D72102" w:rsidRPr="00B6506E">
        <w:rPr>
          <w:b/>
          <w:bCs/>
          <w:sz w:val="18"/>
          <w:szCs w:val="18"/>
        </w:rPr>
        <w:t xml:space="preserve">until </w:t>
      </w:r>
      <w:r w:rsidR="00B209E3" w:rsidRPr="00B6506E">
        <w:rPr>
          <w:b/>
          <w:bCs/>
          <w:sz w:val="18"/>
          <w:szCs w:val="18"/>
        </w:rPr>
        <w:t xml:space="preserve">2000 </w:t>
      </w:r>
    </w:p>
    <w:p w:rsidR="006338EE" w:rsidRPr="0087285C" w:rsidRDefault="006338EE" w:rsidP="006338EE">
      <w:pPr>
        <w:pStyle w:val="a3"/>
        <w:spacing w:before="120" w:after="120"/>
        <w:ind w:left="0"/>
        <w:jc w:val="both"/>
        <w:rPr>
          <w:sz w:val="18"/>
          <w:szCs w:val="18"/>
        </w:rPr>
      </w:pPr>
    </w:p>
    <w:p w:rsidR="004814C7" w:rsidRDefault="006338EE" w:rsidP="00B6506E">
      <w:pPr>
        <w:pStyle w:val="a3"/>
        <w:numPr>
          <w:ilvl w:val="0"/>
          <w:numId w:val="22"/>
        </w:numPr>
        <w:spacing w:before="120" w:after="120"/>
        <w:ind w:left="567"/>
        <w:jc w:val="both"/>
        <w:rPr>
          <w:sz w:val="18"/>
          <w:szCs w:val="18"/>
        </w:rPr>
      </w:pPr>
      <w:r w:rsidRPr="0087285C">
        <w:rPr>
          <w:sz w:val="18"/>
          <w:szCs w:val="18"/>
        </w:rPr>
        <w:t xml:space="preserve"> </w:t>
      </w:r>
      <w:r w:rsidR="007D567C" w:rsidRPr="0087285C">
        <w:rPr>
          <w:sz w:val="18"/>
          <w:szCs w:val="18"/>
        </w:rPr>
        <w:t xml:space="preserve">Directed </w:t>
      </w:r>
      <w:r w:rsidR="00197A71" w:rsidRPr="0087285C">
        <w:rPr>
          <w:sz w:val="18"/>
          <w:szCs w:val="18"/>
        </w:rPr>
        <w:t xml:space="preserve"> </w:t>
      </w:r>
      <w:r w:rsidR="00ED063D" w:rsidRPr="0087285C">
        <w:rPr>
          <w:sz w:val="18"/>
          <w:szCs w:val="18"/>
        </w:rPr>
        <w:t xml:space="preserve">the </w:t>
      </w:r>
      <w:r w:rsidR="006C2AD4" w:rsidRPr="0087285C">
        <w:rPr>
          <w:sz w:val="18"/>
          <w:szCs w:val="18"/>
        </w:rPr>
        <w:t xml:space="preserve">case </w:t>
      </w:r>
      <w:r w:rsidR="004740C8" w:rsidRPr="0087285C">
        <w:rPr>
          <w:sz w:val="18"/>
          <w:szCs w:val="18"/>
        </w:rPr>
        <w:t xml:space="preserve">management's </w:t>
      </w:r>
      <w:r w:rsidRPr="0087285C">
        <w:rPr>
          <w:sz w:val="18"/>
          <w:szCs w:val="18"/>
        </w:rPr>
        <w:t xml:space="preserve"> though coaching &amp; supervision  resulted in improvement of </w:t>
      </w:r>
      <w:r w:rsidR="006C2AD4" w:rsidRPr="0087285C">
        <w:rPr>
          <w:sz w:val="18"/>
          <w:szCs w:val="18"/>
        </w:rPr>
        <w:t xml:space="preserve"> </w:t>
      </w:r>
      <w:r w:rsidRPr="0087285C">
        <w:rPr>
          <w:sz w:val="18"/>
          <w:szCs w:val="18"/>
        </w:rPr>
        <w:t xml:space="preserve">the </w:t>
      </w:r>
      <w:r w:rsidR="006C2AD4" w:rsidRPr="0087285C">
        <w:rPr>
          <w:sz w:val="18"/>
          <w:szCs w:val="18"/>
        </w:rPr>
        <w:t xml:space="preserve"> assessments, care plans and mapping of community support services. </w:t>
      </w:r>
      <w:r w:rsidRPr="0087285C">
        <w:rPr>
          <w:sz w:val="18"/>
          <w:szCs w:val="18"/>
        </w:rPr>
        <w:t xml:space="preserve"> With </w:t>
      </w:r>
      <w:r w:rsidR="006C2AD4" w:rsidRPr="0087285C">
        <w:rPr>
          <w:sz w:val="18"/>
          <w:szCs w:val="18"/>
        </w:rPr>
        <w:t xml:space="preserve">special attention to safety issues </w:t>
      </w:r>
      <w:r w:rsidRPr="0087285C">
        <w:rPr>
          <w:sz w:val="18"/>
          <w:szCs w:val="18"/>
        </w:rPr>
        <w:t xml:space="preserve">augmented  </w:t>
      </w:r>
      <w:r w:rsidR="006C2AD4" w:rsidRPr="0087285C">
        <w:rPr>
          <w:sz w:val="18"/>
          <w:szCs w:val="18"/>
        </w:rPr>
        <w:t xml:space="preserve">stabilizing the clients from protection concerns. </w:t>
      </w:r>
    </w:p>
    <w:p w:rsidR="00B6506E" w:rsidRPr="00B6506E" w:rsidRDefault="00B6506E" w:rsidP="00B6506E">
      <w:pPr>
        <w:pStyle w:val="a3"/>
        <w:spacing w:before="120" w:after="120"/>
        <w:ind w:left="567"/>
        <w:jc w:val="both"/>
        <w:rPr>
          <w:sz w:val="18"/>
          <w:szCs w:val="18"/>
        </w:rPr>
      </w:pPr>
    </w:p>
    <w:p w:rsidR="00DE179A" w:rsidRPr="0087285C" w:rsidRDefault="00890BCB" w:rsidP="002F4776">
      <w:pPr>
        <w:pStyle w:val="a3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="Arial"/>
          <w:sz w:val="18"/>
          <w:szCs w:val="18"/>
        </w:rPr>
      </w:pPr>
      <w:r w:rsidRPr="0087285C">
        <w:rPr>
          <w:rFonts w:cs="Arial"/>
          <w:sz w:val="18"/>
          <w:szCs w:val="18"/>
        </w:rPr>
        <w:t xml:space="preserve">Planned the capacity building of frontline </w:t>
      </w:r>
      <w:r w:rsidR="002F4776">
        <w:rPr>
          <w:rFonts w:cs="Arial"/>
          <w:sz w:val="18"/>
          <w:szCs w:val="18"/>
        </w:rPr>
        <w:t xml:space="preserve">the </w:t>
      </w:r>
      <w:r w:rsidRPr="0087285C">
        <w:rPr>
          <w:rFonts w:cs="Arial"/>
          <w:sz w:val="18"/>
          <w:szCs w:val="18"/>
        </w:rPr>
        <w:t xml:space="preserve"> staff that  </w:t>
      </w:r>
      <w:r w:rsidR="00DE179A" w:rsidRPr="0087285C">
        <w:rPr>
          <w:rFonts w:cs="Arial"/>
          <w:sz w:val="18"/>
          <w:szCs w:val="18"/>
        </w:rPr>
        <w:t>Ensure</w:t>
      </w:r>
      <w:r w:rsidRPr="0087285C">
        <w:rPr>
          <w:rFonts w:cs="Arial"/>
          <w:sz w:val="18"/>
          <w:szCs w:val="18"/>
        </w:rPr>
        <w:t xml:space="preserve">d </w:t>
      </w:r>
      <w:r w:rsidR="00DE179A" w:rsidRPr="0087285C">
        <w:rPr>
          <w:rFonts w:cs="Arial"/>
          <w:sz w:val="18"/>
          <w:szCs w:val="18"/>
        </w:rPr>
        <w:t xml:space="preserve"> adherence to regular schedule, reporting system, and </w:t>
      </w:r>
      <w:r w:rsidR="000D4F40" w:rsidRPr="0087285C">
        <w:rPr>
          <w:rFonts w:cs="Arial"/>
          <w:sz w:val="18"/>
          <w:szCs w:val="18"/>
        </w:rPr>
        <w:t>work plan</w:t>
      </w:r>
      <w:r w:rsidRPr="0087285C">
        <w:rPr>
          <w:rFonts w:cs="Arial"/>
          <w:sz w:val="18"/>
          <w:szCs w:val="18"/>
        </w:rPr>
        <w:t xml:space="preserve"> &amp; </w:t>
      </w:r>
      <w:r w:rsidR="00DE179A" w:rsidRPr="0087285C">
        <w:rPr>
          <w:rFonts w:cs="Arial"/>
          <w:sz w:val="18"/>
          <w:szCs w:val="18"/>
        </w:rPr>
        <w:t>regular technical support</w:t>
      </w:r>
      <w:r w:rsidRPr="0087285C">
        <w:rPr>
          <w:rFonts w:cs="Arial"/>
          <w:sz w:val="18"/>
          <w:szCs w:val="18"/>
        </w:rPr>
        <w:t xml:space="preserve"> for the staff . </w:t>
      </w:r>
      <w:r w:rsidR="00DE179A" w:rsidRPr="0087285C">
        <w:rPr>
          <w:rFonts w:cs="Arial"/>
          <w:sz w:val="18"/>
          <w:szCs w:val="18"/>
        </w:rPr>
        <w:t xml:space="preserve"> </w:t>
      </w:r>
    </w:p>
    <w:p w:rsidR="009B5919" w:rsidRPr="0087285C" w:rsidRDefault="009B5919" w:rsidP="009B5919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="Arial"/>
          <w:b/>
          <w:bCs/>
          <w:sz w:val="18"/>
          <w:szCs w:val="18"/>
        </w:rPr>
      </w:pPr>
    </w:p>
    <w:p w:rsidR="00996E27" w:rsidRPr="0087285C" w:rsidRDefault="00F47E41" w:rsidP="00F47E41">
      <w:pPr>
        <w:pStyle w:val="a3"/>
        <w:numPr>
          <w:ilvl w:val="0"/>
          <w:numId w:val="8"/>
        </w:numPr>
        <w:spacing w:before="120" w:after="120"/>
        <w:ind w:left="0"/>
        <w:jc w:val="both"/>
        <w:rPr>
          <w:b/>
          <w:bCs/>
          <w:sz w:val="18"/>
          <w:szCs w:val="18"/>
        </w:rPr>
      </w:pPr>
      <w:r w:rsidRPr="0087285C">
        <w:rPr>
          <w:rFonts w:eastAsia="Times New Roman" w:cs="Helvetica"/>
          <w:b/>
          <w:bCs/>
          <w:color w:val="26282A"/>
          <w:sz w:val="20"/>
          <w:szCs w:val="20"/>
        </w:rPr>
        <w:t xml:space="preserve">Women’s Program centers Supervisor  / </w:t>
      </w:r>
      <w:r w:rsidRPr="0087285C">
        <w:rPr>
          <w:b/>
          <w:bCs/>
          <w:sz w:val="18"/>
          <w:szCs w:val="18"/>
        </w:rPr>
        <w:t xml:space="preserve">UNRWA </w:t>
      </w:r>
      <w:r w:rsidR="008C2BA9" w:rsidRPr="0087285C">
        <w:rPr>
          <w:b/>
          <w:bCs/>
          <w:sz w:val="18"/>
          <w:szCs w:val="18"/>
        </w:rPr>
        <w:t xml:space="preserve"> / </w:t>
      </w:r>
      <w:r w:rsidRPr="0087285C">
        <w:rPr>
          <w:b/>
          <w:bCs/>
          <w:sz w:val="18"/>
          <w:szCs w:val="18"/>
        </w:rPr>
        <w:t xml:space="preserve">1191 -1997 </w:t>
      </w:r>
      <w:r w:rsidR="008C2BA9" w:rsidRPr="0087285C">
        <w:rPr>
          <w:b/>
          <w:bCs/>
          <w:sz w:val="18"/>
          <w:szCs w:val="18"/>
        </w:rPr>
        <w:t xml:space="preserve">   </w:t>
      </w:r>
    </w:p>
    <w:p w:rsidR="00A40DA5" w:rsidRPr="0087285C" w:rsidRDefault="00A40DA5" w:rsidP="00A40DA5">
      <w:pPr>
        <w:pStyle w:val="a3"/>
        <w:spacing w:before="120" w:after="120"/>
        <w:ind w:left="0"/>
        <w:jc w:val="both"/>
        <w:rPr>
          <w:sz w:val="18"/>
          <w:szCs w:val="18"/>
        </w:rPr>
      </w:pPr>
    </w:p>
    <w:p w:rsidR="00A90AEA" w:rsidRPr="0087285C" w:rsidRDefault="000B6CCC" w:rsidP="000619BC">
      <w:pPr>
        <w:pStyle w:val="a3"/>
        <w:numPr>
          <w:ilvl w:val="0"/>
          <w:numId w:val="23"/>
        </w:numPr>
        <w:spacing w:before="120" w:after="120"/>
        <w:ind w:left="567"/>
        <w:rPr>
          <w:sz w:val="18"/>
          <w:szCs w:val="18"/>
        </w:rPr>
      </w:pPr>
      <w:r w:rsidRPr="0087285C">
        <w:rPr>
          <w:sz w:val="18"/>
          <w:szCs w:val="18"/>
        </w:rPr>
        <w:t xml:space="preserve">Contributed  in the Establishment of </w:t>
      </w:r>
      <w:r w:rsidR="00A73C4E" w:rsidRPr="0087285C">
        <w:rPr>
          <w:sz w:val="18"/>
          <w:szCs w:val="18"/>
        </w:rPr>
        <w:t xml:space="preserve">  </w:t>
      </w:r>
      <w:r w:rsidR="0000414E" w:rsidRPr="0087285C">
        <w:rPr>
          <w:sz w:val="18"/>
          <w:szCs w:val="18"/>
        </w:rPr>
        <w:t>women</w:t>
      </w:r>
      <w:r w:rsidR="000619BC" w:rsidRPr="0087285C">
        <w:rPr>
          <w:sz w:val="18"/>
          <w:szCs w:val="18"/>
        </w:rPr>
        <w:t xml:space="preserve"> program </w:t>
      </w:r>
      <w:r w:rsidR="0000414E" w:rsidRPr="0087285C">
        <w:rPr>
          <w:sz w:val="18"/>
          <w:szCs w:val="18"/>
        </w:rPr>
        <w:t xml:space="preserve"> </w:t>
      </w:r>
      <w:r w:rsidR="000619BC" w:rsidRPr="0087285C">
        <w:rPr>
          <w:sz w:val="18"/>
          <w:szCs w:val="18"/>
        </w:rPr>
        <w:t xml:space="preserve">&amp; </w:t>
      </w:r>
      <w:r w:rsidR="00BD606A" w:rsidRPr="0087285C">
        <w:rPr>
          <w:sz w:val="18"/>
          <w:szCs w:val="18"/>
        </w:rPr>
        <w:t xml:space="preserve">Contributed  in the expansion of  </w:t>
      </w:r>
      <w:r w:rsidR="000619BC" w:rsidRPr="0087285C">
        <w:rPr>
          <w:sz w:val="18"/>
          <w:szCs w:val="18"/>
        </w:rPr>
        <w:t xml:space="preserve">12 </w:t>
      </w:r>
      <w:r w:rsidR="00BD606A" w:rsidRPr="0087285C">
        <w:rPr>
          <w:sz w:val="18"/>
          <w:szCs w:val="18"/>
        </w:rPr>
        <w:t xml:space="preserve"> </w:t>
      </w:r>
      <w:r w:rsidR="000619BC" w:rsidRPr="0087285C">
        <w:rPr>
          <w:sz w:val="18"/>
          <w:szCs w:val="18"/>
        </w:rPr>
        <w:t xml:space="preserve">women program  </w:t>
      </w:r>
      <w:r w:rsidR="00A73C4E" w:rsidRPr="0087285C">
        <w:rPr>
          <w:sz w:val="18"/>
          <w:szCs w:val="18"/>
        </w:rPr>
        <w:t>for the chi</w:t>
      </w:r>
      <w:r w:rsidR="006363E4" w:rsidRPr="0087285C">
        <w:rPr>
          <w:sz w:val="18"/>
          <w:szCs w:val="18"/>
        </w:rPr>
        <w:t>l</w:t>
      </w:r>
      <w:r w:rsidR="00A73C4E" w:rsidRPr="0087285C">
        <w:rPr>
          <w:sz w:val="18"/>
          <w:szCs w:val="18"/>
        </w:rPr>
        <w:t xml:space="preserve">dren in </w:t>
      </w:r>
      <w:r w:rsidR="000619BC" w:rsidRPr="0087285C">
        <w:rPr>
          <w:sz w:val="18"/>
          <w:szCs w:val="18"/>
        </w:rPr>
        <w:t xml:space="preserve">Palestinian refugee  </w:t>
      </w:r>
      <w:r w:rsidR="00A73C4E" w:rsidRPr="0087285C">
        <w:rPr>
          <w:sz w:val="18"/>
          <w:szCs w:val="18"/>
        </w:rPr>
        <w:t>camp</w:t>
      </w:r>
      <w:r w:rsidR="000619BC" w:rsidRPr="0087285C">
        <w:rPr>
          <w:sz w:val="18"/>
          <w:szCs w:val="18"/>
        </w:rPr>
        <w:t xml:space="preserve">s across Jordan </w:t>
      </w:r>
      <w:r w:rsidR="00A73C4E" w:rsidRPr="0087285C">
        <w:rPr>
          <w:sz w:val="18"/>
          <w:szCs w:val="18"/>
        </w:rPr>
        <w:t xml:space="preserve"> </w:t>
      </w:r>
    </w:p>
    <w:p w:rsidR="005B49FC" w:rsidRPr="0087285C" w:rsidRDefault="005B49FC" w:rsidP="005D297D">
      <w:pPr>
        <w:spacing w:before="120" w:after="120"/>
        <w:rPr>
          <w:sz w:val="18"/>
          <w:szCs w:val="18"/>
        </w:rPr>
      </w:pPr>
    </w:p>
    <w:p w:rsidR="00215E63" w:rsidRPr="0087285C" w:rsidRDefault="006C2AD4" w:rsidP="00AD2629">
      <w:pPr>
        <w:shd w:val="clear" w:color="auto" w:fill="D9D9D9" w:themeFill="background1" w:themeFillShade="D9"/>
        <w:spacing w:before="120" w:after="120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 xml:space="preserve">Education </w:t>
      </w:r>
    </w:p>
    <w:p w:rsidR="000975E9" w:rsidRPr="0087285C" w:rsidRDefault="000975E9" w:rsidP="007B6D45">
      <w:pPr>
        <w:rPr>
          <w:rFonts w:cs="Arial"/>
          <w:sz w:val="20"/>
          <w:szCs w:val="20"/>
        </w:rPr>
      </w:pPr>
      <w:r w:rsidRPr="0087285C">
        <w:rPr>
          <w:rFonts w:eastAsia="Arial Unicode MS" w:cs="Arial"/>
          <w:sz w:val="20"/>
          <w:szCs w:val="20"/>
        </w:rPr>
        <w:t xml:space="preserve">          Sep 1986- Jan 1991:</w:t>
      </w:r>
      <w:r w:rsidRPr="0087285C">
        <w:rPr>
          <w:rFonts w:eastAsia="Arial Unicode MS" w:cs="Arial"/>
          <w:b/>
          <w:bCs/>
          <w:sz w:val="20"/>
          <w:szCs w:val="20"/>
        </w:rPr>
        <w:t xml:space="preserve"> </w:t>
      </w:r>
      <w:r w:rsidRPr="0087285C">
        <w:rPr>
          <w:rFonts w:eastAsia="Arial Unicode MS" w:cs="Arial"/>
          <w:sz w:val="20"/>
          <w:szCs w:val="20"/>
        </w:rPr>
        <w:t xml:space="preserve">B.S. in </w:t>
      </w:r>
      <w:r w:rsidRPr="0087285C">
        <w:rPr>
          <w:rFonts w:cs="Arial"/>
          <w:sz w:val="20"/>
          <w:szCs w:val="20"/>
        </w:rPr>
        <w:t>Modern Language</w:t>
      </w:r>
    </w:p>
    <w:p w:rsidR="000975E9" w:rsidRPr="0087285C" w:rsidRDefault="000975E9" w:rsidP="007B6D45">
      <w:pPr>
        <w:rPr>
          <w:rFonts w:eastAsia="Arial Unicode MS" w:cs="Arial"/>
          <w:sz w:val="20"/>
          <w:szCs w:val="20"/>
        </w:rPr>
      </w:pPr>
      <w:r w:rsidRPr="0087285C">
        <w:rPr>
          <w:rFonts w:eastAsia="Arial Unicode MS" w:cs="Arial"/>
          <w:b/>
          <w:bCs/>
          <w:sz w:val="20"/>
          <w:szCs w:val="20"/>
        </w:rPr>
        <w:t xml:space="preserve">          </w:t>
      </w:r>
      <w:r w:rsidRPr="0087285C">
        <w:rPr>
          <w:rFonts w:eastAsia="Arial Unicode MS" w:cs="Arial"/>
          <w:sz w:val="20"/>
          <w:szCs w:val="20"/>
        </w:rPr>
        <w:t xml:space="preserve">Sep 2000- Jan 2001   </w:t>
      </w:r>
      <w:r w:rsidRPr="0087285C">
        <w:rPr>
          <w:rFonts w:cs="Arial"/>
          <w:sz w:val="20"/>
          <w:szCs w:val="20"/>
        </w:rPr>
        <w:t>: High Diploma in Education Management</w:t>
      </w:r>
    </w:p>
    <w:p w:rsidR="000975E9" w:rsidRPr="0087285C" w:rsidRDefault="000975E9" w:rsidP="000975E9">
      <w:pPr>
        <w:tabs>
          <w:tab w:val="left" w:pos="3600"/>
        </w:tabs>
        <w:rPr>
          <w:rFonts w:eastAsia="Arial Unicode MS" w:cs="Arial"/>
          <w:sz w:val="20"/>
          <w:szCs w:val="20"/>
        </w:rPr>
      </w:pPr>
      <w:r w:rsidRPr="0087285C">
        <w:rPr>
          <w:rFonts w:eastAsia="Arial Unicode MS" w:cs="Arial"/>
          <w:b/>
          <w:bCs/>
          <w:sz w:val="20"/>
          <w:szCs w:val="20"/>
        </w:rPr>
        <w:t xml:space="preserve">          </w:t>
      </w:r>
      <w:r w:rsidRPr="0087285C">
        <w:rPr>
          <w:rFonts w:eastAsia="Arial Unicode MS" w:cs="Arial"/>
          <w:sz w:val="20"/>
          <w:szCs w:val="20"/>
        </w:rPr>
        <w:t>Dec 2005-Jul 2006</w:t>
      </w:r>
      <w:r w:rsidRPr="0087285C">
        <w:rPr>
          <w:rFonts w:eastAsia="Arial Unicode MS" w:cs="Arial"/>
          <w:b/>
          <w:bCs/>
          <w:sz w:val="20"/>
          <w:szCs w:val="20"/>
        </w:rPr>
        <w:t xml:space="preserve">   :</w:t>
      </w:r>
      <w:r w:rsidRPr="0087285C">
        <w:rPr>
          <w:rFonts w:eastAsia="Arial Unicode MS" w:cs="Arial"/>
          <w:sz w:val="20"/>
          <w:szCs w:val="20"/>
        </w:rPr>
        <w:t xml:space="preserve">  Diploma in social services from southern </w:t>
      </w:r>
    </w:p>
    <w:p w:rsidR="000975E9" w:rsidRPr="0087285C" w:rsidRDefault="000975E9" w:rsidP="000975E9">
      <w:pPr>
        <w:rPr>
          <w:rFonts w:eastAsia="Arial Unicode MS" w:cs="Arial"/>
          <w:sz w:val="20"/>
          <w:szCs w:val="20"/>
        </w:rPr>
      </w:pPr>
      <w:r w:rsidRPr="0087285C">
        <w:rPr>
          <w:rFonts w:eastAsia="Arial Unicode MS" w:cs="Arial"/>
          <w:sz w:val="20"/>
          <w:szCs w:val="20"/>
        </w:rPr>
        <w:t xml:space="preserve">                                                Illinois University Carbon Dale.</w:t>
      </w:r>
    </w:p>
    <w:p w:rsidR="0030551A" w:rsidRPr="0087285C" w:rsidRDefault="0030551A" w:rsidP="000975E9">
      <w:pPr>
        <w:rPr>
          <w:rFonts w:eastAsia="Arial Unicode MS" w:cs="Arial"/>
          <w:sz w:val="20"/>
          <w:szCs w:val="20"/>
        </w:rPr>
      </w:pPr>
    </w:p>
    <w:p w:rsidR="006C2AD4" w:rsidRPr="0087285C" w:rsidRDefault="006C2AD4" w:rsidP="00AD2629">
      <w:pPr>
        <w:shd w:val="clear" w:color="auto" w:fill="D9D9D9" w:themeFill="background1" w:themeFillShade="D9"/>
        <w:spacing w:before="120" w:after="120"/>
        <w:rPr>
          <w:b/>
          <w:bCs/>
          <w:sz w:val="18"/>
          <w:szCs w:val="18"/>
        </w:rPr>
      </w:pPr>
      <w:r w:rsidRPr="0087285C">
        <w:rPr>
          <w:b/>
          <w:bCs/>
          <w:sz w:val="18"/>
          <w:szCs w:val="18"/>
        </w:rPr>
        <w:t xml:space="preserve">  Training Courses </w:t>
      </w:r>
    </w:p>
    <w:p w:rsidR="00D652A4" w:rsidRPr="0087285C" w:rsidRDefault="006860B0" w:rsidP="00D652A4">
      <w:pPr>
        <w:jc w:val="right"/>
        <w:rPr>
          <w:rFonts w:cs="Arial"/>
          <w:sz w:val="20"/>
          <w:szCs w:val="20"/>
          <w:rtl/>
        </w:rPr>
      </w:pPr>
      <w:r>
        <w:rPr>
          <w:rFonts w:cs="Arial"/>
          <w:sz w:val="20"/>
          <w:szCs w:val="20"/>
        </w:rPr>
        <w:t xml:space="preserve">      </w:t>
      </w:r>
    </w:p>
    <w:tbl>
      <w:tblPr>
        <w:tblpPr w:leftFromText="180" w:rightFromText="180" w:vertAnchor="text" w:tblpXSpec="right" w:tblpY="1"/>
        <w:tblOverlap w:val="never"/>
        <w:bidiVisual/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4364"/>
        <w:gridCol w:w="4678"/>
      </w:tblGrid>
      <w:tr w:rsidR="007B6D45" w:rsidRPr="0087285C" w:rsidTr="006860B0">
        <w:tc>
          <w:tcPr>
            <w:tcW w:w="1407" w:type="dxa"/>
            <w:shd w:val="clear" w:color="auto" w:fill="D9D9D9" w:themeFill="background1" w:themeFillShade="D9"/>
          </w:tcPr>
          <w:p w:rsidR="007B6D45" w:rsidRPr="0087285C" w:rsidRDefault="004123C8" w:rsidP="004123C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87285C">
              <w:rPr>
                <w:rFonts w:cs="Arial"/>
                <w:b/>
                <w:bCs/>
                <w:sz w:val="16"/>
                <w:szCs w:val="16"/>
              </w:rPr>
              <w:t>Y</w:t>
            </w:r>
            <w:r w:rsidR="007B6D45" w:rsidRPr="0087285C">
              <w:rPr>
                <w:rFonts w:cs="Arial"/>
                <w:b/>
                <w:bCs/>
                <w:sz w:val="16"/>
                <w:szCs w:val="16"/>
              </w:rPr>
              <w:t>ear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4364" w:type="dxa"/>
            <w:shd w:val="clear" w:color="auto" w:fill="D9D9D9" w:themeFill="background1" w:themeFillShade="D9"/>
          </w:tcPr>
          <w:p w:rsidR="007B6D45" w:rsidRPr="0087285C" w:rsidRDefault="007B6D45" w:rsidP="004123C8">
            <w:pPr>
              <w:spacing w:after="0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87285C">
              <w:rPr>
                <w:rFonts w:cs="Arial"/>
                <w:b/>
                <w:bCs/>
                <w:sz w:val="16"/>
                <w:szCs w:val="16"/>
              </w:rPr>
              <w:t>Organizer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7B6D45" w:rsidRPr="0087285C" w:rsidRDefault="007B6D45" w:rsidP="004123C8">
            <w:pPr>
              <w:spacing w:after="0"/>
              <w:rPr>
                <w:rFonts w:cs="Arial"/>
                <w:b/>
                <w:bCs/>
                <w:sz w:val="16"/>
                <w:szCs w:val="16"/>
              </w:rPr>
            </w:pPr>
            <w:r w:rsidRPr="0087285C">
              <w:rPr>
                <w:rFonts w:cs="Arial"/>
                <w:b/>
                <w:bCs/>
                <w:sz w:val="16"/>
                <w:szCs w:val="16"/>
              </w:rPr>
              <w:t>Subject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1991</w:t>
            </w:r>
          </w:p>
        </w:tc>
        <w:tc>
          <w:tcPr>
            <w:tcW w:w="4364" w:type="dxa"/>
          </w:tcPr>
          <w:p w:rsidR="007B6D45" w:rsidRPr="002D1342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2D1342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 Supervisor Basic Skills Course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1991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Training Volitional Institute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Machines Maintenance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1992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Near East Foundation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Assistance for women’s Business Establishment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1994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Institute Public Administration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Administration Leadership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1995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 xml:space="preserve">Business and </w:t>
            </w:r>
            <w:r w:rsidR="0025567C">
              <w:rPr>
                <w:rFonts w:cs="Arial"/>
                <w:sz w:val="16"/>
                <w:szCs w:val="16"/>
              </w:rPr>
              <w:t xml:space="preserve">Professional </w:t>
            </w:r>
            <w:r w:rsidRPr="0087285C">
              <w:rPr>
                <w:rFonts w:cs="Arial"/>
                <w:sz w:val="16"/>
                <w:szCs w:val="16"/>
              </w:rPr>
              <w:t xml:space="preserve"> Women Club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Start Your Own Business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1995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Jordan Management Institute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WPC Budget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1995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Local Committees Forming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1995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CARE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Feasibility Study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1995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CARE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PRA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1997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lang w:val="fr-FR"/>
              </w:rPr>
            </w:pPr>
            <w:r w:rsidRPr="0087285C">
              <w:rPr>
                <w:rFonts w:cs="Arial"/>
                <w:sz w:val="16"/>
                <w:szCs w:val="16"/>
                <w:lang w:val="fr-FR"/>
              </w:rPr>
              <w:t>Jordan Management Institut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WPC Computer Budget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1997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Proposal Writing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1997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Cauille college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Community Development Program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1997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Better Contribution in women committees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1997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Community  Participation and Institution Building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Income Generating Project (2)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Income Generating Project (1) practical training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Networking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tabs>
                <w:tab w:val="center" w:pos="2018"/>
              </w:tabs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PRA</w:t>
            </w:r>
            <w:r w:rsidR="00846738">
              <w:rPr>
                <w:rFonts w:cs="Arial"/>
                <w:sz w:val="16"/>
                <w:szCs w:val="16"/>
              </w:rPr>
              <w:tab/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Persons Networking Recourses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Projects Program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PRA for Local Committees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1998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  <w:rtl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Administration skills in Community Based projects</w:t>
            </w:r>
          </w:p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Queen Zen Al Sharf Institute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Capacity Building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Queen Zen Al Sharaf Institute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Brain Storming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Noor Al Huseen Foundation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Arab Women Speaker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Unicef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Management Skills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Development of Administration skills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CARE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Project Design proposal writing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Queen Zen Al Sharaf Institute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Local Committees motivation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1999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UNISCO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Computer Skills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2000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Economical studies centre</w:t>
            </w:r>
          </w:p>
        </w:tc>
        <w:tc>
          <w:tcPr>
            <w:tcW w:w="4678" w:type="dxa"/>
          </w:tcPr>
          <w:p w:rsidR="007B6D45" w:rsidRPr="00CA2F9E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CA2F9E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Popular Education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2000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UNRWA Lebnane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Sustainable Community and Development and Capacity Building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  <w:rtl/>
              </w:rPr>
              <w:t>2000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center" w:pos="8640"/>
              </w:tabs>
              <w:spacing w:after="0"/>
              <w:rPr>
                <w:rFonts w:eastAsia="Arial Unicode MS"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eastAsia="Arial Unicode MS" w:cs="Arial"/>
                <w:sz w:val="16"/>
                <w:szCs w:val="16"/>
              </w:rPr>
              <w:t>Development of Administration Skills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2000</w:t>
            </w:r>
          </w:p>
        </w:tc>
        <w:tc>
          <w:tcPr>
            <w:tcW w:w="4364" w:type="dxa"/>
          </w:tcPr>
          <w:p w:rsidR="007B6D45" w:rsidRPr="0087285C" w:rsidRDefault="009D2879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Lebanese</w:t>
            </w:r>
            <w:r w:rsidR="007B6D45" w:rsidRPr="0087285C">
              <w:rPr>
                <w:rFonts w:cs="Arial"/>
                <w:sz w:val="16"/>
                <w:szCs w:val="16"/>
              </w:rPr>
              <w:t xml:space="preserve"> Conflict Network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Conflict Resolution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UNISCO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Proposal Writing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lang w:val="fr-FR"/>
              </w:rPr>
            </w:pPr>
            <w:r w:rsidRPr="0087285C">
              <w:rPr>
                <w:rFonts w:cs="Arial"/>
                <w:sz w:val="16"/>
                <w:szCs w:val="16"/>
                <w:lang w:val="fr-FR"/>
              </w:rPr>
              <w:t>2001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lang w:val="fr-FR"/>
              </w:rPr>
            </w:pPr>
            <w:r w:rsidRPr="0087285C">
              <w:rPr>
                <w:rFonts w:cs="Arial"/>
                <w:sz w:val="16"/>
                <w:szCs w:val="16"/>
                <w:lang w:val="fr-FR"/>
              </w:rPr>
              <w:t>Jordan Management Institue</w:t>
            </w:r>
          </w:p>
        </w:tc>
        <w:tc>
          <w:tcPr>
            <w:tcW w:w="4678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Budget and Countable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2001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Economical studies centre</w:t>
            </w:r>
          </w:p>
        </w:tc>
        <w:tc>
          <w:tcPr>
            <w:tcW w:w="4678" w:type="dxa"/>
          </w:tcPr>
          <w:p w:rsidR="007B6D45" w:rsidRPr="007E20A6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7E20A6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Popular Education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lang w:val="fr-FR"/>
              </w:rPr>
            </w:pPr>
            <w:r w:rsidRPr="0087285C">
              <w:rPr>
                <w:rFonts w:cs="Arial"/>
                <w:sz w:val="16"/>
                <w:szCs w:val="16"/>
                <w:lang w:val="fr-FR"/>
              </w:rPr>
              <w:t>Jordan Management Institue</w:t>
            </w:r>
          </w:p>
        </w:tc>
        <w:tc>
          <w:tcPr>
            <w:tcW w:w="4678" w:type="dxa"/>
          </w:tcPr>
          <w:p w:rsidR="007B6D45" w:rsidRPr="007E20A6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fr-FR"/>
              </w:rPr>
            </w:pPr>
            <w:r w:rsidRPr="007E20A6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fr-FR"/>
              </w:rPr>
              <w:t>Accouplement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UNISCO</w:t>
            </w:r>
          </w:p>
        </w:tc>
        <w:tc>
          <w:tcPr>
            <w:tcW w:w="4678" w:type="dxa"/>
          </w:tcPr>
          <w:p w:rsidR="007B6D45" w:rsidRPr="007E20A6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7E20A6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Modern Management Skills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Standard Management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CARE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Gender Sensitization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Services Program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2002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UNICEF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Gender Sensitive Management of Adolescent Development Program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2003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Standard Management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2003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Queen Zen Al Sharaf Institute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PRA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2003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Queen Zen Al Sharaf Institute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Development Management Skills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2004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IRADA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Conflict Management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2004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Behavior Management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2004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Jordan Net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IT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2005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UNICEF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TOT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2005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UNICEF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</w:rPr>
              <w:t>Management of Adolescent Development Program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2007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Human Right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2006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UNICEF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Youth participant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  <w:rtl/>
              </w:rPr>
              <w:t>2008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left" w:pos="2504"/>
              </w:tabs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Result Based Management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2009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left" w:pos="2504"/>
              </w:tabs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TOT about Basic life skill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left" w:pos="2504"/>
              </w:tabs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TOT about parent guidance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2009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left" w:pos="2504"/>
              </w:tabs>
              <w:spacing w:after="0"/>
              <w:rPr>
                <w:rFonts w:cs="Arial"/>
                <w:sz w:val="16"/>
                <w:szCs w:val="16"/>
                <w:rtl/>
              </w:rPr>
            </w:pPr>
            <w:r w:rsidRPr="0087285C">
              <w:rPr>
                <w:rFonts w:cs="Arial"/>
                <w:sz w:val="16"/>
                <w:szCs w:val="16"/>
              </w:rPr>
              <w:t>WHO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Community based initiative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2010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left" w:pos="2504"/>
              </w:tabs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Wagtak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From lecturing to training</w:t>
            </w:r>
          </w:p>
        </w:tc>
      </w:tr>
      <w:tr w:rsidR="007B6D45" w:rsidRPr="0087285C" w:rsidTr="006860B0">
        <w:tc>
          <w:tcPr>
            <w:tcW w:w="1407" w:type="dxa"/>
          </w:tcPr>
          <w:p w:rsidR="007B6D45" w:rsidRPr="0087285C" w:rsidRDefault="007B6D45" w:rsidP="006860B0">
            <w:pPr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2010</w:t>
            </w:r>
          </w:p>
        </w:tc>
        <w:tc>
          <w:tcPr>
            <w:tcW w:w="4364" w:type="dxa"/>
          </w:tcPr>
          <w:p w:rsidR="007B6D45" w:rsidRPr="0087285C" w:rsidRDefault="007B6D45" w:rsidP="006860B0">
            <w:pPr>
              <w:tabs>
                <w:tab w:val="left" w:pos="2504"/>
              </w:tabs>
              <w:spacing w:after="0"/>
              <w:rPr>
                <w:rFonts w:cs="Arial"/>
                <w:sz w:val="16"/>
                <w:szCs w:val="16"/>
              </w:rPr>
            </w:pPr>
            <w:r w:rsidRPr="0087285C">
              <w:rPr>
                <w:rFonts w:cs="Arial"/>
                <w:sz w:val="16"/>
                <w:szCs w:val="16"/>
              </w:rPr>
              <w:t>UNRWA</w:t>
            </w:r>
          </w:p>
        </w:tc>
        <w:tc>
          <w:tcPr>
            <w:tcW w:w="4678" w:type="dxa"/>
          </w:tcPr>
          <w:p w:rsidR="007B6D45" w:rsidRPr="009F0A5D" w:rsidRDefault="007B6D45" w:rsidP="006860B0">
            <w:pPr>
              <w:pStyle w:val="2"/>
              <w:spacing w:before="0"/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</w:pPr>
            <w:r w:rsidRPr="009F0A5D">
              <w:rPr>
                <w:rFonts w:asciiTheme="minorHAnsi" w:hAnsiTheme="minorHAnsi" w:cs="Arial"/>
                <w:b w:val="0"/>
                <w:bCs w:val="0"/>
                <w:color w:val="auto"/>
                <w:sz w:val="16"/>
                <w:szCs w:val="16"/>
                <w:lang w:val="en-GB"/>
              </w:rPr>
              <w:t>Assessment tools</w:t>
            </w:r>
          </w:p>
        </w:tc>
      </w:tr>
    </w:tbl>
    <w:p w:rsidR="00D652A4" w:rsidRPr="0087285C" w:rsidRDefault="0003137C" w:rsidP="007E20A6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textWrapping" w:clear="all"/>
      </w:r>
      <w:r w:rsidR="00D652A4" w:rsidRPr="0087285C">
        <w:rPr>
          <w:rFonts w:cs="Arial"/>
          <w:sz w:val="16"/>
          <w:szCs w:val="16"/>
        </w:rPr>
        <w:t xml:space="preserve">      </w:t>
      </w:r>
    </w:p>
    <w:p w:rsidR="007C0DB0" w:rsidRPr="00DC07C8" w:rsidRDefault="007C0DB0" w:rsidP="00DC07C8">
      <w:pPr>
        <w:spacing w:before="120" w:after="120"/>
        <w:rPr>
          <w:sz w:val="18"/>
          <w:szCs w:val="18"/>
        </w:rPr>
      </w:pPr>
    </w:p>
    <w:sectPr w:rsidR="007C0DB0" w:rsidRPr="00DC07C8" w:rsidSect="004B5E45">
      <w:headerReference w:type="default" r:id="rId9"/>
      <w:pgSz w:w="12240" w:h="15840"/>
      <w:pgMar w:top="1440" w:right="75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79" w:rsidRDefault="00D47679" w:rsidP="00BE215B">
      <w:pPr>
        <w:spacing w:after="0" w:line="240" w:lineRule="auto"/>
      </w:pPr>
      <w:r>
        <w:separator/>
      </w:r>
    </w:p>
  </w:endnote>
  <w:endnote w:type="continuationSeparator" w:id="0">
    <w:p w:rsidR="00D47679" w:rsidRDefault="00D47679" w:rsidP="00BE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alibri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79" w:rsidRDefault="00D47679" w:rsidP="00BE215B">
      <w:pPr>
        <w:spacing w:after="0" w:line="240" w:lineRule="auto"/>
      </w:pPr>
      <w:r>
        <w:separator/>
      </w:r>
    </w:p>
  </w:footnote>
  <w:footnote w:type="continuationSeparator" w:id="0">
    <w:p w:rsidR="00D47679" w:rsidRDefault="00D47679" w:rsidP="00BE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B1" w:rsidRDefault="00A121B1" w:rsidP="00A121B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1943"/>
    <w:multiLevelType w:val="hybridMultilevel"/>
    <w:tmpl w:val="9084A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3368"/>
    <w:multiLevelType w:val="hybridMultilevel"/>
    <w:tmpl w:val="9092DB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09B"/>
    <w:multiLevelType w:val="hybridMultilevel"/>
    <w:tmpl w:val="7A2AFE8C"/>
    <w:lvl w:ilvl="0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" w15:restartNumberingAfterBreak="0">
    <w:nsid w:val="08B53F6B"/>
    <w:multiLevelType w:val="hybridMultilevel"/>
    <w:tmpl w:val="567C6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6D58"/>
    <w:multiLevelType w:val="hybridMultilevel"/>
    <w:tmpl w:val="3BC0B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1873"/>
    <w:multiLevelType w:val="hybridMultilevel"/>
    <w:tmpl w:val="3260D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E1CDB"/>
    <w:multiLevelType w:val="hybridMultilevel"/>
    <w:tmpl w:val="6D20D8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CBE"/>
    <w:multiLevelType w:val="hybridMultilevel"/>
    <w:tmpl w:val="0024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35D01"/>
    <w:multiLevelType w:val="hybridMultilevel"/>
    <w:tmpl w:val="53FC75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1133F"/>
    <w:multiLevelType w:val="hybridMultilevel"/>
    <w:tmpl w:val="EFF07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254BC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D39C3"/>
    <w:multiLevelType w:val="hybridMultilevel"/>
    <w:tmpl w:val="5DB2CE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794877"/>
    <w:multiLevelType w:val="hybridMultilevel"/>
    <w:tmpl w:val="819EFFCC"/>
    <w:lvl w:ilvl="0" w:tplc="1EE81628"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96058E"/>
    <w:multiLevelType w:val="hybridMultilevel"/>
    <w:tmpl w:val="724E75B6"/>
    <w:lvl w:ilvl="0" w:tplc="1EE81628"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472D11"/>
    <w:multiLevelType w:val="hybridMultilevel"/>
    <w:tmpl w:val="660C33D4"/>
    <w:lvl w:ilvl="0" w:tplc="AAA4F36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AD69D9"/>
    <w:multiLevelType w:val="hybridMultilevel"/>
    <w:tmpl w:val="F1CE1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30DEA"/>
    <w:multiLevelType w:val="hybridMultilevel"/>
    <w:tmpl w:val="375C21F8"/>
    <w:lvl w:ilvl="0" w:tplc="4D08C1A4">
      <w:start w:val="1"/>
      <w:numFmt w:val="decimal"/>
      <w:lvlText w:val="%1-"/>
      <w:lvlJc w:val="left"/>
      <w:pPr>
        <w:ind w:left="720" w:hanging="360"/>
      </w:pPr>
      <w:rPr>
        <w:rFonts w:ascii="Segoe UI" w:hAnsi="Segoe UI" w:cs="Segoe UI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91822"/>
    <w:multiLevelType w:val="hybridMultilevel"/>
    <w:tmpl w:val="1D0A864A"/>
    <w:lvl w:ilvl="0" w:tplc="1EE81628"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5440DC"/>
    <w:multiLevelType w:val="hybridMultilevel"/>
    <w:tmpl w:val="0A222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767F7"/>
    <w:multiLevelType w:val="hybridMultilevel"/>
    <w:tmpl w:val="09F20B9C"/>
    <w:lvl w:ilvl="0" w:tplc="1C6A8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25FDA"/>
    <w:multiLevelType w:val="hybridMultilevel"/>
    <w:tmpl w:val="EF341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05BA"/>
    <w:multiLevelType w:val="hybridMultilevel"/>
    <w:tmpl w:val="A91634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C16D66"/>
    <w:multiLevelType w:val="hybridMultilevel"/>
    <w:tmpl w:val="75EC6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B1573"/>
    <w:multiLevelType w:val="hybridMultilevel"/>
    <w:tmpl w:val="C0C036C6"/>
    <w:lvl w:ilvl="0" w:tplc="081691F4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77D64"/>
    <w:multiLevelType w:val="hybridMultilevel"/>
    <w:tmpl w:val="7B12E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61F7"/>
    <w:multiLevelType w:val="hybridMultilevel"/>
    <w:tmpl w:val="3702D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2FFB"/>
    <w:multiLevelType w:val="hybridMultilevel"/>
    <w:tmpl w:val="FA1462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C08BC"/>
    <w:multiLevelType w:val="hybridMultilevel"/>
    <w:tmpl w:val="9A507300"/>
    <w:lvl w:ilvl="0" w:tplc="04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27" w15:restartNumberingAfterBreak="0">
    <w:nsid w:val="489658E8"/>
    <w:multiLevelType w:val="hybridMultilevel"/>
    <w:tmpl w:val="12A2577A"/>
    <w:lvl w:ilvl="0" w:tplc="155E04B6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4A253E71"/>
    <w:multiLevelType w:val="hybridMultilevel"/>
    <w:tmpl w:val="84C4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C3386"/>
    <w:multiLevelType w:val="hybridMultilevel"/>
    <w:tmpl w:val="BF92F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06ADE"/>
    <w:multiLevelType w:val="hybridMultilevel"/>
    <w:tmpl w:val="330A7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C2906"/>
    <w:multiLevelType w:val="hybridMultilevel"/>
    <w:tmpl w:val="EE56F1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90620"/>
    <w:multiLevelType w:val="hybridMultilevel"/>
    <w:tmpl w:val="7072471C"/>
    <w:lvl w:ilvl="0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3" w15:restartNumberingAfterBreak="0">
    <w:nsid w:val="627A1AF0"/>
    <w:multiLevelType w:val="hybridMultilevel"/>
    <w:tmpl w:val="244A8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62089"/>
    <w:multiLevelType w:val="hybridMultilevel"/>
    <w:tmpl w:val="E2D6CD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B0174D"/>
    <w:multiLevelType w:val="hybridMultilevel"/>
    <w:tmpl w:val="513E2CA4"/>
    <w:lvl w:ilvl="0" w:tplc="04090003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9" w:hanging="360"/>
      </w:pPr>
      <w:rPr>
        <w:rFonts w:ascii="Wingdings" w:hAnsi="Wingdings" w:hint="default"/>
      </w:rPr>
    </w:lvl>
  </w:abstractNum>
  <w:abstractNum w:abstractNumId="36" w15:restartNumberingAfterBreak="0">
    <w:nsid w:val="69DD215F"/>
    <w:multiLevelType w:val="hybridMultilevel"/>
    <w:tmpl w:val="C4848D6C"/>
    <w:lvl w:ilvl="0" w:tplc="1EE81628"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8D6566"/>
    <w:multiLevelType w:val="hybridMultilevel"/>
    <w:tmpl w:val="AE323C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A51C42"/>
    <w:multiLevelType w:val="hybridMultilevel"/>
    <w:tmpl w:val="AF0250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BD1E96"/>
    <w:multiLevelType w:val="hybridMultilevel"/>
    <w:tmpl w:val="190A0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F2B9F"/>
    <w:multiLevelType w:val="hybridMultilevel"/>
    <w:tmpl w:val="7B40CE96"/>
    <w:lvl w:ilvl="0" w:tplc="1EE81628">
      <w:numFmt w:val="bullet"/>
      <w:lvlText w:val="-"/>
      <w:lvlJc w:val="left"/>
      <w:pPr>
        <w:ind w:left="108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5359B8"/>
    <w:multiLevelType w:val="hybridMultilevel"/>
    <w:tmpl w:val="544EBD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074B2"/>
    <w:multiLevelType w:val="hybridMultilevel"/>
    <w:tmpl w:val="35D6D44A"/>
    <w:lvl w:ilvl="0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43" w15:restartNumberingAfterBreak="0">
    <w:nsid w:val="783C6830"/>
    <w:multiLevelType w:val="hybridMultilevel"/>
    <w:tmpl w:val="A4E0B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D5744"/>
    <w:multiLevelType w:val="hybridMultilevel"/>
    <w:tmpl w:val="1EBA17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324C07"/>
    <w:multiLevelType w:val="hybridMultilevel"/>
    <w:tmpl w:val="CFC65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9226A"/>
    <w:multiLevelType w:val="hybridMultilevel"/>
    <w:tmpl w:val="76C03E9E"/>
    <w:lvl w:ilvl="0" w:tplc="BFC2F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4160C"/>
    <w:multiLevelType w:val="hybridMultilevel"/>
    <w:tmpl w:val="0DC49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22"/>
  </w:num>
  <w:num w:numId="4">
    <w:abstractNumId w:val="29"/>
  </w:num>
  <w:num w:numId="5">
    <w:abstractNumId w:val="14"/>
  </w:num>
  <w:num w:numId="6">
    <w:abstractNumId w:val="31"/>
  </w:num>
  <w:num w:numId="7">
    <w:abstractNumId w:val="23"/>
  </w:num>
  <w:num w:numId="8">
    <w:abstractNumId w:val="44"/>
  </w:num>
  <w:num w:numId="9">
    <w:abstractNumId w:val="16"/>
  </w:num>
  <w:num w:numId="10">
    <w:abstractNumId w:val="12"/>
  </w:num>
  <w:num w:numId="11">
    <w:abstractNumId w:val="11"/>
  </w:num>
  <w:num w:numId="12">
    <w:abstractNumId w:val="36"/>
  </w:num>
  <w:num w:numId="13">
    <w:abstractNumId w:val="40"/>
  </w:num>
  <w:num w:numId="14">
    <w:abstractNumId w:val="13"/>
  </w:num>
  <w:num w:numId="15">
    <w:abstractNumId w:val="10"/>
  </w:num>
  <w:num w:numId="16">
    <w:abstractNumId w:val="28"/>
  </w:num>
  <w:num w:numId="17">
    <w:abstractNumId w:val="7"/>
  </w:num>
  <w:num w:numId="18">
    <w:abstractNumId w:val="27"/>
  </w:num>
  <w:num w:numId="19">
    <w:abstractNumId w:val="33"/>
  </w:num>
  <w:num w:numId="20">
    <w:abstractNumId w:val="26"/>
  </w:num>
  <w:num w:numId="21">
    <w:abstractNumId w:val="5"/>
  </w:num>
  <w:num w:numId="22">
    <w:abstractNumId w:val="30"/>
  </w:num>
  <w:num w:numId="23">
    <w:abstractNumId w:val="6"/>
  </w:num>
  <w:num w:numId="24">
    <w:abstractNumId w:val="38"/>
  </w:num>
  <w:num w:numId="25">
    <w:abstractNumId w:val="37"/>
  </w:num>
  <w:num w:numId="26">
    <w:abstractNumId w:val="20"/>
  </w:num>
  <w:num w:numId="27">
    <w:abstractNumId w:val="8"/>
  </w:num>
  <w:num w:numId="28">
    <w:abstractNumId w:val="1"/>
  </w:num>
  <w:num w:numId="29">
    <w:abstractNumId w:val="43"/>
  </w:num>
  <w:num w:numId="30">
    <w:abstractNumId w:val="9"/>
  </w:num>
  <w:num w:numId="31">
    <w:abstractNumId w:val="39"/>
  </w:num>
  <w:num w:numId="32">
    <w:abstractNumId w:val="25"/>
  </w:num>
  <w:num w:numId="33">
    <w:abstractNumId w:val="47"/>
  </w:num>
  <w:num w:numId="34">
    <w:abstractNumId w:val="21"/>
  </w:num>
  <w:num w:numId="35">
    <w:abstractNumId w:val="32"/>
  </w:num>
  <w:num w:numId="36">
    <w:abstractNumId w:val="3"/>
  </w:num>
  <w:num w:numId="37">
    <w:abstractNumId w:val="35"/>
  </w:num>
  <w:num w:numId="38">
    <w:abstractNumId w:val="2"/>
  </w:num>
  <w:num w:numId="39">
    <w:abstractNumId w:val="42"/>
  </w:num>
  <w:num w:numId="40">
    <w:abstractNumId w:val="34"/>
  </w:num>
  <w:num w:numId="41">
    <w:abstractNumId w:val="15"/>
  </w:num>
  <w:num w:numId="42">
    <w:abstractNumId w:val="0"/>
  </w:num>
  <w:num w:numId="43">
    <w:abstractNumId w:val="41"/>
  </w:num>
  <w:num w:numId="44">
    <w:abstractNumId w:val="17"/>
  </w:num>
  <w:num w:numId="45">
    <w:abstractNumId w:val="45"/>
  </w:num>
  <w:num w:numId="46">
    <w:abstractNumId w:val="19"/>
  </w:num>
  <w:num w:numId="47">
    <w:abstractNumId w:val="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D4"/>
    <w:rsid w:val="0000414E"/>
    <w:rsid w:val="00006174"/>
    <w:rsid w:val="0001108D"/>
    <w:rsid w:val="0001699D"/>
    <w:rsid w:val="00020A8B"/>
    <w:rsid w:val="00025398"/>
    <w:rsid w:val="00025A1A"/>
    <w:rsid w:val="00027721"/>
    <w:rsid w:val="0003137C"/>
    <w:rsid w:val="00041B2F"/>
    <w:rsid w:val="000442A9"/>
    <w:rsid w:val="00047907"/>
    <w:rsid w:val="00050C43"/>
    <w:rsid w:val="00056EC3"/>
    <w:rsid w:val="00060F34"/>
    <w:rsid w:val="000619BC"/>
    <w:rsid w:val="00063EA3"/>
    <w:rsid w:val="000649F8"/>
    <w:rsid w:val="00066DD6"/>
    <w:rsid w:val="000675C9"/>
    <w:rsid w:val="00070B29"/>
    <w:rsid w:val="000737C5"/>
    <w:rsid w:val="00076B74"/>
    <w:rsid w:val="00085560"/>
    <w:rsid w:val="000863C7"/>
    <w:rsid w:val="000870B7"/>
    <w:rsid w:val="000975E9"/>
    <w:rsid w:val="000977B4"/>
    <w:rsid w:val="000A0850"/>
    <w:rsid w:val="000A3E78"/>
    <w:rsid w:val="000A627F"/>
    <w:rsid w:val="000B4FC5"/>
    <w:rsid w:val="000B6CCC"/>
    <w:rsid w:val="000C5247"/>
    <w:rsid w:val="000C7AD9"/>
    <w:rsid w:val="000D3472"/>
    <w:rsid w:val="000D4DAA"/>
    <w:rsid w:val="000D4F40"/>
    <w:rsid w:val="000E0445"/>
    <w:rsid w:val="000E28DC"/>
    <w:rsid w:val="000E3A8C"/>
    <w:rsid w:val="000E6E09"/>
    <w:rsid w:val="000F0235"/>
    <w:rsid w:val="000F2F32"/>
    <w:rsid w:val="000F4905"/>
    <w:rsid w:val="000F6497"/>
    <w:rsid w:val="000F6F9F"/>
    <w:rsid w:val="00105AB7"/>
    <w:rsid w:val="001105F7"/>
    <w:rsid w:val="00113455"/>
    <w:rsid w:val="001158C6"/>
    <w:rsid w:val="00116A6B"/>
    <w:rsid w:val="00117C4F"/>
    <w:rsid w:val="001210AD"/>
    <w:rsid w:val="001223D3"/>
    <w:rsid w:val="00134D08"/>
    <w:rsid w:val="00140451"/>
    <w:rsid w:val="0014738C"/>
    <w:rsid w:val="00150628"/>
    <w:rsid w:val="001518DF"/>
    <w:rsid w:val="0015403E"/>
    <w:rsid w:val="00156944"/>
    <w:rsid w:val="00156AD7"/>
    <w:rsid w:val="00160C79"/>
    <w:rsid w:val="00161323"/>
    <w:rsid w:val="00161BBB"/>
    <w:rsid w:val="00161CC2"/>
    <w:rsid w:val="00162AB7"/>
    <w:rsid w:val="00163520"/>
    <w:rsid w:val="0017267A"/>
    <w:rsid w:val="00175960"/>
    <w:rsid w:val="00176942"/>
    <w:rsid w:val="0017751E"/>
    <w:rsid w:val="00181A44"/>
    <w:rsid w:val="00182FAD"/>
    <w:rsid w:val="00183DC2"/>
    <w:rsid w:val="00184F43"/>
    <w:rsid w:val="00193607"/>
    <w:rsid w:val="00193BF4"/>
    <w:rsid w:val="00194B46"/>
    <w:rsid w:val="00195A95"/>
    <w:rsid w:val="0019648C"/>
    <w:rsid w:val="00197A71"/>
    <w:rsid w:val="001A1269"/>
    <w:rsid w:val="001A4952"/>
    <w:rsid w:val="001A6516"/>
    <w:rsid w:val="001A75AB"/>
    <w:rsid w:val="001B1F48"/>
    <w:rsid w:val="001C0782"/>
    <w:rsid w:val="001C1A14"/>
    <w:rsid w:val="001C3422"/>
    <w:rsid w:val="001C4135"/>
    <w:rsid w:val="001C71B3"/>
    <w:rsid w:val="001C7F2B"/>
    <w:rsid w:val="001D1DF1"/>
    <w:rsid w:val="001D3448"/>
    <w:rsid w:val="001D5DE0"/>
    <w:rsid w:val="001D785F"/>
    <w:rsid w:val="001E4003"/>
    <w:rsid w:val="001E60FC"/>
    <w:rsid w:val="001E7201"/>
    <w:rsid w:val="001F112F"/>
    <w:rsid w:val="001F133B"/>
    <w:rsid w:val="001F7C1D"/>
    <w:rsid w:val="00204A79"/>
    <w:rsid w:val="00210EE6"/>
    <w:rsid w:val="00213C37"/>
    <w:rsid w:val="00215148"/>
    <w:rsid w:val="002152AA"/>
    <w:rsid w:val="00215BDD"/>
    <w:rsid w:val="00215E63"/>
    <w:rsid w:val="00224DAE"/>
    <w:rsid w:val="00226B28"/>
    <w:rsid w:val="002415D9"/>
    <w:rsid w:val="00241A68"/>
    <w:rsid w:val="002424A1"/>
    <w:rsid w:val="00243F88"/>
    <w:rsid w:val="00244C16"/>
    <w:rsid w:val="002452AF"/>
    <w:rsid w:val="00245757"/>
    <w:rsid w:val="00246434"/>
    <w:rsid w:val="002543C2"/>
    <w:rsid w:val="0025567C"/>
    <w:rsid w:val="002629FB"/>
    <w:rsid w:val="00262AD5"/>
    <w:rsid w:val="002641A5"/>
    <w:rsid w:val="00265B74"/>
    <w:rsid w:val="0028142B"/>
    <w:rsid w:val="00285C6A"/>
    <w:rsid w:val="002860E2"/>
    <w:rsid w:val="00286158"/>
    <w:rsid w:val="00286957"/>
    <w:rsid w:val="00293121"/>
    <w:rsid w:val="00296D0E"/>
    <w:rsid w:val="00297D4B"/>
    <w:rsid w:val="002A0B80"/>
    <w:rsid w:val="002A2061"/>
    <w:rsid w:val="002A2A8C"/>
    <w:rsid w:val="002A3C0D"/>
    <w:rsid w:val="002A6F02"/>
    <w:rsid w:val="002A7167"/>
    <w:rsid w:val="002B0D86"/>
    <w:rsid w:val="002B1A3F"/>
    <w:rsid w:val="002C3D70"/>
    <w:rsid w:val="002D1342"/>
    <w:rsid w:val="002D5063"/>
    <w:rsid w:val="002D521D"/>
    <w:rsid w:val="002D57CF"/>
    <w:rsid w:val="002D757A"/>
    <w:rsid w:val="002E174E"/>
    <w:rsid w:val="002E542B"/>
    <w:rsid w:val="002E6D7E"/>
    <w:rsid w:val="002F11E4"/>
    <w:rsid w:val="002F3193"/>
    <w:rsid w:val="002F4776"/>
    <w:rsid w:val="002F6DE0"/>
    <w:rsid w:val="00301772"/>
    <w:rsid w:val="00303A50"/>
    <w:rsid w:val="00303E29"/>
    <w:rsid w:val="0030551A"/>
    <w:rsid w:val="00305E35"/>
    <w:rsid w:val="00316512"/>
    <w:rsid w:val="003205EA"/>
    <w:rsid w:val="00323589"/>
    <w:rsid w:val="00324AE9"/>
    <w:rsid w:val="00324B49"/>
    <w:rsid w:val="003275DF"/>
    <w:rsid w:val="00330EA7"/>
    <w:rsid w:val="0033402A"/>
    <w:rsid w:val="003340F4"/>
    <w:rsid w:val="00335D5F"/>
    <w:rsid w:val="00345688"/>
    <w:rsid w:val="00346C0C"/>
    <w:rsid w:val="00346D83"/>
    <w:rsid w:val="0035760A"/>
    <w:rsid w:val="00357DE3"/>
    <w:rsid w:val="003646B6"/>
    <w:rsid w:val="00364C5F"/>
    <w:rsid w:val="00377A47"/>
    <w:rsid w:val="00382DF4"/>
    <w:rsid w:val="00384442"/>
    <w:rsid w:val="00386A1B"/>
    <w:rsid w:val="00390D6E"/>
    <w:rsid w:val="00393FD6"/>
    <w:rsid w:val="003A6E80"/>
    <w:rsid w:val="003A74FE"/>
    <w:rsid w:val="003A75E0"/>
    <w:rsid w:val="003B41F9"/>
    <w:rsid w:val="003C1887"/>
    <w:rsid w:val="003C3AA3"/>
    <w:rsid w:val="003C55DE"/>
    <w:rsid w:val="003C6E7B"/>
    <w:rsid w:val="003D0C4B"/>
    <w:rsid w:val="003D18C4"/>
    <w:rsid w:val="003D220A"/>
    <w:rsid w:val="003D28AC"/>
    <w:rsid w:val="003D622A"/>
    <w:rsid w:val="003D7D98"/>
    <w:rsid w:val="003E07C4"/>
    <w:rsid w:val="003E18C0"/>
    <w:rsid w:val="003E313A"/>
    <w:rsid w:val="003E36CC"/>
    <w:rsid w:val="003E5437"/>
    <w:rsid w:val="003F178F"/>
    <w:rsid w:val="0040364C"/>
    <w:rsid w:val="00406E89"/>
    <w:rsid w:val="004123C8"/>
    <w:rsid w:val="004135A0"/>
    <w:rsid w:val="004137FD"/>
    <w:rsid w:val="004226AB"/>
    <w:rsid w:val="004255BE"/>
    <w:rsid w:val="004322FA"/>
    <w:rsid w:val="004343F0"/>
    <w:rsid w:val="00434D7F"/>
    <w:rsid w:val="0043560F"/>
    <w:rsid w:val="00435AD3"/>
    <w:rsid w:val="00437CDF"/>
    <w:rsid w:val="004403F0"/>
    <w:rsid w:val="00441A5B"/>
    <w:rsid w:val="00441CD4"/>
    <w:rsid w:val="00442D0F"/>
    <w:rsid w:val="004453A3"/>
    <w:rsid w:val="0044722C"/>
    <w:rsid w:val="00453D28"/>
    <w:rsid w:val="004540D8"/>
    <w:rsid w:val="00456788"/>
    <w:rsid w:val="004574BA"/>
    <w:rsid w:val="00457E2B"/>
    <w:rsid w:val="00461F20"/>
    <w:rsid w:val="00466430"/>
    <w:rsid w:val="00466A84"/>
    <w:rsid w:val="004670EC"/>
    <w:rsid w:val="0047164F"/>
    <w:rsid w:val="004738A1"/>
    <w:rsid w:val="004740C8"/>
    <w:rsid w:val="00474571"/>
    <w:rsid w:val="004805C8"/>
    <w:rsid w:val="004814C7"/>
    <w:rsid w:val="00482C2B"/>
    <w:rsid w:val="004831EF"/>
    <w:rsid w:val="00486F1B"/>
    <w:rsid w:val="0048789B"/>
    <w:rsid w:val="00490E65"/>
    <w:rsid w:val="00493DE4"/>
    <w:rsid w:val="004947AC"/>
    <w:rsid w:val="004A293C"/>
    <w:rsid w:val="004A3406"/>
    <w:rsid w:val="004B0031"/>
    <w:rsid w:val="004B1FC5"/>
    <w:rsid w:val="004B5E45"/>
    <w:rsid w:val="004B6112"/>
    <w:rsid w:val="004B7DFA"/>
    <w:rsid w:val="004C1C0F"/>
    <w:rsid w:val="004C78D5"/>
    <w:rsid w:val="004D0F7D"/>
    <w:rsid w:val="004D323D"/>
    <w:rsid w:val="004D6118"/>
    <w:rsid w:val="004E171A"/>
    <w:rsid w:val="004E43E6"/>
    <w:rsid w:val="004E48DD"/>
    <w:rsid w:val="004E71C6"/>
    <w:rsid w:val="004F4CF4"/>
    <w:rsid w:val="004F6A86"/>
    <w:rsid w:val="005116B0"/>
    <w:rsid w:val="00513F79"/>
    <w:rsid w:val="00516DB3"/>
    <w:rsid w:val="00517A02"/>
    <w:rsid w:val="00517DEB"/>
    <w:rsid w:val="00520529"/>
    <w:rsid w:val="00520C2A"/>
    <w:rsid w:val="005220EE"/>
    <w:rsid w:val="00525F30"/>
    <w:rsid w:val="005342DC"/>
    <w:rsid w:val="00534B18"/>
    <w:rsid w:val="00537E8B"/>
    <w:rsid w:val="005416FC"/>
    <w:rsid w:val="00546A3B"/>
    <w:rsid w:val="005476D3"/>
    <w:rsid w:val="00547ECF"/>
    <w:rsid w:val="005512D3"/>
    <w:rsid w:val="005512F4"/>
    <w:rsid w:val="00551842"/>
    <w:rsid w:val="00553FBA"/>
    <w:rsid w:val="00556515"/>
    <w:rsid w:val="005604F8"/>
    <w:rsid w:val="00561D48"/>
    <w:rsid w:val="00564DAC"/>
    <w:rsid w:val="005650B5"/>
    <w:rsid w:val="00571B21"/>
    <w:rsid w:val="00574AC2"/>
    <w:rsid w:val="00577525"/>
    <w:rsid w:val="00582602"/>
    <w:rsid w:val="00586701"/>
    <w:rsid w:val="00592925"/>
    <w:rsid w:val="00595880"/>
    <w:rsid w:val="00595903"/>
    <w:rsid w:val="005970D1"/>
    <w:rsid w:val="005A20A5"/>
    <w:rsid w:val="005A3C95"/>
    <w:rsid w:val="005A6A92"/>
    <w:rsid w:val="005A6D04"/>
    <w:rsid w:val="005B49FC"/>
    <w:rsid w:val="005B4E9A"/>
    <w:rsid w:val="005B6B92"/>
    <w:rsid w:val="005C3292"/>
    <w:rsid w:val="005C332D"/>
    <w:rsid w:val="005C4C79"/>
    <w:rsid w:val="005C5ECD"/>
    <w:rsid w:val="005D17E4"/>
    <w:rsid w:val="005D297D"/>
    <w:rsid w:val="005D5F6E"/>
    <w:rsid w:val="005D6ADB"/>
    <w:rsid w:val="005F3F0B"/>
    <w:rsid w:val="006073F2"/>
    <w:rsid w:val="0061453D"/>
    <w:rsid w:val="00623051"/>
    <w:rsid w:val="00627480"/>
    <w:rsid w:val="00630930"/>
    <w:rsid w:val="00631562"/>
    <w:rsid w:val="0063163F"/>
    <w:rsid w:val="00632A00"/>
    <w:rsid w:val="006338EE"/>
    <w:rsid w:val="006363E4"/>
    <w:rsid w:val="0063722C"/>
    <w:rsid w:val="0063781A"/>
    <w:rsid w:val="00637EF6"/>
    <w:rsid w:val="00640CF1"/>
    <w:rsid w:val="00642722"/>
    <w:rsid w:val="006457E1"/>
    <w:rsid w:val="00647370"/>
    <w:rsid w:val="00651BA1"/>
    <w:rsid w:val="00653144"/>
    <w:rsid w:val="00660B73"/>
    <w:rsid w:val="006630E4"/>
    <w:rsid w:val="00663797"/>
    <w:rsid w:val="006711AE"/>
    <w:rsid w:val="006776D3"/>
    <w:rsid w:val="00684E77"/>
    <w:rsid w:val="00685323"/>
    <w:rsid w:val="006860B0"/>
    <w:rsid w:val="006908A7"/>
    <w:rsid w:val="006959AA"/>
    <w:rsid w:val="00696D10"/>
    <w:rsid w:val="00697744"/>
    <w:rsid w:val="006A0DF1"/>
    <w:rsid w:val="006A3AF6"/>
    <w:rsid w:val="006A6EAE"/>
    <w:rsid w:val="006A6F6E"/>
    <w:rsid w:val="006A7090"/>
    <w:rsid w:val="006B309B"/>
    <w:rsid w:val="006B40CF"/>
    <w:rsid w:val="006B43F1"/>
    <w:rsid w:val="006B5ECC"/>
    <w:rsid w:val="006B7564"/>
    <w:rsid w:val="006C0CC4"/>
    <w:rsid w:val="006C2AA5"/>
    <w:rsid w:val="006C2AD4"/>
    <w:rsid w:val="006C50F2"/>
    <w:rsid w:val="006C5D18"/>
    <w:rsid w:val="006D48DD"/>
    <w:rsid w:val="006D74C1"/>
    <w:rsid w:val="006E46B8"/>
    <w:rsid w:val="006E7E65"/>
    <w:rsid w:val="006F0C20"/>
    <w:rsid w:val="006F4CC5"/>
    <w:rsid w:val="0070013E"/>
    <w:rsid w:val="007010EC"/>
    <w:rsid w:val="00704FEC"/>
    <w:rsid w:val="00710499"/>
    <w:rsid w:val="00710F82"/>
    <w:rsid w:val="007170C7"/>
    <w:rsid w:val="00720287"/>
    <w:rsid w:val="007218D2"/>
    <w:rsid w:val="00727C2F"/>
    <w:rsid w:val="0073095C"/>
    <w:rsid w:val="007353AE"/>
    <w:rsid w:val="00741F44"/>
    <w:rsid w:val="007434B2"/>
    <w:rsid w:val="00743F8C"/>
    <w:rsid w:val="00745B13"/>
    <w:rsid w:val="00745B2A"/>
    <w:rsid w:val="0075031B"/>
    <w:rsid w:val="00755EC2"/>
    <w:rsid w:val="00757922"/>
    <w:rsid w:val="00757CD0"/>
    <w:rsid w:val="00772BB9"/>
    <w:rsid w:val="00772F7E"/>
    <w:rsid w:val="00774021"/>
    <w:rsid w:val="007817DC"/>
    <w:rsid w:val="00781FD8"/>
    <w:rsid w:val="007854E5"/>
    <w:rsid w:val="00785B31"/>
    <w:rsid w:val="00787DC5"/>
    <w:rsid w:val="0079547F"/>
    <w:rsid w:val="007A0DCF"/>
    <w:rsid w:val="007A273D"/>
    <w:rsid w:val="007A49DE"/>
    <w:rsid w:val="007A742B"/>
    <w:rsid w:val="007B4622"/>
    <w:rsid w:val="007B5C32"/>
    <w:rsid w:val="007B6D45"/>
    <w:rsid w:val="007C0DB0"/>
    <w:rsid w:val="007C5083"/>
    <w:rsid w:val="007D1EEF"/>
    <w:rsid w:val="007D2F6E"/>
    <w:rsid w:val="007D4BAE"/>
    <w:rsid w:val="007D50DA"/>
    <w:rsid w:val="007D567C"/>
    <w:rsid w:val="007E20A6"/>
    <w:rsid w:val="007F025F"/>
    <w:rsid w:val="007F0326"/>
    <w:rsid w:val="007F03D6"/>
    <w:rsid w:val="007F2B3D"/>
    <w:rsid w:val="007F65CA"/>
    <w:rsid w:val="0080005E"/>
    <w:rsid w:val="0080100D"/>
    <w:rsid w:val="00801ACE"/>
    <w:rsid w:val="008131C3"/>
    <w:rsid w:val="00815563"/>
    <w:rsid w:val="00815CFF"/>
    <w:rsid w:val="00822AC7"/>
    <w:rsid w:val="00825E66"/>
    <w:rsid w:val="008269F0"/>
    <w:rsid w:val="00826F03"/>
    <w:rsid w:val="0083472E"/>
    <w:rsid w:val="00836256"/>
    <w:rsid w:val="00846738"/>
    <w:rsid w:val="00851AFD"/>
    <w:rsid w:val="00857229"/>
    <w:rsid w:val="0087011E"/>
    <w:rsid w:val="00871AA4"/>
    <w:rsid w:val="0087285C"/>
    <w:rsid w:val="008805EB"/>
    <w:rsid w:val="008814BE"/>
    <w:rsid w:val="00884742"/>
    <w:rsid w:val="00887210"/>
    <w:rsid w:val="00890BCB"/>
    <w:rsid w:val="008A2277"/>
    <w:rsid w:val="008A4109"/>
    <w:rsid w:val="008A4FF2"/>
    <w:rsid w:val="008B170D"/>
    <w:rsid w:val="008B314F"/>
    <w:rsid w:val="008C2BA9"/>
    <w:rsid w:val="008C376C"/>
    <w:rsid w:val="008C3B97"/>
    <w:rsid w:val="008C5018"/>
    <w:rsid w:val="008C5DDA"/>
    <w:rsid w:val="008D0511"/>
    <w:rsid w:val="008D35E0"/>
    <w:rsid w:val="008D7581"/>
    <w:rsid w:val="008E2861"/>
    <w:rsid w:val="008F5570"/>
    <w:rsid w:val="008F67BF"/>
    <w:rsid w:val="00900FC9"/>
    <w:rsid w:val="00905254"/>
    <w:rsid w:val="00911E0D"/>
    <w:rsid w:val="009122C2"/>
    <w:rsid w:val="00917F4B"/>
    <w:rsid w:val="0093024A"/>
    <w:rsid w:val="00930B68"/>
    <w:rsid w:val="009316D1"/>
    <w:rsid w:val="00931F8A"/>
    <w:rsid w:val="00932264"/>
    <w:rsid w:val="00935E25"/>
    <w:rsid w:val="00935E70"/>
    <w:rsid w:val="0093716B"/>
    <w:rsid w:val="00937E2E"/>
    <w:rsid w:val="009403C8"/>
    <w:rsid w:val="00941E58"/>
    <w:rsid w:val="00945F34"/>
    <w:rsid w:val="0096604B"/>
    <w:rsid w:val="00966F8D"/>
    <w:rsid w:val="0097227E"/>
    <w:rsid w:val="00975342"/>
    <w:rsid w:val="009756DF"/>
    <w:rsid w:val="00976F3E"/>
    <w:rsid w:val="009820D1"/>
    <w:rsid w:val="00984CFA"/>
    <w:rsid w:val="00996E27"/>
    <w:rsid w:val="00996FC0"/>
    <w:rsid w:val="009A034C"/>
    <w:rsid w:val="009A07B6"/>
    <w:rsid w:val="009A19D1"/>
    <w:rsid w:val="009A1E02"/>
    <w:rsid w:val="009A3743"/>
    <w:rsid w:val="009A6B8A"/>
    <w:rsid w:val="009B13AB"/>
    <w:rsid w:val="009B5919"/>
    <w:rsid w:val="009B7603"/>
    <w:rsid w:val="009C1536"/>
    <w:rsid w:val="009C2011"/>
    <w:rsid w:val="009C2793"/>
    <w:rsid w:val="009C2CE1"/>
    <w:rsid w:val="009D2879"/>
    <w:rsid w:val="009E090C"/>
    <w:rsid w:val="009E2C9C"/>
    <w:rsid w:val="009F0A5D"/>
    <w:rsid w:val="009F31AE"/>
    <w:rsid w:val="009F3783"/>
    <w:rsid w:val="00A00A2D"/>
    <w:rsid w:val="00A034BD"/>
    <w:rsid w:val="00A04E76"/>
    <w:rsid w:val="00A121B1"/>
    <w:rsid w:val="00A17036"/>
    <w:rsid w:val="00A17419"/>
    <w:rsid w:val="00A22E1E"/>
    <w:rsid w:val="00A2304F"/>
    <w:rsid w:val="00A31196"/>
    <w:rsid w:val="00A31BF8"/>
    <w:rsid w:val="00A31C97"/>
    <w:rsid w:val="00A31E36"/>
    <w:rsid w:val="00A339D4"/>
    <w:rsid w:val="00A351DE"/>
    <w:rsid w:val="00A35AD9"/>
    <w:rsid w:val="00A40DA5"/>
    <w:rsid w:val="00A40F81"/>
    <w:rsid w:val="00A43DFA"/>
    <w:rsid w:val="00A451B9"/>
    <w:rsid w:val="00A52E84"/>
    <w:rsid w:val="00A635BD"/>
    <w:rsid w:val="00A65A93"/>
    <w:rsid w:val="00A67292"/>
    <w:rsid w:val="00A73C4E"/>
    <w:rsid w:val="00A8494D"/>
    <w:rsid w:val="00A85A39"/>
    <w:rsid w:val="00A90AEA"/>
    <w:rsid w:val="00A9243B"/>
    <w:rsid w:val="00A94DD6"/>
    <w:rsid w:val="00A970A9"/>
    <w:rsid w:val="00AA01E3"/>
    <w:rsid w:val="00AA1FD2"/>
    <w:rsid w:val="00AB0071"/>
    <w:rsid w:val="00AB0AF4"/>
    <w:rsid w:val="00AB142F"/>
    <w:rsid w:val="00AB64FC"/>
    <w:rsid w:val="00AC2712"/>
    <w:rsid w:val="00AC32CB"/>
    <w:rsid w:val="00AC66D1"/>
    <w:rsid w:val="00AD2629"/>
    <w:rsid w:val="00AD2898"/>
    <w:rsid w:val="00AD3923"/>
    <w:rsid w:val="00AE02C1"/>
    <w:rsid w:val="00AE0D0E"/>
    <w:rsid w:val="00AE253D"/>
    <w:rsid w:val="00AE5FDD"/>
    <w:rsid w:val="00AE6673"/>
    <w:rsid w:val="00AE7DBD"/>
    <w:rsid w:val="00AF146E"/>
    <w:rsid w:val="00AF2126"/>
    <w:rsid w:val="00AF2CC9"/>
    <w:rsid w:val="00AF3678"/>
    <w:rsid w:val="00AF3D4F"/>
    <w:rsid w:val="00AF783D"/>
    <w:rsid w:val="00AF7B0E"/>
    <w:rsid w:val="00B027BB"/>
    <w:rsid w:val="00B0318B"/>
    <w:rsid w:val="00B11D3F"/>
    <w:rsid w:val="00B12615"/>
    <w:rsid w:val="00B12E68"/>
    <w:rsid w:val="00B148D8"/>
    <w:rsid w:val="00B14C55"/>
    <w:rsid w:val="00B152B8"/>
    <w:rsid w:val="00B179EA"/>
    <w:rsid w:val="00B20793"/>
    <w:rsid w:val="00B209D8"/>
    <w:rsid w:val="00B209E3"/>
    <w:rsid w:val="00B21532"/>
    <w:rsid w:val="00B22168"/>
    <w:rsid w:val="00B2254D"/>
    <w:rsid w:val="00B24C9C"/>
    <w:rsid w:val="00B3146A"/>
    <w:rsid w:val="00B32CC5"/>
    <w:rsid w:val="00B34AB4"/>
    <w:rsid w:val="00B36C3F"/>
    <w:rsid w:val="00B408B6"/>
    <w:rsid w:val="00B4445E"/>
    <w:rsid w:val="00B445BB"/>
    <w:rsid w:val="00B46088"/>
    <w:rsid w:val="00B468E3"/>
    <w:rsid w:val="00B47653"/>
    <w:rsid w:val="00B47FC9"/>
    <w:rsid w:val="00B50B9B"/>
    <w:rsid w:val="00B55BBF"/>
    <w:rsid w:val="00B57C7B"/>
    <w:rsid w:val="00B620FA"/>
    <w:rsid w:val="00B625A6"/>
    <w:rsid w:val="00B63BA9"/>
    <w:rsid w:val="00B64DE1"/>
    <w:rsid w:val="00B6506E"/>
    <w:rsid w:val="00B67731"/>
    <w:rsid w:val="00B70616"/>
    <w:rsid w:val="00B70692"/>
    <w:rsid w:val="00B75E31"/>
    <w:rsid w:val="00B76034"/>
    <w:rsid w:val="00B768EE"/>
    <w:rsid w:val="00B845D8"/>
    <w:rsid w:val="00B87B21"/>
    <w:rsid w:val="00B92DE1"/>
    <w:rsid w:val="00B9341D"/>
    <w:rsid w:val="00B9559F"/>
    <w:rsid w:val="00BA23A5"/>
    <w:rsid w:val="00BA4515"/>
    <w:rsid w:val="00BA686A"/>
    <w:rsid w:val="00BB145D"/>
    <w:rsid w:val="00BC55A0"/>
    <w:rsid w:val="00BC5A8B"/>
    <w:rsid w:val="00BD20B0"/>
    <w:rsid w:val="00BD54E8"/>
    <w:rsid w:val="00BD606A"/>
    <w:rsid w:val="00BD6361"/>
    <w:rsid w:val="00BD70B8"/>
    <w:rsid w:val="00BE15F1"/>
    <w:rsid w:val="00BE215B"/>
    <w:rsid w:val="00BE48FF"/>
    <w:rsid w:val="00BF08C5"/>
    <w:rsid w:val="00BF18D5"/>
    <w:rsid w:val="00BF2AD4"/>
    <w:rsid w:val="00BF4363"/>
    <w:rsid w:val="00C0044A"/>
    <w:rsid w:val="00C00F5E"/>
    <w:rsid w:val="00C03410"/>
    <w:rsid w:val="00C05280"/>
    <w:rsid w:val="00C124C1"/>
    <w:rsid w:val="00C330B1"/>
    <w:rsid w:val="00C36FED"/>
    <w:rsid w:val="00C37C6E"/>
    <w:rsid w:val="00C4053B"/>
    <w:rsid w:val="00C424C0"/>
    <w:rsid w:val="00C446F9"/>
    <w:rsid w:val="00C532E3"/>
    <w:rsid w:val="00C55ED7"/>
    <w:rsid w:val="00C56617"/>
    <w:rsid w:val="00C57259"/>
    <w:rsid w:val="00C60734"/>
    <w:rsid w:val="00C626C0"/>
    <w:rsid w:val="00C62CA4"/>
    <w:rsid w:val="00C63D27"/>
    <w:rsid w:val="00C63F7E"/>
    <w:rsid w:val="00C64653"/>
    <w:rsid w:val="00C650F9"/>
    <w:rsid w:val="00C65361"/>
    <w:rsid w:val="00C65771"/>
    <w:rsid w:val="00C67CFC"/>
    <w:rsid w:val="00C70ED2"/>
    <w:rsid w:val="00C73E0B"/>
    <w:rsid w:val="00C772EB"/>
    <w:rsid w:val="00C80DDC"/>
    <w:rsid w:val="00C845CC"/>
    <w:rsid w:val="00C94D90"/>
    <w:rsid w:val="00CA0074"/>
    <w:rsid w:val="00CA112E"/>
    <w:rsid w:val="00CA2F9E"/>
    <w:rsid w:val="00CA6486"/>
    <w:rsid w:val="00CB3B84"/>
    <w:rsid w:val="00CB40B2"/>
    <w:rsid w:val="00CC041A"/>
    <w:rsid w:val="00CC603B"/>
    <w:rsid w:val="00CD1215"/>
    <w:rsid w:val="00CD4A44"/>
    <w:rsid w:val="00CD5C61"/>
    <w:rsid w:val="00CD71B6"/>
    <w:rsid w:val="00CE2CEF"/>
    <w:rsid w:val="00CE365B"/>
    <w:rsid w:val="00CE4703"/>
    <w:rsid w:val="00CF0019"/>
    <w:rsid w:val="00CF1326"/>
    <w:rsid w:val="00CF20C3"/>
    <w:rsid w:val="00CF3DCE"/>
    <w:rsid w:val="00CF54CA"/>
    <w:rsid w:val="00CF56CD"/>
    <w:rsid w:val="00CF748C"/>
    <w:rsid w:val="00CF79F2"/>
    <w:rsid w:val="00D0385A"/>
    <w:rsid w:val="00D03BE6"/>
    <w:rsid w:val="00D044FE"/>
    <w:rsid w:val="00D0628A"/>
    <w:rsid w:val="00D072B7"/>
    <w:rsid w:val="00D108A8"/>
    <w:rsid w:val="00D109E3"/>
    <w:rsid w:val="00D15F58"/>
    <w:rsid w:val="00D21308"/>
    <w:rsid w:val="00D21E04"/>
    <w:rsid w:val="00D246DF"/>
    <w:rsid w:val="00D24C47"/>
    <w:rsid w:val="00D335DD"/>
    <w:rsid w:val="00D36C2B"/>
    <w:rsid w:val="00D42FF8"/>
    <w:rsid w:val="00D47679"/>
    <w:rsid w:val="00D47796"/>
    <w:rsid w:val="00D5107D"/>
    <w:rsid w:val="00D52EBD"/>
    <w:rsid w:val="00D53F32"/>
    <w:rsid w:val="00D559CD"/>
    <w:rsid w:val="00D61608"/>
    <w:rsid w:val="00D623A5"/>
    <w:rsid w:val="00D652A4"/>
    <w:rsid w:val="00D662C0"/>
    <w:rsid w:val="00D674CE"/>
    <w:rsid w:val="00D71299"/>
    <w:rsid w:val="00D71316"/>
    <w:rsid w:val="00D72102"/>
    <w:rsid w:val="00D73DED"/>
    <w:rsid w:val="00D80430"/>
    <w:rsid w:val="00D812EA"/>
    <w:rsid w:val="00D81971"/>
    <w:rsid w:val="00D84822"/>
    <w:rsid w:val="00D86316"/>
    <w:rsid w:val="00D87607"/>
    <w:rsid w:val="00D90933"/>
    <w:rsid w:val="00D92D80"/>
    <w:rsid w:val="00DA30C5"/>
    <w:rsid w:val="00DB1A8B"/>
    <w:rsid w:val="00DB4A96"/>
    <w:rsid w:val="00DB7A83"/>
    <w:rsid w:val="00DC0295"/>
    <w:rsid w:val="00DC0664"/>
    <w:rsid w:val="00DC07C8"/>
    <w:rsid w:val="00DC0E54"/>
    <w:rsid w:val="00DC3A7F"/>
    <w:rsid w:val="00DC41B9"/>
    <w:rsid w:val="00DD0386"/>
    <w:rsid w:val="00DD39B9"/>
    <w:rsid w:val="00DD3A38"/>
    <w:rsid w:val="00DD5D6C"/>
    <w:rsid w:val="00DD6BD7"/>
    <w:rsid w:val="00DD6E19"/>
    <w:rsid w:val="00DE179A"/>
    <w:rsid w:val="00DE409D"/>
    <w:rsid w:val="00DF2FF7"/>
    <w:rsid w:val="00DF77D5"/>
    <w:rsid w:val="00DF7FA0"/>
    <w:rsid w:val="00E00C0D"/>
    <w:rsid w:val="00E02281"/>
    <w:rsid w:val="00E02F6A"/>
    <w:rsid w:val="00E03032"/>
    <w:rsid w:val="00E03BD0"/>
    <w:rsid w:val="00E04613"/>
    <w:rsid w:val="00E063C2"/>
    <w:rsid w:val="00E07995"/>
    <w:rsid w:val="00E1020E"/>
    <w:rsid w:val="00E10C55"/>
    <w:rsid w:val="00E14849"/>
    <w:rsid w:val="00E15571"/>
    <w:rsid w:val="00E16674"/>
    <w:rsid w:val="00E20FE6"/>
    <w:rsid w:val="00E21047"/>
    <w:rsid w:val="00E235DB"/>
    <w:rsid w:val="00E253C7"/>
    <w:rsid w:val="00E256B1"/>
    <w:rsid w:val="00E272C7"/>
    <w:rsid w:val="00E30DCD"/>
    <w:rsid w:val="00E31A44"/>
    <w:rsid w:val="00E32B7D"/>
    <w:rsid w:val="00E34788"/>
    <w:rsid w:val="00E357E7"/>
    <w:rsid w:val="00E40F3A"/>
    <w:rsid w:val="00E41B8F"/>
    <w:rsid w:val="00E449C0"/>
    <w:rsid w:val="00E44B1C"/>
    <w:rsid w:val="00E47249"/>
    <w:rsid w:val="00E52C01"/>
    <w:rsid w:val="00E53612"/>
    <w:rsid w:val="00E54424"/>
    <w:rsid w:val="00E551AF"/>
    <w:rsid w:val="00E577CE"/>
    <w:rsid w:val="00E611E7"/>
    <w:rsid w:val="00E62073"/>
    <w:rsid w:val="00E625DF"/>
    <w:rsid w:val="00E66752"/>
    <w:rsid w:val="00E738A0"/>
    <w:rsid w:val="00E75797"/>
    <w:rsid w:val="00E8488F"/>
    <w:rsid w:val="00E8573E"/>
    <w:rsid w:val="00E86BF0"/>
    <w:rsid w:val="00EA0775"/>
    <w:rsid w:val="00EA403D"/>
    <w:rsid w:val="00EA4CB2"/>
    <w:rsid w:val="00EB0ADA"/>
    <w:rsid w:val="00EB5D4A"/>
    <w:rsid w:val="00EC4F5D"/>
    <w:rsid w:val="00EC61B0"/>
    <w:rsid w:val="00ED063D"/>
    <w:rsid w:val="00ED170E"/>
    <w:rsid w:val="00ED2A4A"/>
    <w:rsid w:val="00ED361B"/>
    <w:rsid w:val="00ED51D9"/>
    <w:rsid w:val="00ED66D2"/>
    <w:rsid w:val="00ED7F0D"/>
    <w:rsid w:val="00EE30D6"/>
    <w:rsid w:val="00EE6EFC"/>
    <w:rsid w:val="00EF0DA0"/>
    <w:rsid w:val="00F04151"/>
    <w:rsid w:val="00F13905"/>
    <w:rsid w:val="00F15111"/>
    <w:rsid w:val="00F1555A"/>
    <w:rsid w:val="00F16416"/>
    <w:rsid w:val="00F16632"/>
    <w:rsid w:val="00F1692B"/>
    <w:rsid w:val="00F1733F"/>
    <w:rsid w:val="00F20C41"/>
    <w:rsid w:val="00F2311F"/>
    <w:rsid w:val="00F24D6C"/>
    <w:rsid w:val="00F27F34"/>
    <w:rsid w:val="00F3085C"/>
    <w:rsid w:val="00F36386"/>
    <w:rsid w:val="00F37927"/>
    <w:rsid w:val="00F4003D"/>
    <w:rsid w:val="00F40CF9"/>
    <w:rsid w:val="00F43810"/>
    <w:rsid w:val="00F4412A"/>
    <w:rsid w:val="00F44E33"/>
    <w:rsid w:val="00F47E41"/>
    <w:rsid w:val="00F505F8"/>
    <w:rsid w:val="00F50B67"/>
    <w:rsid w:val="00F5183E"/>
    <w:rsid w:val="00F53907"/>
    <w:rsid w:val="00F550DA"/>
    <w:rsid w:val="00F5654F"/>
    <w:rsid w:val="00F62C6D"/>
    <w:rsid w:val="00F6702F"/>
    <w:rsid w:val="00F70D08"/>
    <w:rsid w:val="00F7103E"/>
    <w:rsid w:val="00F73BC0"/>
    <w:rsid w:val="00F73C8D"/>
    <w:rsid w:val="00F74893"/>
    <w:rsid w:val="00F749EA"/>
    <w:rsid w:val="00F821BF"/>
    <w:rsid w:val="00F83628"/>
    <w:rsid w:val="00F8587D"/>
    <w:rsid w:val="00F91268"/>
    <w:rsid w:val="00F91D23"/>
    <w:rsid w:val="00F91E16"/>
    <w:rsid w:val="00F971B5"/>
    <w:rsid w:val="00FA19F5"/>
    <w:rsid w:val="00FB1F83"/>
    <w:rsid w:val="00FB3D37"/>
    <w:rsid w:val="00FB552A"/>
    <w:rsid w:val="00FB6339"/>
    <w:rsid w:val="00FC389B"/>
    <w:rsid w:val="00FC5810"/>
    <w:rsid w:val="00FC7C42"/>
    <w:rsid w:val="00FE0670"/>
    <w:rsid w:val="00FE3301"/>
    <w:rsid w:val="00FE7BA6"/>
    <w:rsid w:val="00FF3771"/>
    <w:rsid w:val="00FF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FD5065-9610-8C47-9DEB-CBF05C3F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FC"/>
  </w:style>
  <w:style w:type="paragraph" w:styleId="1">
    <w:name w:val="heading 1"/>
    <w:basedOn w:val="a"/>
    <w:next w:val="a"/>
    <w:link w:val="1Char"/>
    <w:uiPriority w:val="9"/>
    <w:qFormat/>
    <w:rsid w:val="00B8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7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A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E21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BE215B"/>
  </w:style>
  <w:style w:type="paragraph" w:styleId="a5">
    <w:name w:val="footer"/>
    <w:basedOn w:val="a"/>
    <w:link w:val="Char0"/>
    <w:uiPriority w:val="99"/>
    <w:semiHidden/>
    <w:unhideWhenUsed/>
    <w:rsid w:val="00BE21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BE215B"/>
  </w:style>
  <w:style w:type="character" w:customStyle="1" w:styleId="ltr">
    <w:name w:val="ltr"/>
    <w:basedOn w:val="a0"/>
    <w:rsid w:val="003A74FE"/>
  </w:style>
  <w:style w:type="character" w:styleId="a6">
    <w:name w:val="Strong"/>
    <w:basedOn w:val="a0"/>
    <w:uiPriority w:val="22"/>
    <w:qFormat/>
    <w:rsid w:val="00F1692B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B87B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Subtitle"/>
    <w:basedOn w:val="a"/>
    <w:next w:val="a"/>
    <w:link w:val="Char1"/>
    <w:uiPriority w:val="11"/>
    <w:qFormat/>
    <w:rsid w:val="00B87B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7"/>
    <w:uiPriority w:val="11"/>
    <w:rsid w:val="00B87B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B87B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a0"/>
    <w:uiPriority w:val="99"/>
    <w:unhideWhenUsed/>
    <w:rsid w:val="00F27F34"/>
    <w:rPr>
      <w:color w:val="0563C1" w:themeColor="hyperlink"/>
      <w:u w:val="single"/>
    </w:rPr>
  </w:style>
  <w:style w:type="character" w:customStyle="1" w:styleId="lt-line-clampline">
    <w:name w:val="lt-line-clamp__line"/>
    <w:basedOn w:val="a0"/>
    <w:rsid w:val="00CC041A"/>
  </w:style>
  <w:style w:type="character" w:customStyle="1" w:styleId="lt-line-clampellipsis">
    <w:name w:val="lt-line-clamp__ellipsis"/>
    <w:basedOn w:val="a0"/>
    <w:rsid w:val="00CC041A"/>
  </w:style>
  <w:style w:type="paragraph" w:styleId="a8">
    <w:name w:val="Balloon Text"/>
    <w:basedOn w:val="a"/>
    <w:link w:val="Char2"/>
    <w:uiPriority w:val="99"/>
    <w:semiHidden/>
    <w:unhideWhenUsed/>
    <w:rsid w:val="00A8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A8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ahcdo@yaho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4D7E-335B-874F-971F-BC6D7D6A27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Al-Azzeh</dc:creator>
  <cp:lastModifiedBy>najahcdo@yahoo.com</cp:lastModifiedBy>
  <cp:revision>2</cp:revision>
  <dcterms:created xsi:type="dcterms:W3CDTF">2020-01-11T12:50:00Z</dcterms:created>
  <dcterms:modified xsi:type="dcterms:W3CDTF">2020-01-11T12:50:00Z</dcterms:modified>
</cp:coreProperties>
</file>